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6F6019" w:rsidRPr="005B3C65" w:rsidRDefault="0022274C" w:rsidP="006F6019">
      <w:pPr>
        <w:ind w:firstLine="720"/>
        <w:jc w:val="both"/>
        <w:rPr>
          <w:rFonts w:eastAsia="Arial"/>
          <w:b/>
          <w:bCs/>
          <w:color w:val="FF0000"/>
          <w:sz w:val="28"/>
          <w:szCs w:val="28"/>
          <w:lang w:val="vi-VN"/>
        </w:rPr>
      </w:pPr>
      <w:bookmarkStart w:id="0" w:name="chuong_pl_2"/>
      <w:r>
        <w:rPr>
          <w:rFonts w:eastAsia="Arial"/>
          <w:b/>
          <w:bCs/>
          <w:color w:val="FF0000"/>
          <w:sz w:val="28"/>
          <w:szCs w:val="28"/>
        </w:rPr>
        <w:t>4</w:t>
      </w:r>
      <w:r w:rsidR="006F6019" w:rsidRPr="005B3C65">
        <w:rPr>
          <w:rFonts w:eastAsia="Arial"/>
          <w:b/>
          <w:bCs/>
          <w:color w:val="FF0000"/>
          <w:sz w:val="28"/>
          <w:szCs w:val="28"/>
          <w:lang w:val="vi-VN"/>
        </w:rPr>
        <w:t>. Hỗ trợ chi phí mai táng cho đối tượng bảo trợ xã hội (được trợ giúp xã hội thường xuyên tại cộng đồng)</w:t>
      </w:r>
    </w:p>
    <w:p w:rsidR="006F6019" w:rsidRPr="005B3C65" w:rsidRDefault="006F6019" w:rsidP="006F6019">
      <w:pPr>
        <w:ind w:firstLine="720"/>
        <w:jc w:val="both"/>
        <w:rPr>
          <w:rFonts w:eastAsia="Arial"/>
          <w:color w:val="FF0000"/>
          <w:sz w:val="18"/>
          <w:szCs w:val="28"/>
          <w:lang w:val="vi-VN"/>
        </w:rPr>
      </w:pPr>
    </w:p>
    <w:p w:rsidR="006F6019" w:rsidRPr="00BD42CC" w:rsidRDefault="006F6019" w:rsidP="006F6019">
      <w:pPr>
        <w:ind w:firstLine="720"/>
        <w:jc w:val="both"/>
        <w:rPr>
          <w:rFonts w:eastAsia="Arial"/>
          <w:sz w:val="28"/>
          <w:szCs w:val="28"/>
        </w:rPr>
      </w:pPr>
      <w:r w:rsidRPr="00BD42CC">
        <w:rPr>
          <w:rFonts w:eastAsia="Arial"/>
          <w:b/>
          <w:bCs/>
          <w:iCs/>
          <w:sz w:val="28"/>
          <w:szCs w:val="28"/>
          <w:lang w:val="vi-VN"/>
        </w:rPr>
        <w:t>a) Trình tự thực hiện</w:t>
      </w:r>
      <w:r w:rsidRPr="00BD42CC">
        <w:rPr>
          <w:rFonts w:eastAsia="Arial"/>
          <w:b/>
          <w:bCs/>
          <w:iCs/>
          <w:sz w:val="28"/>
          <w:szCs w:val="28"/>
        </w:rPr>
        <w:t>:</w:t>
      </w:r>
    </w:p>
    <w:p w:rsidR="006F6019" w:rsidRPr="00BD42CC" w:rsidRDefault="006F6019" w:rsidP="006F6019">
      <w:pPr>
        <w:ind w:firstLine="720"/>
        <w:jc w:val="both"/>
        <w:rPr>
          <w:rFonts w:eastAsia="Arial"/>
          <w:sz w:val="28"/>
          <w:szCs w:val="28"/>
          <w:lang w:val="vi-VN"/>
        </w:rPr>
      </w:pPr>
      <w:r w:rsidRPr="00BD42CC">
        <w:rPr>
          <w:rFonts w:eastAsia="Arial"/>
          <w:sz w:val="28"/>
          <w:szCs w:val="28"/>
        </w:rPr>
        <w:t xml:space="preserve">- </w:t>
      </w:r>
      <w:r w:rsidRPr="00BD42CC">
        <w:rPr>
          <w:rFonts w:eastAsia="Arial"/>
          <w:sz w:val="28"/>
          <w:szCs w:val="28"/>
          <w:lang w:val="vi-VN"/>
        </w:rPr>
        <w:t>Cơ quan, tổ chức, hộ gia đình hoặc cá nhân tổ chức mai táng cho đối tượng làm hồ sơ theo quy định</w:t>
      </w:r>
      <w:r w:rsidRPr="00BD42CC">
        <w:rPr>
          <w:rFonts w:eastAsia="Arial"/>
          <w:sz w:val="28"/>
          <w:szCs w:val="28"/>
        </w:rPr>
        <w:t xml:space="preserve"> nộp tại Bộ phận tiếp nhận và trả kết quả</w:t>
      </w:r>
      <w:r w:rsidRPr="00BD42CC">
        <w:rPr>
          <w:rFonts w:eastAsia="Arial"/>
          <w:sz w:val="28"/>
          <w:szCs w:val="28"/>
          <w:lang w:val="vi-VN"/>
        </w:rPr>
        <w:t xml:space="preserve"> Ủy ban nhân dân cấp xã.</w:t>
      </w:r>
    </w:p>
    <w:p w:rsidR="006F6019" w:rsidRPr="00BD42CC" w:rsidRDefault="006F6019" w:rsidP="006F6019">
      <w:pPr>
        <w:ind w:firstLine="720"/>
        <w:jc w:val="both"/>
        <w:rPr>
          <w:rFonts w:eastAsia="Arial"/>
          <w:sz w:val="28"/>
          <w:szCs w:val="28"/>
          <w:lang w:val="vi-VN"/>
        </w:rPr>
      </w:pPr>
      <w:r w:rsidRPr="00BD42CC">
        <w:rPr>
          <w:rFonts w:eastAsia="Arial"/>
          <w:sz w:val="28"/>
          <w:szCs w:val="28"/>
          <w:lang w:val="vi-VN"/>
        </w:rPr>
        <w:t>-  Trong thời hạn 02 ngày làm việc kể từ ngày nhận đủ hồ sơ, Chủ tịch Ủy ban nhân dân cấp xã có văn bản đề nghị kèm theo hồ sơ của đối tượng gửi Phòng Lao động - Thương binh và Xã hội.</w:t>
      </w:r>
    </w:p>
    <w:p w:rsidR="006F6019" w:rsidRPr="005B3C65" w:rsidRDefault="006F6019" w:rsidP="006F6019">
      <w:pPr>
        <w:ind w:firstLine="720"/>
        <w:jc w:val="both"/>
        <w:rPr>
          <w:rFonts w:eastAsia="Arial"/>
          <w:color w:val="000000"/>
          <w:sz w:val="28"/>
          <w:szCs w:val="28"/>
          <w:lang w:val="vi-VN"/>
        </w:rPr>
      </w:pPr>
      <w:r w:rsidRPr="00BD42CC">
        <w:rPr>
          <w:rFonts w:eastAsia="Arial"/>
          <w:sz w:val="28"/>
          <w:szCs w:val="28"/>
          <w:lang w:val="vi-VN"/>
        </w:rPr>
        <w:t>-  Trong thời hạn 03 ngày làm việc, kể từ ngày nhận được văn bản của Chủ tịch</w:t>
      </w:r>
      <w:r w:rsidRPr="005B3C65">
        <w:rPr>
          <w:rFonts w:eastAsia="Arial"/>
          <w:color w:val="000000"/>
          <w:sz w:val="28"/>
          <w:szCs w:val="28"/>
          <w:lang w:val="vi-VN"/>
        </w:rPr>
        <w:t xml:space="preserve"> Ủy ban nhân dân cấp xã, Phòng Lao động - Thương binh và Xã hội thẩm định, trình Chủ tịch Ủy ban nhân dân cấp huyện quyết định hỗ trợ chi phí mai táng.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trực tiếp hoặc qua đường bưu điện tại Bộ phận tiếp nhận và trả kết quả của UBND cấp huyện.</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ind w:firstLine="720"/>
        <w:jc w:val="both"/>
        <w:rPr>
          <w:rFonts w:eastAsia="Arial"/>
          <w:i/>
          <w:color w:val="000000"/>
          <w:sz w:val="28"/>
          <w:szCs w:val="28"/>
          <w:lang w:val="vi-VN"/>
        </w:rPr>
      </w:pPr>
      <w:r w:rsidRPr="005B3C65">
        <w:rPr>
          <w:rFonts w:eastAsia="Arial"/>
          <w:i/>
          <w:color w:val="000000"/>
          <w:sz w:val="28"/>
          <w:szCs w:val="28"/>
          <w:lang w:val="vi-VN"/>
        </w:rPr>
        <w:t xml:space="preserve"> * Thành phần hồ sơ gồm:</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Văn bản hoặc đơn đề nghị của cơ quan, tổ chức, hộ gia đình hoặc cá nhân đứng ra tổ chức mai táng cho đối tượng.</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giấy chứng tử.</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quyết định hưởng trợ cấp xã hội của người đơn thân đang nuôi con và bản sao giấy khai sinh của người con bị chết đối với trường hợp là con của người đơn thân nghèo quy định tại Khoản 4, Điều 5 Nghị định 136/NĐ-CP của Chính phủ.</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sổ hộ khẩu hoặc văn bản xác nhận của công an cấp xã, bản sao quyết định thôi hưởng trợ cấp bảo hiểm xã hội, trợ cấp khác của cơ quan có thẩm quyền đối với trường hợp là người từ đủ 80 tuổi trở lên đang hưởng trợ cấp tuất bảo hiểm xã hội hàng tháng, trợ cấp hàng tháng khác.</w:t>
      </w:r>
    </w:p>
    <w:p w:rsidR="006F6019" w:rsidRPr="005B3C65" w:rsidRDefault="006F6019" w:rsidP="006F6019">
      <w:pPr>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ind w:firstLine="720"/>
        <w:jc w:val="both"/>
        <w:rPr>
          <w:rFonts w:eastAsia="Arial"/>
          <w:b/>
          <w:color w:val="000000"/>
          <w:sz w:val="28"/>
          <w:szCs w:val="28"/>
          <w:lang w:val="vi-VN"/>
        </w:rPr>
      </w:pPr>
      <w:r w:rsidRPr="005B3C65">
        <w:rPr>
          <w:rFonts w:eastAsia="Arial"/>
          <w:b/>
          <w:color w:val="000000"/>
          <w:sz w:val="28"/>
          <w:szCs w:val="28"/>
          <w:lang w:val="vi-VN"/>
        </w:rPr>
        <w:t xml:space="preserve">d) Thời hạn giải quyết: </w:t>
      </w:r>
      <w:r w:rsidRPr="005B3C65">
        <w:rPr>
          <w:rFonts w:eastAsia="Arial"/>
          <w:color w:val="000000"/>
          <w:sz w:val="28"/>
          <w:szCs w:val="28"/>
          <w:lang w:val="vi-VN"/>
        </w:rPr>
        <w:t>03 ngày làm việc, kể từ ngày nhận đủ hồ sơ hợp lệ</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e) Đối tượng thực hiện thủ tục hành chính:</w:t>
      </w:r>
      <w:r w:rsidRPr="005B3C65">
        <w:rPr>
          <w:rFonts w:eastAsia="Arial"/>
          <w:bCs/>
          <w:iCs/>
          <w:color w:val="000000"/>
          <w:sz w:val="28"/>
          <w:szCs w:val="28"/>
          <w:lang w:val="vi-VN"/>
        </w:rPr>
        <w:t xml:space="preserve"> Tổ chức, cá nhân</w:t>
      </w:r>
    </w:p>
    <w:p w:rsidR="006F6019" w:rsidRPr="005B3C65" w:rsidRDefault="006F6019" w:rsidP="006F6019">
      <w:pPr>
        <w:ind w:firstLine="720"/>
        <w:jc w:val="both"/>
        <w:rPr>
          <w:rFonts w:eastAsia="Arial"/>
          <w:b/>
          <w:bCs/>
          <w:iCs/>
          <w:color w:val="000000"/>
          <w:sz w:val="28"/>
          <w:szCs w:val="28"/>
          <w:lang w:val="vi-VN"/>
        </w:rPr>
      </w:pPr>
      <w:r w:rsidRPr="005B3C65">
        <w:rPr>
          <w:rFonts w:eastAsia="Arial"/>
          <w:b/>
          <w:color w:val="000000"/>
          <w:sz w:val="28"/>
          <w:szCs w:val="28"/>
          <w:lang w:val="vi-VN"/>
        </w:rPr>
        <w:t>f</w:t>
      </w:r>
      <w:r w:rsidRPr="005B3C65">
        <w:rPr>
          <w:rFonts w:eastAsia="Arial"/>
          <w:b/>
          <w:bCs/>
          <w:iCs/>
          <w:color w:val="000000"/>
          <w:sz w:val="28"/>
          <w:szCs w:val="28"/>
          <w:lang w:val="vi-VN"/>
        </w:rPr>
        <w:t>) Cơ quan thực hiện thủ tục hành chính:</w:t>
      </w:r>
    </w:p>
    <w:p w:rsidR="006F6019" w:rsidRPr="005B3C65" w:rsidRDefault="006F6019" w:rsidP="006F6019">
      <w:pPr>
        <w:ind w:firstLine="720"/>
        <w:jc w:val="both"/>
        <w:rPr>
          <w:rFonts w:eastAsia="Arial"/>
          <w:bCs/>
          <w:iCs/>
          <w:color w:val="000000"/>
          <w:sz w:val="28"/>
          <w:szCs w:val="28"/>
          <w:lang w:val="vi-VN"/>
        </w:rPr>
      </w:pPr>
      <w:r w:rsidRPr="005B3C65">
        <w:rPr>
          <w:rFonts w:eastAsia="Arial"/>
          <w:bCs/>
          <w:iCs/>
          <w:color w:val="000000"/>
          <w:sz w:val="28"/>
          <w:szCs w:val="28"/>
          <w:lang w:val="vi-VN"/>
        </w:rPr>
        <w:t>- Cơ quan có thẩm quyền giải quyết: UBND cấp huyện</w:t>
      </w:r>
    </w:p>
    <w:p w:rsidR="006F6019" w:rsidRPr="005B3C65" w:rsidRDefault="006F6019" w:rsidP="006F6019">
      <w:pPr>
        <w:ind w:firstLine="720"/>
        <w:jc w:val="both"/>
        <w:rPr>
          <w:rFonts w:eastAsia="Arial"/>
          <w:bCs/>
          <w:iCs/>
          <w:color w:val="000000"/>
          <w:sz w:val="28"/>
          <w:szCs w:val="28"/>
          <w:lang w:val="vi-VN"/>
        </w:rPr>
      </w:pPr>
      <w:r w:rsidRPr="005B3C65">
        <w:rPr>
          <w:rFonts w:eastAsia="Arial"/>
          <w:bCs/>
          <w:iCs/>
          <w:color w:val="000000"/>
          <w:sz w:val="28"/>
          <w:szCs w:val="28"/>
          <w:lang w:val="vi-VN"/>
        </w:rPr>
        <w:t>- Cơ quan trực tiếp thực hiện: Phòng Lao động, Thương binh và Xã hội</w:t>
      </w:r>
    </w:p>
    <w:p w:rsidR="006F6019" w:rsidRPr="005B3C65" w:rsidRDefault="006F6019" w:rsidP="006F6019">
      <w:pPr>
        <w:ind w:firstLine="720"/>
        <w:jc w:val="both"/>
        <w:rPr>
          <w:rFonts w:eastAsia="Arial"/>
          <w:color w:val="000000"/>
          <w:sz w:val="28"/>
          <w:szCs w:val="28"/>
          <w:lang w:val="vi-VN"/>
        </w:rPr>
      </w:pPr>
      <w:r w:rsidRPr="005B3C65">
        <w:rPr>
          <w:rFonts w:eastAsia="Arial"/>
          <w:bCs/>
          <w:iCs/>
          <w:color w:val="000000"/>
          <w:sz w:val="28"/>
          <w:szCs w:val="28"/>
          <w:lang w:val="vi-VN"/>
        </w:rPr>
        <w:t>- Cơ quan phối hợp: UBND cấp xã</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g) Kết quả thực hiện thủ tục hành chính:</w:t>
      </w:r>
      <w:r w:rsidRPr="005B3C65">
        <w:rPr>
          <w:rFonts w:eastAsia="Arial"/>
          <w:color w:val="000000"/>
          <w:sz w:val="28"/>
          <w:szCs w:val="28"/>
          <w:lang w:val="vi-VN"/>
        </w:rPr>
        <w:t xml:space="preserve"> Quyết định hành chính</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color w:val="000000"/>
          <w:sz w:val="28"/>
          <w:szCs w:val="28"/>
          <w:lang w:val="vi-VN"/>
        </w:rPr>
        <w:t>10. Trợ giúp xã hội đột xuất đối với người bị thương nặng ngoài nơi cư trú mà không có người thân thích chăm sóc</w:t>
      </w:r>
    </w:p>
    <w:p w:rsidR="006F6019" w:rsidRPr="005B3C65" w:rsidRDefault="006F6019" w:rsidP="006F6019">
      <w:pPr>
        <w:spacing w:before="120"/>
        <w:ind w:firstLine="720"/>
        <w:jc w:val="both"/>
        <w:rPr>
          <w:rFonts w:eastAsia="Arial"/>
          <w:color w:val="000000"/>
          <w:sz w:val="28"/>
          <w:szCs w:val="28"/>
        </w:rPr>
      </w:pPr>
      <w:r w:rsidRPr="005B3C65">
        <w:rPr>
          <w:rFonts w:eastAsia="Arial"/>
          <w:b/>
          <w:bCs/>
          <w:iCs/>
          <w:color w:val="000000"/>
          <w:sz w:val="28"/>
          <w:szCs w:val="28"/>
          <w:lang w:val="vi-VN"/>
        </w:rPr>
        <w:lastRenderedPageBreak/>
        <w:t>a) Trình tự thực hiện</w:t>
      </w:r>
      <w:r w:rsidRPr="005B3C65">
        <w:rPr>
          <w:rFonts w:eastAsia="Arial"/>
          <w:b/>
          <w:bCs/>
          <w:iCs/>
          <w:color w:val="000000"/>
          <w:sz w:val="28"/>
          <w:szCs w:val="28"/>
        </w:rPr>
        <w:t xml:space="preserve">: </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rPr>
        <w:t xml:space="preserve">- </w:t>
      </w:r>
      <w:r w:rsidRPr="005B3C65">
        <w:rPr>
          <w:rFonts w:eastAsia="Arial"/>
          <w:color w:val="000000"/>
          <w:sz w:val="28"/>
          <w:szCs w:val="28"/>
          <w:lang w:val="vi-VN"/>
        </w:rPr>
        <w:t>Trường hợp người bị thương nặng vì thiên tai, hỏa hoạn, tai nạn giao thông, tai nạn lao động đặc biệt nghiêm trọng hoặc các lý do bất khả kháng khác ở ngoài nơi cư trú mà không có người thân thích chăm sóc thì cơ quan, tổ chức trực tiếp cấp cứu, chữa trị có văn bản đề nghị Chủ tịch Ủy ban nhân dân cấp huyện nơi cấp cứu, chữa trị cho đối tượng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Trong thời hạn 02 ngày, kể từ ngày nhận được văn bản đề nghị, Chủ tịch Ủy ban nhân dân cấp huyện xem xét,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b) Cách thức thực hiện:</w:t>
      </w:r>
      <w:r w:rsidRPr="005B3C65">
        <w:rPr>
          <w:rFonts w:eastAsia="Arial"/>
          <w:b/>
          <w:bCs/>
          <w:i/>
          <w:iCs/>
          <w:color w:val="000000"/>
          <w:sz w:val="28"/>
          <w:szCs w:val="28"/>
          <w:lang w:val="vi-VN"/>
        </w:rPr>
        <w:t xml:space="preserve"> </w:t>
      </w:r>
      <w:r w:rsidRPr="005B3C65">
        <w:rPr>
          <w:rFonts w:eastAsia="Arial"/>
          <w:color w:val="000000"/>
          <w:sz w:val="28"/>
          <w:szCs w:val="28"/>
          <w:lang w:val="vi-VN"/>
        </w:rPr>
        <w:t>Nộp hồ sơ trực tiếp tại Bộ phận tiếp nhận và trả kết quả của UBND cấp huyện</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Văn bản đề nghị của cơ quan, tổ chức trực tiếp cấp cứu, chữa trị người bị thương nặng.</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color w:val="000000"/>
          <w:sz w:val="28"/>
          <w:szCs w:val="28"/>
          <w:lang w:val="vi-VN"/>
        </w:rPr>
        <w:t>d) Thời hạn giải quyết:</w:t>
      </w:r>
      <w:r w:rsidRPr="005B3C65">
        <w:rPr>
          <w:rFonts w:eastAsia="Arial"/>
          <w:color w:val="000000"/>
          <w:sz w:val="28"/>
          <w:szCs w:val="28"/>
          <w:lang w:val="vi-VN"/>
        </w:rPr>
        <w:t xml:space="preserve"> 02 ngày làm việc, kể từ ngày nhận đủ hồ sơ hợp lệ</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e) Đối tượng thực hiện thủ tục hành chính:</w:t>
      </w:r>
      <w:r w:rsidRPr="005B3C65">
        <w:rPr>
          <w:rFonts w:eastAsia="Arial"/>
          <w:b/>
          <w:bCs/>
          <w:i/>
          <w:iCs/>
          <w:color w:val="000000"/>
          <w:sz w:val="28"/>
          <w:szCs w:val="28"/>
          <w:lang w:val="vi-VN"/>
        </w:rPr>
        <w:t xml:space="preserve"> </w:t>
      </w:r>
      <w:r w:rsidRPr="005B3C65">
        <w:rPr>
          <w:rFonts w:eastAsia="Arial"/>
          <w:color w:val="000000"/>
          <w:sz w:val="28"/>
          <w:szCs w:val="28"/>
          <w:lang w:val="vi-VN"/>
        </w:rPr>
        <w:t>Cơ quan, tổ chức trực tiếp cấp cứu, chữa trị người bị thương nặng.</w:t>
      </w:r>
    </w:p>
    <w:p w:rsidR="006F6019" w:rsidRPr="005B3C65" w:rsidRDefault="006F6019" w:rsidP="006F6019">
      <w:pPr>
        <w:spacing w:before="120"/>
        <w:ind w:firstLine="720"/>
        <w:jc w:val="both"/>
        <w:rPr>
          <w:rFonts w:eastAsia="Arial"/>
          <w:b/>
          <w:bCs/>
          <w:iCs/>
          <w:color w:val="000000"/>
          <w:sz w:val="28"/>
          <w:szCs w:val="28"/>
          <w:lang w:val="vi-VN"/>
        </w:rPr>
      </w:pPr>
      <w:r w:rsidRPr="005B3C65">
        <w:rPr>
          <w:rFonts w:eastAsia="Arial"/>
          <w:b/>
          <w:color w:val="000000"/>
          <w:sz w:val="28"/>
          <w:szCs w:val="28"/>
          <w:lang w:val="vi-VN"/>
        </w:rPr>
        <w:t>f</w:t>
      </w:r>
      <w:r w:rsidRPr="005B3C65">
        <w:rPr>
          <w:rFonts w:eastAsia="Arial"/>
          <w:b/>
          <w:bCs/>
          <w:iCs/>
          <w:color w:val="000000"/>
          <w:sz w:val="28"/>
          <w:szCs w:val="28"/>
          <w:lang w:val="vi-VN"/>
        </w:rPr>
        <w:t>) Cơ quan thực hiện thủ tục hành chính:</w:t>
      </w:r>
    </w:p>
    <w:p w:rsidR="006F6019" w:rsidRPr="005B3C65" w:rsidRDefault="006F6019" w:rsidP="006F6019">
      <w:pPr>
        <w:spacing w:before="120"/>
        <w:ind w:firstLine="720"/>
        <w:jc w:val="both"/>
        <w:rPr>
          <w:rFonts w:eastAsia="Arial"/>
          <w:bCs/>
          <w:iCs/>
          <w:color w:val="000000"/>
          <w:sz w:val="28"/>
          <w:szCs w:val="28"/>
          <w:lang w:val="vi-VN"/>
        </w:rPr>
      </w:pPr>
      <w:r w:rsidRPr="005B3C65">
        <w:rPr>
          <w:rFonts w:eastAsia="Arial"/>
          <w:bCs/>
          <w:iCs/>
          <w:color w:val="000000"/>
          <w:sz w:val="28"/>
          <w:szCs w:val="28"/>
          <w:lang w:val="vi-VN"/>
        </w:rPr>
        <w:t>- Cơ quan có thẩm quyền giải quyết: UBND cấp huyện</w:t>
      </w:r>
    </w:p>
    <w:p w:rsidR="006F6019" w:rsidRPr="005B3C65" w:rsidRDefault="006F6019" w:rsidP="006F6019">
      <w:pPr>
        <w:spacing w:before="120"/>
        <w:ind w:firstLine="720"/>
        <w:jc w:val="both"/>
        <w:rPr>
          <w:rFonts w:eastAsia="Arial"/>
          <w:bCs/>
          <w:iCs/>
          <w:color w:val="000000"/>
          <w:sz w:val="28"/>
          <w:szCs w:val="28"/>
          <w:lang w:val="vi-VN"/>
        </w:rPr>
      </w:pPr>
      <w:r w:rsidRPr="005B3C65">
        <w:rPr>
          <w:rFonts w:eastAsia="Arial"/>
          <w:bCs/>
          <w:iCs/>
          <w:color w:val="000000"/>
          <w:sz w:val="28"/>
          <w:szCs w:val="28"/>
          <w:lang w:val="vi-VN"/>
        </w:rPr>
        <w:t>- Cơ quan trực tiếp thực hiện: Phòng Lao động, Thương binh và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g) Kết quả thực hiện thủ tục hành chính: </w:t>
      </w:r>
      <w:r w:rsidRPr="005B3C65">
        <w:rPr>
          <w:rFonts w:eastAsia="Arial"/>
          <w:bCs/>
          <w:iCs/>
          <w:color w:val="000000"/>
          <w:sz w:val="28"/>
          <w:szCs w:val="28"/>
          <w:lang w:val="vi-VN"/>
        </w:rPr>
        <w:t xml:space="preserve"> Quyết định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l) Căn cứ pháp lý của thủ tục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Nghị định số 136/2013/NĐ-CP ngày 21 tháng 10 năm 2013 của Chính phủ quy định chính sách trợ giúp xã hội đối với đối tượng bảo trợ xã hội.</w:t>
      </w:r>
    </w:p>
    <w:p w:rsidR="006F6019" w:rsidRDefault="006F6019"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Pr="0022274C" w:rsidRDefault="0022274C" w:rsidP="006F6019">
      <w:pPr>
        <w:ind w:firstLine="720"/>
        <w:jc w:val="both"/>
        <w:rPr>
          <w:rFonts w:eastAsia="Arial"/>
          <w:color w:val="000000"/>
          <w:sz w:val="28"/>
          <w:szCs w:val="28"/>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3C59FE" w:rsidRPr="005B3C65" w:rsidRDefault="003C59FE" w:rsidP="003C59FE">
      <w:pPr>
        <w:ind w:right="-142"/>
        <w:jc w:val="center"/>
        <w:rPr>
          <w:rFonts w:eastAsia="Arial"/>
          <w:b/>
          <w:color w:val="000000"/>
          <w:sz w:val="26"/>
          <w:szCs w:val="26"/>
          <w:lang w:val="vi-VN"/>
        </w:rPr>
      </w:pPr>
      <w:r w:rsidRPr="005B3C65">
        <w:rPr>
          <w:rFonts w:eastAsia="Arial"/>
          <w:b/>
          <w:color w:val="000000"/>
          <w:sz w:val="26"/>
          <w:szCs w:val="26"/>
          <w:lang w:val="vi-VN"/>
        </w:rPr>
        <w:t>CỘNG HOÀ XÃ HỘI CHỦ NGHĨA VIỆT NAM</w:t>
      </w:r>
    </w:p>
    <w:p w:rsidR="003C59FE" w:rsidRPr="005B3C65" w:rsidRDefault="003C59FE" w:rsidP="003C59FE">
      <w:pPr>
        <w:ind w:right="-142"/>
        <w:jc w:val="center"/>
        <w:rPr>
          <w:rFonts w:eastAsia="Arial"/>
          <w:b/>
          <w:color w:val="000000"/>
          <w:sz w:val="26"/>
          <w:szCs w:val="26"/>
          <w:lang w:val="vi-VN"/>
        </w:rPr>
      </w:pPr>
      <w:r w:rsidRPr="005B3C65">
        <w:rPr>
          <w:rFonts w:eastAsia="Arial"/>
          <w:b/>
          <w:color w:val="000000"/>
          <w:sz w:val="26"/>
          <w:szCs w:val="26"/>
          <w:lang w:val="vi-VN"/>
        </w:rPr>
        <w:t>Độc lập - Tự do - Hạnh phúc</w:t>
      </w:r>
    </w:p>
    <w:p w:rsidR="003C59FE" w:rsidRPr="005B3C65" w:rsidRDefault="006B3CB9" w:rsidP="003C59FE">
      <w:pPr>
        <w:ind w:right="-142"/>
        <w:jc w:val="right"/>
        <w:rPr>
          <w:rFonts w:eastAsia="Arial"/>
          <w:i/>
          <w:color w:val="000000"/>
          <w:sz w:val="26"/>
          <w:szCs w:val="26"/>
          <w:lang w:val="vi-VN"/>
        </w:rPr>
      </w:pPr>
      <w:r w:rsidRPr="006B3CB9">
        <w:rPr>
          <w:noProof/>
          <w:color w:val="000000"/>
        </w:rPr>
        <w:pict>
          <v:line id="_x0000_s1053" style="position:absolute;left:0;text-align:left;z-index:251671552;visibility:visible" from="177.55pt,1pt" to="322.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7I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"/>
        </w:pict>
      </w:r>
      <w:r w:rsidR="003C59FE" w:rsidRPr="005B3C65">
        <w:rPr>
          <w:rFonts w:eastAsia="Arial"/>
          <w:i/>
          <w:color w:val="000000"/>
          <w:sz w:val="26"/>
          <w:szCs w:val="26"/>
          <w:lang w:val="vi-VN"/>
        </w:rPr>
        <w:t xml:space="preserve">                                             </w:t>
      </w:r>
    </w:p>
    <w:p w:rsidR="003C59FE" w:rsidRPr="005B3C65" w:rsidRDefault="003C59FE" w:rsidP="003C59FE">
      <w:pPr>
        <w:ind w:right="-142"/>
        <w:rPr>
          <w:rFonts w:eastAsia="Arial"/>
          <w:b/>
          <w:color w:val="000000"/>
          <w:sz w:val="26"/>
          <w:szCs w:val="26"/>
          <w:lang w:val="vi-VN"/>
        </w:rPr>
      </w:pPr>
      <w:r w:rsidRPr="005B3C65">
        <w:rPr>
          <w:rFonts w:eastAsia="Arial"/>
          <w:i/>
          <w:color w:val="000000"/>
          <w:sz w:val="26"/>
          <w:szCs w:val="26"/>
          <w:lang w:val="vi-VN"/>
        </w:rPr>
        <w:tab/>
      </w:r>
      <w:r w:rsidRPr="005B3C65">
        <w:rPr>
          <w:rFonts w:eastAsia="Arial"/>
          <w:i/>
          <w:color w:val="000000"/>
          <w:sz w:val="26"/>
          <w:szCs w:val="26"/>
          <w:lang w:val="vi-VN"/>
        </w:rPr>
        <w:tab/>
        <w:t xml:space="preserve">      </w:t>
      </w:r>
      <w:r w:rsidRPr="005B3C65">
        <w:rPr>
          <w:rFonts w:eastAsia="Arial"/>
          <w:b/>
          <w:color w:val="000000"/>
          <w:sz w:val="26"/>
          <w:szCs w:val="26"/>
          <w:lang w:val="vi-VN"/>
        </w:rPr>
        <w:t xml:space="preserve"> Đ</w:t>
      </w:r>
      <w:r>
        <w:rPr>
          <w:rFonts w:eastAsia="Arial"/>
          <w:b/>
          <w:color w:val="000000"/>
          <w:sz w:val="26"/>
          <w:szCs w:val="26"/>
        </w:rPr>
        <w:t>ƠN Đ</w:t>
      </w:r>
      <w:r w:rsidRPr="005B3C65">
        <w:rPr>
          <w:rFonts w:eastAsia="Arial"/>
          <w:b/>
          <w:color w:val="000000"/>
          <w:sz w:val="26"/>
          <w:szCs w:val="26"/>
          <w:lang w:val="vi-VN"/>
        </w:rPr>
        <w:t>Ề NGHỊ HỖ TRỢ CHI PHÍ MAI TÁNG</w:t>
      </w:r>
    </w:p>
    <w:p w:rsidR="003C59FE" w:rsidRDefault="003C59FE" w:rsidP="003C59FE">
      <w:pPr>
        <w:ind w:right="-142"/>
        <w:jc w:val="center"/>
        <w:rPr>
          <w:rFonts w:eastAsia="Arial"/>
          <w:i/>
          <w:iCs/>
          <w:color w:val="000000"/>
          <w:sz w:val="26"/>
          <w:szCs w:val="26"/>
        </w:rPr>
      </w:pPr>
      <w:r w:rsidRPr="005B3C65">
        <w:rPr>
          <w:rFonts w:eastAsia="Arial"/>
          <w:i/>
          <w:iCs/>
          <w:color w:val="000000"/>
          <w:sz w:val="26"/>
          <w:szCs w:val="26"/>
          <w:lang w:val="vi-VN"/>
        </w:rPr>
        <w:t>(Áp dụng đối với đối tượng quy định tại Kh</w:t>
      </w:r>
      <w:r>
        <w:rPr>
          <w:rFonts w:eastAsia="Arial"/>
          <w:i/>
          <w:iCs/>
          <w:color w:val="000000"/>
          <w:sz w:val="26"/>
          <w:szCs w:val="26"/>
        </w:rPr>
        <w:t>oản</w:t>
      </w:r>
      <w:r w:rsidRPr="005B3C65">
        <w:rPr>
          <w:rFonts w:eastAsia="Arial"/>
          <w:i/>
          <w:iCs/>
          <w:color w:val="000000"/>
          <w:sz w:val="26"/>
          <w:szCs w:val="26"/>
          <w:lang w:val="vi-VN"/>
        </w:rPr>
        <w:t xml:space="preserve"> 1</w:t>
      </w:r>
      <w:r>
        <w:rPr>
          <w:rFonts w:eastAsia="Arial"/>
          <w:i/>
          <w:iCs/>
          <w:color w:val="000000"/>
          <w:sz w:val="26"/>
          <w:szCs w:val="26"/>
        </w:rPr>
        <w:t>, Điều 11</w:t>
      </w:r>
      <w:r w:rsidRPr="005B3C65">
        <w:rPr>
          <w:rFonts w:eastAsia="Arial"/>
          <w:i/>
          <w:iCs/>
          <w:color w:val="000000"/>
          <w:sz w:val="26"/>
          <w:szCs w:val="26"/>
          <w:lang w:val="vi-VN"/>
        </w:rPr>
        <w:t xml:space="preserve"> Nghị định số 136/2013/NĐ-CP)</w:t>
      </w:r>
    </w:p>
    <w:p w:rsidR="00055DFD" w:rsidRPr="00055DFD" w:rsidRDefault="00055DFD" w:rsidP="003C59FE">
      <w:pPr>
        <w:ind w:right="-142"/>
        <w:jc w:val="center"/>
        <w:rPr>
          <w:rFonts w:eastAsia="Arial"/>
          <w:i/>
          <w:iCs/>
          <w:color w:val="000000"/>
          <w:sz w:val="26"/>
          <w:szCs w:val="26"/>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7017"/>
      </w:tblGrid>
      <w:tr w:rsidR="00055DFD" w:rsidRPr="005B3C65" w:rsidTr="00A44989">
        <w:trPr>
          <w:trHeight w:val="6952"/>
        </w:trPr>
        <w:tc>
          <w:tcPr>
            <w:tcW w:w="9405" w:type="dxa"/>
            <w:gridSpan w:val="2"/>
            <w:tcBorders>
              <w:top w:val="nil"/>
              <w:left w:val="nil"/>
              <w:bottom w:val="nil"/>
              <w:right w:val="nil"/>
            </w:tcBorders>
          </w:tcPr>
          <w:p w:rsidR="00055DFD" w:rsidRPr="005B3C65" w:rsidRDefault="00055DFD" w:rsidP="00A44989">
            <w:pPr>
              <w:widowControl w:val="0"/>
              <w:ind w:right="-142"/>
              <w:jc w:val="both"/>
              <w:rPr>
                <w:rFonts w:eastAsia="Arial"/>
                <w:i/>
                <w:color w:val="000000"/>
                <w:sz w:val="26"/>
                <w:szCs w:val="26"/>
                <w:lang w:val="vi-VN"/>
              </w:rPr>
            </w:pPr>
            <w:r w:rsidRPr="005B3C65">
              <w:rPr>
                <w:rFonts w:eastAsia="Arial"/>
                <w:b/>
                <w:color w:val="000000"/>
                <w:sz w:val="26"/>
                <w:szCs w:val="26"/>
                <w:lang w:val="vi-VN"/>
              </w:rPr>
              <w:t xml:space="preserve">I. THÔNG TIN NGƯỜI CHẾT ĐƯỢC MAI TÁNG </w:t>
            </w:r>
          </w:p>
          <w:p w:rsidR="00055DFD" w:rsidRPr="005B3C65" w:rsidRDefault="00055DFD" w:rsidP="00A44989">
            <w:pPr>
              <w:ind w:right="-142"/>
              <w:jc w:val="both"/>
              <w:rPr>
                <w:rFonts w:eastAsia="Arial"/>
                <w:color w:val="000000"/>
                <w:sz w:val="26"/>
                <w:szCs w:val="26"/>
                <w:lang w:val="vi-VN"/>
              </w:rPr>
            </w:pPr>
            <w:r w:rsidRPr="005B3C65">
              <w:rPr>
                <w:rFonts w:eastAsia="Arial"/>
                <w:color w:val="000000"/>
                <w:sz w:val="26"/>
                <w:szCs w:val="26"/>
                <w:lang w:val="vi-VN"/>
              </w:rPr>
              <w:t>1.1. Họ và tên (</w:t>
            </w:r>
            <w:r w:rsidRPr="005B3C65">
              <w:rPr>
                <w:rFonts w:eastAsia="Arial"/>
                <w:i/>
                <w:color w:val="000000"/>
                <w:sz w:val="26"/>
                <w:szCs w:val="26"/>
                <w:lang w:val="vi-VN"/>
              </w:rPr>
              <w:t>Viết chữ in hoa</w:t>
            </w:r>
            <w:r w:rsidRPr="005B3C65">
              <w:rPr>
                <w:rFonts w:eastAsia="Arial"/>
                <w:color w:val="000000"/>
                <w:sz w:val="26"/>
                <w:szCs w:val="26"/>
                <w:lang w:val="vi-VN"/>
              </w:rPr>
              <w:t>): …………………………………………………..</w:t>
            </w:r>
          </w:p>
          <w:p w:rsidR="00055DFD" w:rsidRPr="005B3C65" w:rsidRDefault="00055DFD" w:rsidP="00A44989">
            <w:pPr>
              <w:ind w:right="-142"/>
              <w:jc w:val="both"/>
              <w:rPr>
                <w:rFonts w:eastAsia="Arial"/>
                <w:color w:val="000000"/>
                <w:sz w:val="26"/>
                <w:szCs w:val="26"/>
                <w:lang w:val="vi-VN"/>
              </w:rPr>
            </w:pPr>
            <w:r w:rsidRPr="005B3C65">
              <w:rPr>
                <w:rFonts w:eastAsia="Arial"/>
                <w:color w:val="000000"/>
                <w:sz w:val="26"/>
                <w:szCs w:val="26"/>
                <w:lang w:val="vi-VN"/>
              </w:rPr>
              <w:t xml:space="preserve">Ngày/tháng/năm sinh: …../…../ …… Giới tính: ……….. </w:t>
            </w:r>
            <w:r w:rsidRPr="005B3C65">
              <w:rPr>
                <w:rFonts w:eastAsia="Arial"/>
                <w:bCs/>
                <w:noProof/>
                <w:color w:val="000000"/>
                <w:sz w:val="26"/>
                <w:szCs w:val="26"/>
                <w:lang w:val="vi-VN"/>
              </w:rPr>
              <w:t>Dân tộc: ….…………</w:t>
            </w:r>
          </w:p>
          <w:p w:rsidR="00055DFD" w:rsidRDefault="00055DFD" w:rsidP="00A44989">
            <w:pPr>
              <w:ind w:right="-142"/>
              <w:jc w:val="both"/>
              <w:rPr>
                <w:rFonts w:eastAsia="Arial"/>
                <w:color w:val="000000"/>
                <w:sz w:val="26"/>
                <w:szCs w:val="26"/>
              </w:rPr>
            </w:pPr>
            <w:r w:rsidRPr="005B3C65">
              <w:rPr>
                <w:rFonts w:eastAsia="Arial"/>
                <w:bCs/>
                <w:noProof/>
                <w:color w:val="000000"/>
                <w:sz w:val="26"/>
                <w:szCs w:val="26"/>
                <w:lang w:val="vi-VN"/>
              </w:rPr>
              <w:t xml:space="preserve">1.2. </w:t>
            </w:r>
            <w:r w:rsidRPr="005B3C65">
              <w:rPr>
                <w:rFonts w:eastAsia="Arial"/>
                <w:color w:val="000000"/>
                <w:sz w:val="26"/>
                <w:szCs w:val="26"/>
                <w:lang w:val="vi-VN"/>
              </w:rPr>
              <w:t>Hộ khẩu thường trú:  …………………………………….………………….</w:t>
            </w:r>
          </w:p>
          <w:p w:rsidR="00055DFD" w:rsidRPr="00CB3C93" w:rsidRDefault="00631E53" w:rsidP="00A44989">
            <w:pPr>
              <w:ind w:right="-142"/>
              <w:jc w:val="both"/>
              <w:rPr>
                <w:rFonts w:eastAsia="Arial"/>
                <w:color w:val="000000"/>
                <w:sz w:val="26"/>
                <w:szCs w:val="26"/>
              </w:rPr>
            </w:pPr>
            <w:r>
              <w:rPr>
                <w:rFonts w:eastAsia="Arial"/>
                <w:color w:val="000000"/>
                <w:sz w:val="26"/>
                <w:szCs w:val="26"/>
              </w:rPr>
              <w:t>1.3. Thuộc đ</w:t>
            </w:r>
            <w:r w:rsidR="00055DFD">
              <w:rPr>
                <w:rFonts w:eastAsia="Arial"/>
                <w:color w:val="000000"/>
                <w:sz w:val="26"/>
                <w:szCs w:val="26"/>
              </w:rPr>
              <w:t xml:space="preserve">ối tượng: </w:t>
            </w:r>
            <w:r w:rsidR="00CB3C93" w:rsidRPr="005B3C65">
              <w:rPr>
                <w:rFonts w:eastAsia="Arial"/>
                <w:color w:val="000000"/>
                <w:sz w:val="26"/>
                <w:szCs w:val="26"/>
                <w:lang w:val="vi-VN"/>
              </w:rPr>
              <w:t>…………………………………………………</w:t>
            </w:r>
            <w:r w:rsidR="00CB3C93">
              <w:rPr>
                <w:rFonts w:eastAsia="Arial"/>
                <w:color w:val="000000"/>
                <w:sz w:val="26"/>
                <w:szCs w:val="26"/>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4</w:t>
            </w:r>
            <w:r w:rsidRPr="005B3C65">
              <w:rPr>
                <w:rFonts w:eastAsia="Arial"/>
                <w:color w:val="000000"/>
                <w:sz w:val="26"/>
                <w:szCs w:val="26"/>
                <w:lang w:val="vi-VN"/>
              </w:rPr>
              <w:t xml:space="preserve">. Ngày ……….tháng ……….năm ………….chết </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5</w:t>
            </w:r>
            <w:r w:rsidRPr="005B3C65">
              <w:rPr>
                <w:rFonts w:eastAsia="Arial"/>
                <w:color w:val="000000"/>
                <w:sz w:val="26"/>
                <w:szCs w:val="26"/>
                <w:lang w:val="vi-VN"/>
              </w:rPr>
              <w:t>. Nguyên nhân chết …………………………………………………………..</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6</w:t>
            </w:r>
            <w:r w:rsidRPr="005B3C65">
              <w:rPr>
                <w:rFonts w:eastAsia="Arial"/>
                <w:color w:val="000000"/>
                <w:sz w:val="26"/>
                <w:szCs w:val="26"/>
                <w:lang w:val="vi-VN"/>
              </w:rPr>
              <w:t>. Thời gian mai táng</w:t>
            </w:r>
            <w:r w:rsidRPr="005B3C65">
              <w:rPr>
                <w:rFonts w:eastAsia="Arial"/>
                <w:color w:val="000000"/>
                <w:sz w:val="26"/>
                <w:szCs w:val="26"/>
                <w:lang w:val="it-IT"/>
              </w:rPr>
              <w:t>…………..</w:t>
            </w:r>
            <w:r w:rsidRPr="005B3C65">
              <w:rPr>
                <w:rFonts w:eastAsia="Arial"/>
                <w:color w:val="000000"/>
                <w:sz w:val="26"/>
                <w:szCs w:val="26"/>
                <w:lang w:val="vi-VN"/>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7</w:t>
            </w:r>
            <w:r w:rsidRPr="005B3C65">
              <w:rPr>
                <w:rFonts w:eastAsia="Arial"/>
                <w:color w:val="000000"/>
                <w:sz w:val="26"/>
                <w:szCs w:val="26"/>
                <w:lang w:val="vi-VN"/>
              </w:rPr>
              <w:t>. Địa điểm mai táng …………………………………………………………..</w:t>
            </w:r>
          </w:p>
          <w:p w:rsidR="00055DFD" w:rsidRPr="00055DFD" w:rsidRDefault="00055DFD" w:rsidP="00A44989">
            <w:pPr>
              <w:ind w:right="-142"/>
              <w:jc w:val="both"/>
              <w:rPr>
                <w:rFonts w:eastAsia="Arial"/>
                <w:color w:val="000000"/>
                <w:sz w:val="26"/>
                <w:szCs w:val="26"/>
              </w:rPr>
            </w:pPr>
            <w:r w:rsidRPr="005B3C65">
              <w:rPr>
                <w:rFonts w:eastAsia="Arial"/>
                <w:b/>
                <w:color w:val="000000"/>
                <w:sz w:val="26"/>
                <w:szCs w:val="26"/>
                <w:lang w:val="vi-VN"/>
              </w:rPr>
              <w:t xml:space="preserve">II. THÔNG TIN </w:t>
            </w:r>
            <w:r>
              <w:rPr>
                <w:rFonts w:eastAsia="Arial"/>
                <w:b/>
                <w:color w:val="000000"/>
                <w:sz w:val="26"/>
                <w:szCs w:val="26"/>
              </w:rPr>
              <w:t>HỘ GIA ĐÌNH CÁ NHÂN ĐỨNG RA MAI TÁNG</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2.1. Họ và tên:…</w:t>
            </w:r>
            <w:r w:rsidR="00CB3C93" w:rsidRPr="005B3C65">
              <w:rPr>
                <w:rFonts w:eastAsia="Arial"/>
                <w:color w:val="000000"/>
                <w:sz w:val="26"/>
                <w:szCs w:val="26"/>
                <w:lang w:val="vi-VN"/>
              </w:rPr>
              <w:t xml:space="preserve"> …………………………………………………</w:t>
            </w:r>
            <w:r w:rsidRPr="005B3C65">
              <w:rPr>
                <w:rFonts w:eastAsia="Arial"/>
                <w:color w:val="000000"/>
                <w:sz w:val="26"/>
                <w:szCs w:val="26"/>
                <w:lang w:val="vi-VN"/>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Ngày/tháng/năm sinh:………./…………/…….</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Giấy CMND số:………………… Cấp ngày…………… Nơi cấp…….………..</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2.2.2. Hộ khẩu thường trú:…………………………………………...…………..</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Nơi ở:…………………………………………………………….………………</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2.2.3. Quan hệ với người chết:…………………………………..…………….....</w:t>
            </w:r>
          </w:p>
          <w:p w:rsidR="00055DFD" w:rsidRDefault="00055DFD" w:rsidP="00A44989">
            <w:pPr>
              <w:widowControl w:val="0"/>
              <w:ind w:right="-142"/>
              <w:jc w:val="both"/>
              <w:rPr>
                <w:rFonts w:eastAsia="Arial"/>
                <w:color w:val="000000"/>
                <w:sz w:val="26"/>
                <w:szCs w:val="26"/>
              </w:rPr>
            </w:pPr>
            <w:r w:rsidRPr="005B3C65">
              <w:rPr>
                <w:rFonts w:eastAsia="Arial"/>
                <w:color w:val="000000"/>
                <w:sz w:val="26"/>
                <w:szCs w:val="26"/>
              </w:rPr>
              <w:t>……………………………………………………………………………………</w:t>
            </w:r>
          </w:p>
          <w:p w:rsidR="00CB3C93" w:rsidRDefault="00CB3C93" w:rsidP="00CB3C93">
            <w:pPr>
              <w:widowControl w:val="0"/>
              <w:ind w:right="-142"/>
              <w:jc w:val="both"/>
              <w:rPr>
                <w:rFonts w:eastAsia="Arial"/>
                <w:color w:val="000000"/>
                <w:sz w:val="26"/>
                <w:szCs w:val="26"/>
                <w:lang w:val="vi-VN"/>
              </w:rPr>
            </w:pPr>
            <w:r w:rsidRPr="005B3C65">
              <w:rPr>
                <w:rFonts w:eastAsia="Arial"/>
                <w:color w:val="000000"/>
                <w:sz w:val="26"/>
                <w:szCs w:val="26"/>
                <w:lang w:val="vi-VN"/>
              </w:rPr>
              <w:t>Tôi xin cam đoan những lời khai trên là đúng, nếu có điều gì khai không đúng tôi xin chịu trách nhiệm hoàn toàn.</w:t>
            </w:r>
          </w:p>
          <w:p w:rsidR="00CB3C93" w:rsidRPr="00055DFD" w:rsidRDefault="00CB3C93" w:rsidP="00CB3C93">
            <w:pPr>
              <w:ind w:right="-142" w:firstLine="36"/>
              <w:jc w:val="center"/>
              <w:rPr>
                <w:rFonts w:eastAsia="Arial"/>
                <w:b/>
                <w:i/>
                <w:iCs/>
                <w:color w:val="000000"/>
                <w:sz w:val="26"/>
                <w:szCs w:val="26"/>
                <w:lang w:val="vi-VN"/>
              </w:rPr>
            </w:pPr>
            <w:r>
              <w:rPr>
                <w:rFonts w:eastAsia="Arial"/>
                <w:b/>
                <w:i/>
                <w:iCs/>
                <w:color w:val="000000"/>
                <w:sz w:val="26"/>
                <w:szCs w:val="26"/>
              </w:rPr>
              <w:t xml:space="preserve">                                                         </w:t>
            </w:r>
            <w:r w:rsidRPr="00055DFD">
              <w:rPr>
                <w:rFonts w:eastAsia="Arial"/>
                <w:b/>
                <w:i/>
                <w:iCs/>
                <w:color w:val="000000"/>
                <w:sz w:val="26"/>
                <w:szCs w:val="26"/>
                <w:lang w:val="vi-VN"/>
              </w:rPr>
              <w:t>Ngày....... tháng ....... năm 20...</w:t>
            </w:r>
          </w:p>
          <w:p w:rsidR="00CB3C93" w:rsidRPr="00055DFD" w:rsidRDefault="00CB3C93" w:rsidP="00CB3C93">
            <w:pPr>
              <w:ind w:right="-142" w:firstLine="36"/>
              <w:jc w:val="center"/>
              <w:rPr>
                <w:rFonts w:eastAsia="Arial"/>
                <w:b/>
                <w:color w:val="000000"/>
                <w:sz w:val="26"/>
                <w:szCs w:val="26"/>
                <w:lang w:val="vi-VN"/>
              </w:rPr>
            </w:pPr>
            <w:r>
              <w:rPr>
                <w:rFonts w:eastAsia="Arial"/>
                <w:b/>
                <w:color w:val="000000"/>
                <w:sz w:val="26"/>
                <w:szCs w:val="26"/>
              </w:rPr>
              <w:t xml:space="preserve">                                                    </w:t>
            </w:r>
            <w:r w:rsidRPr="00055DFD">
              <w:rPr>
                <w:rFonts w:eastAsia="Arial"/>
                <w:b/>
                <w:color w:val="000000"/>
                <w:sz w:val="26"/>
                <w:szCs w:val="26"/>
                <w:lang w:val="vi-VN"/>
              </w:rPr>
              <w:t>Người khai</w:t>
            </w:r>
          </w:p>
          <w:p w:rsidR="00CB3C93" w:rsidRPr="00055DFD" w:rsidRDefault="00CB3C93" w:rsidP="00CB3C93">
            <w:pPr>
              <w:ind w:right="-142" w:firstLine="36"/>
              <w:jc w:val="center"/>
              <w:rPr>
                <w:rFonts w:eastAsia="Arial"/>
                <w:b/>
                <w:i/>
                <w:color w:val="000000"/>
                <w:sz w:val="26"/>
                <w:szCs w:val="26"/>
              </w:rPr>
            </w:pPr>
            <w:r>
              <w:rPr>
                <w:rFonts w:eastAsia="Arial"/>
                <w:b/>
                <w:i/>
                <w:color w:val="000000"/>
                <w:sz w:val="26"/>
                <w:szCs w:val="26"/>
              </w:rPr>
              <w:t xml:space="preserve">                                                     </w:t>
            </w:r>
            <w:r w:rsidRPr="00055DFD">
              <w:rPr>
                <w:rFonts w:eastAsia="Arial"/>
                <w:b/>
                <w:i/>
                <w:color w:val="000000"/>
                <w:sz w:val="26"/>
                <w:szCs w:val="26"/>
                <w:lang w:val="vi-VN"/>
              </w:rPr>
              <w:t>(Ký, ghi rõ họ tên)</w:t>
            </w:r>
          </w:p>
          <w:p w:rsidR="00CB3C93" w:rsidRPr="00CB3C93" w:rsidRDefault="00CB3C93" w:rsidP="00CB3C93">
            <w:pPr>
              <w:rPr>
                <w:rFonts w:eastAsia="Arial"/>
                <w:sz w:val="26"/>
                <w:szCs w:val="26"/>
                <w:lang w:val="vi-VN"/>
              </w:rPr>
            </w:pPr>
          </w:p>
          <w:p w:rsidR="00055DFD" w:rsidRPr="00CB3C93" w:rsidRDefault="00055DFD" w:rsidP="00CB3C93">
            <w:pPr>
              <w:rPr>
                <w:rFonts w:eastAsia="Arial"/>
                <w:sz w:val="26"/>
                <w:szCs w:val="26"/>
                <w:lang w:val="vi-VN"/>
              </w:rPr>
            </w:pPr>
          </w:p>
        </w:tc>
      </w:tr>
      <w:tr w:rsidR="00055DFD" w:rsidRPr="005B3C65" w:rsidTr="00A44989">
        <w:trPr>
          <w:trHeight w:val="886"/>
        </w:trPr>
        <w:tc>
          <w:tcPr>
            <w:tcW w:w="9405" w:type="dxa"/>
            <w:gridSpan w:val="2"/>
            <w:tcBorders>
              <w:top w:val="nil"/>
              <w:left w:val="nil"/>
              <w:bottom w:val="nil"/>
              <w:right w:val="nil"/>
            </w:tcBorders>
          </w:tcPr>
          <w:p w:rsidR="00055DFD" w:rsidRPr="005B3C65" w:rsidRDefault="00055DFD" w:rsidP="00A44989">
            <w:pPr>
              <w:ind w:right="-74"/>
              <w:jc w:val="both"/>
              <w:rPr>
                <w:rFonts w:eastAsia="Arial"/>
                <w:b/>
                <w:color w:val="000000"/>
                <w:sz w:val="26"/>
                <w:szCs w:val="26"/>
                <w:lang w:val="vi-VN"/>
              </w:rPr>
            </w:pPr>
          </w:p>
        </w:tc>
      </w:tr>
      <w:tr w:rsidR="00055DFD" w:rsidRPr="00055DFD" w:rsidTr="00A44989">
        <w:tblPrEx>
          <w:tblBorders>
            <w:top w:val="none" w:sz="0" w:space="0" w:color="auto"/>
            <w:left w:val="none" w:sz="0" w:space="0" w:color="auto"/>
            <w:bottom w:val="none" w:sz="0" w:space="0" w:color="auto"/>
            <w:right w:val="none" w:sz="0" w:space="0" w:color="auto"/>
            <w:insideV w:val="none" w:sz="0" w:space="0" w:color="auto"/>
          </w:tblBorders>
        </w:tblPrEx>
        <w:trPr>
          <w:trHeight w:val="1184"/>
        </w:trPr>
        <w:tc>
          <w:tcPr>
            <w:tcW w:w="2388" w:type="dxa"/>
            <w:tcBorders>
              <w:top w:val="nil"/>
              <w:left w:val="nil"/>
              <w:bottom w:val="nil"/>
              <w:right w:val="nil"/>
            </w:tcBorders>
          </w:tcPr>
          <w:p w:rsidR="00055DFD" w:rsidRPr="00055DFD" w:rsidRDefault="00055DFD" w:rsidP="00A44989">
            <w:pPr>
              <w:ind w:right="-142"/>
              <w:jc w:val="center"/>
              <w:rPr>
                <w:rFonts w:eastAsia="Arial"/>
                <w:b/>
                <w:i/>
                <w:color w:val="000000"/>
                <w:sz w:val="26"/>
                <w:szCs w:val="26"/>
                <w:lang w:val="vi-VN"/>
              </w:rPr>
            </w:pPr>
          </w:p>
        </w:tc>
        <w:tc>
          <w:tcPr>
            <w:tcW w:w="7017" w:type="dxa"/>
            <w:tcBorders>
              <w:top w:val="nil"/>
              <w:left w:val="nil"/>
              <w:bottom w:val="nil"/>
              <w:right w:val="nil"/>
            </w:tcBorders>
          </w:tcPr>
          <w:p w:rsidR="00055DFD" w:rsidRPr="00055DFD" w:rsidRDefault="00055DFD" w:rsidP="00055DFD">
            <w:pPr>
              <w:ind w:right="-142" w:firstLine="36"/>
              <w:rPr>
                <w:rFonts w:eastAsia="Arial"/>
                <w:b/>
                <w:i/>
                <w:color w:val="000000"/>
                <w:sz w:val="26"/>
                <w:szCs w:val="26"/>
              </w:rPr>
            </w:pPr>
            <w:r w:rsidRPr="00055DFD">
              <w:rPr>
                <w:rFonts w:eastAsia="Arial"/>
                <w:b/>
                <w:i/>
                <w:color w:val="000000"/>
                <w:sz w:val="26"/>
                <w:szCs w:val="26"/>
              </w:rPr>
              <w:t>Xác nhận của UBND xã/thị trấn</w:t>
            </w:r>
          </w:p>
          <w:p w:rsidR="00055DFD" w:rsidRPr="00055DFD" w:rsidRDefault="00055DFD" w:rsidP="00055DFD">
            <w:pPr>
              <w:ind w:right="-142" w:firstLine="36"/>
              <w:rPr>
                <w:rFonts w:eastAsia="Arial"/>
                <w:b/>
                <w:i/>
                <w:color w:val="000000"/>
                <w:sz w:val="26"/>
                <w:szCs w:val="26"/>
              </w:rPr>
            </w:pPr>
          </w:p>
          <w:p w:rsidR="00055DFD" w:rsidRPr="00055DFD" w:rsidRDefault="00055DFD" w:rsidP="00055DFD">
            <w:pPr>
              <w:ind w:right="-142" w:firstLine="36"/>
              <w:rPr>
                <w:rFonts w:eastAsia="Arial"/>
                <w:b/>
                <w:i/>
                <w:color w:val="000000"/>
                <w:sz w:val="26"/>
                <w:szCs w:val="26"/>
              </w:rPr>
            </w:pPr>
          </w:p>
          <w:p w:rsidR="00055DFD" w:rsidRPr="00055DFD" w:rsidRDefault="00055DFD" w:rsidP="00055DFD">
            <w:pPr>
              <w:ind w:right="-142" w:firstLine="36"/>
              <w:rPr>
                <w:rFonts w:eastAsia="Arial"/>
                <w:b/>
                <w:i/>
                <w:color w:val="000000"/>
                <w:sz w:val="26"/>
                <w:szCs w:val="26"/>
              </w:rPr>
            </w:pPr>
          </w:p>
          <w:p w:rsidR="00055DFD" w:rsidRPr="00055DFD" w:rsidRDefault="00055DFD" w:rsidP="00A44989">
            <w:pPr>
              <w:ind w:right="-142" w:firstLine="36"/>
              <w:jc w:val="center"/>
              <w:rPr>
                <w:rFonts w:eastAsia="Arial"/>
                <w:b/>
                <w:i/>
                <w:color w:val="000000"/>
                <w:sz w:val="26"/>
                <w:szCs w:val="26"/>
                <w:lang w:val="vi-VN"/>
              </w:rPr>
            </w:pPr>
          </w:p>
          <w:p w:rsidR="00055DFD" w:rsidRPr="00055DFD" w:rsidRDefault="00055DFD" w:rsidP="00A44989">
            <w:pPr>
              <w:ind w:right="-142" w:firstLine="36"/>
              <w:jc w:val="center"/>
              <w:rPr>
                <w:rFonts w:eastAsia="Arial"/>
                <w:b/>
                <w:i/>
                <w:color w:val="000000"/>
                <w:sz w:val="26"/>
                <w:szCs w:val="26"/>
                <w:lang w:val="vi-VN"/>
              </w:rPr>
            </w:pPr>
          </w:p>
          <w:p w:rsidR="00055DFD" w:rsidRPr="00055DFD" w:rsidRDefault="00055DFD" w:rsidP="00A44989">
            <w:pPr>
              <w:ind w:right="-142" w:firstLine="36"/>
              <w:jc w:val="center"/>
              <w:rPr>
                <w:rFonts w:eastAsia="Arial"/>
                <w:b/>
                <w:color w:val="000000"/>
                <w:sz w:val="26"/>
                <w:szCs w:val="26"/>
                <w:lang w:val="vi-VN"/>
              </w:rPr>
            </w:pPr>
          </w:p>
        </w:tc>
      </w:tr>
    </w:tbl>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6F6019" w:rsidRPr="00BD42CC" w:rsidRDefault="006F6019" w:rsidP="006F6019">
      <w:pPr>
        <w:ind w:firstLine="720"/>
        <w:jc w:val="both"/>
        <w:rPr>
          <w:rFonts w:eastAsia="Arial"/>
          <w:color w:val="FF0000"/>
          <w:sz w:val="28"/>
          <w:szCs w:val="28"/>
          <w:lang w:val="vi-VN"/>
        </w:rPr>
      </w:pPr>
      <w:r w:rsidRPr="00BD42CC">
        <w:rPr>
          <w:rFonts w:eastAsia="Arial"/>
          <w:b/>
          <w:bCs/>
          <w:color w:val="FF0000"/>
          <w:sz w:val="28"/>
          <w:szCs w:val="28"/>
          <w:lang w:val="vi-VN"/>
        </w:rPr>
        <w:t>4. Trợ giúp xã hội đột xuất về hỗ trợ chi phí mai táng</w:t>
      </w:r>
    </w:p>
    <w:p w:rsidR="006F6019" w:rsidRPr="005B3C65" w:rsidRDefault="006F6019" w:rsidP="006F6019">
      <w:pPr>
        <w:spacing w:before="120"/>
        <w:ind w:firstLine="720"/>
        <w:jc w:val="both"/>
        <w:rPr>
          <w:rFonts w:eastAsia="Arial"/>
          <w:color w:val="000000"/>
          <w:sz w:val="28"/>
          <w:szCs w:val="28"/>
        </w:rPr>
      </w:pPr>
      <w:r w:rsidRPr="005B3C65">
        <w:rPr>
          <w:rFonts w:eastAsia="Arial"/>
          <w:b/>
          <w:bCs/>
          <w:iCs/>
          <w:color w:val="000000"/>
          <w:sz w:val="28"/>
          <w:szCs w:val="28"/>
          <w:lang w:val="vi-VN"/>
        </w:rPr>
        <w:t>a) Trình tự thực hiện</w:t>
      </w:r>
      <w:r w:rsidRPr="005B3C65">
        <w:rPr>
          <w:rFonts w:eastAsia="Arial"/>
          <w:b/>
          <w:bCs/>
          <w:iCs/>
          <w:color w:val="000000"/>
          <w:sz w:val="28"/>
          <w:szCs w:val="28"/>
        </w:rPr>
        <w:t>:</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rPr>
        <w:t>-</w:t>
      </w:r>
      <w:r w:rsidRPr="005B3C65">
        <w:rPr>
          <w:rFonts w:eastAsia="Arial"/>
          <w:color w:val="000000"/>
          <w:sz w:val="28"/>
          <w:szCs w:val="28"/>
          <w:lang w:val="vi-VN"/>
        </w:rPr>
        <w:t xml:space="preserve"> Khi có người chết, mất tích do thiên tai, hỏa hoạn, tai nạn giao thông, tai nạn lao động đặc biệt nghiêm trọng hoặc các lý do bất khả kháng khác, cơ quan, tổ chức, gia đình hoặc cá nhân trực tiếp mai táng làm hồ sơ theo quy định</w:t>
      </w:r>
      <w:r w:rsidRPr="005B3C65">
        <w:rPr>
          <w:rFonts w:eastAsia="Arial"/>
          <w:color w:val="000000"/>
          <w:sz w:val="28"/>
          <w:szCs w:val="28"/>
        </w:rPr>
        <w:t xml:space="preserve"> và nộp </w:t>
      </w:r>
      <w:r w:rsidRPr="005B3C65">
        <w:rPr>
          <w:rFonts w:eastAsia="Arial"/>
          <w:color w:val="000000"/>
          <w:sz w:val="28"/>
          <w:szCs w:val="28"/>
          <w:lang w:val="vi-VN"/>
        </w:rPr>
        <w:t>tại Bộ phận tiếp nhận và trả kết quả của UBND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Trong thời hạn 02 ngày, kể từ ngày nhận được hồ sơ đề nghị của cơ quan, tổ chức, gia đình hoặc cá nhân trực tiếp mai táng, Hội đồng xét duyệt thống nhất danh sách, mức hỗ trợ chi phí mai táng, trình Chủ tịch Ủy ban nhân dân cấp xã quyết định.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Chủ tịch Ủy ban nhân dân cấp xã quyết định hỗ trợ chi phí mai táng ngay những trường hợp cấp thiết. Trường hợp thiếu nguồn lực thì có văn bản đề nghị trợ giúp gửi Phòng Lao động - Thương binh và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Phòng Lao động - Thương binh và Xã hội thẩm định, trình Chủ tịch Ủy ban nhân dân cấp huyện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Chủ tịch Ủy ban nhân dân cấp huyện xem xét, quyết định hỗ trợ. Trường hợp thiếu nguồn lực thì có văn bản đề nghị trợ giúp gửi Sở Lao động - Thương binh và Xã hội, Sở Tài chính; Sở Lao động - Thương binh và Xã hội chủ trì, phối hợp với Sở Tài chính tổng hợp, trình Chủ tịch Ủy ban nhân dân cấp tỉnh xem xét, quyết định. Trường hợp thiếu nguồn lực, Chủ tịch Ủy ban nhân dân cấp tỉnh có văn bản gửi Bộ Lao động - Thương binh và Xã hội, Bộ Tài chính; Bộ Lao động - Thương binh và Xã hội chủ trì, phối hợp với Bộ Tài chính trình Thủ tướng Chính phủ xem xét, quyết định.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hồ sơ trực tiếp tại Bộ phận tiếp nhận và trả kết quả của UBND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Tờ khai đề nghị hỗ trợ chi phí mai táng (kèm theo</w:t>
      </w:r>
      <w:r w:rsidR="00BD42CC">
        <w:rPr>
          <w:rFonts w:eastAsia="Arial"/>
          <w:color w:val="000000"/>
          <w:sz w:val="28"/>
          <w:szCs w:val="28"/>
        </w:rPr>
        <w:t>)</w:t>
      </w:r>
      <w:r w:rsidRPr="005B3C65">
        <w:rPr>
          <w:rFonts w:eastAsia="Arial"/>
          <w:color w:val="000000"/>
          <w:sz w:val="28"/>
          <w:szCs w:val="28"/>
          <w:lang w:val="vi-VN"/>
        </w:rPr>
        <w:t>.</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Bản sao giấy báo tử của người chết, mất tích hoặc xác nhận của công an cấp xã.</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spacing w:before="120"/>
        <w:ind w:firstLine="720"/>
        <w:jc w:val="both"/>
        <w:rPr>
          <w:rFonts w:eastAsia="Arial"/>
          <w:b/>
          <w:bCs/>
          <w:iCs/>
          <w:color w:val="000000"/>
          <w:sz w:val="28"/>
          <w:szCs w:val="28"/>
          <w:lang w:val="vi-VN"/>
        </w:rPr>
      </w:pPr>
      <w:r w:rsidRPr="005B3C65">
        <w:rPr>
          <w:rFonts w:eastAsia="Arial"/>
          <w:b/>
          <w:bCs/>
          <w:iCs/>
          <w:color w:val="000000"/>
          <w:sz w:val="28"/>
          <w:szCs w:val="28"/>
          <w:lang w:val="vi-VN"/>
        </w:rPr>
        <w:t>d) Thời hạn giải quyết:</w:t>
      </w:r>
      <w:r w:rsidRPr="005B3C65">
        <w:rPr>
          <w:rFonts w:eastAsia="Arial"/>
          <w:bCs/>
          <w:iCs/>
          <w:color w:val="000000"/>
          <w:sz w:val="28"/>
          <w:szCs w:val="28"/>
          <w:lang w:val="vi-VN"/>
        </w:rPr>
        <w:t xml:space="preserve"> 02 ngày </w:t>
      </w:r>
      <w:r w:rsidRPr="005B3C65">
        <w:rPr>
          <w:rFonts w:eastAsia="Arial"/>
          <w:color w:val="000000"/>
          <w:sz w:val="28"/>
          <w:szCs w:val="28"/>
          <w:lang w:val="vi-VN"/>
        </w:rPr>
        <w:t>kể từ ngày nhận được hồ sơ đề nghị.</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e) Đối tượng thực hiện thủ tục hành chính: </w:t>
      </w:r>
      <w:r w:rsidRPr="005B3C65">
        <w:rPr>
          <w:rFonts w:eastAsia="Arial"/>
          <w:color w:val="000000"/>
          <w:sz w:val="28"/>
          <w:szCs w:val="28"/>
          <w:lang w:val="vi-VN"/>
        </w:rPr>
        <w:t>Cơ quan, tổ chức, gia đình hoặc cá nhân trực tiếp mai táng người bị chết.</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f) Cơ quan thực hiện thủ tục hành chính: </w:t>
      </w:r>
      <w:r w:rsidRPr="005B3C65">
        <w:rPr>
          <w:rFonts w:eastAsia="Arial"/>
          <w:color w:val="000000"/>
          <w:sz w:val="28"/>
          <w:szCs w:val="28"/>
          <w:lang w:val="vi-VN"/>
        </w:rPr>
        <w:t>Ủy ban nhân dân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g) Kết quả thực hiện thủ tục hành chính: </w:t>
      </w:r>
      <w:r w:rsidRPr="005B3C65">
        <w:rPr>
          <w:rFonts w:eastAsia="Arial"/>
          <w:color w:val="000000"/>
          <w:sz w:val="28"/>
          <w:szCs w:val="28"/>
          <w:lang w:val="vi-VN"/>
        </w:rPr>
        <w:t>Quyết định hỗ trợ chi phí mai táng của Chủ tịch Ủy ban nhân dân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lastRenderedPageBreak/>
        <w:t>h) Lệ phí:</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color w:val="000000"/>
          <w:sz w:val="28"/>
          <w:szCs w:val="28"/>
          <w:lang w:val="vi-VN"/>
        </w:rPr>
        <w:t xml:space="preserve">Tờ khai đề nghị hỗ trợ chi phí mai táng </w:t>
      </w:r>
      <w:r w:rsidRPr="005B3C65">
        <w:rPr>
          <w:rFonts w:eastAsia="Arial"/>
          <w:i/>
          <w:color w:val="000000"/>
          <w:sz w:val="28"/>
          <w:szCs w:val="28"/>
          <w:lang w:val="vi-VN"/>
        </w:rPr>
        <w:t>(mẫu số 06 ban hành kèm theo Thông tư số 29/2014/TTLT-BLĐTBXH-BTC).</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l) Căn cứ pháp lý của thủ tục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Nghị định số 136/2013/NĐ-CP ngày 21 tháng 10 năm 2013 của Chính phủ quy định chính sách trợ giúp xã hội đối với đối tượng bảo trợ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Thông tư liên tịch số 29/2014/TTLT-BLĐTBXH-BTC ngày 24 tháng 10 năm 2014 của Bộ Lao động - Thương binh và Xã hội và Bộ Tài chính hướng dẫn thực hiện một số điều của Nghị định số 136/2013/NĐ-CP ngày 21 tháng 10 năm 2013 của Chính phủ quy định chính sách trợ giúp xã hội đối với đối tượng bảo trợ xã hội.</w:t>
      </w: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lastRenderedPageBreak/>
        <w:t>Mẫu số 6</w:t>
      </w:r>
    </w:p>
    <w:p w:rsidR="006F6019" w:rsidRPr="005B3C65" w:rsidRDefault="006F6019" w:rsidP="006F6019">
      <w:pPr>
        <w:ind w:right="-142"/>
        <w:jc w:val="center"/>
        <w:rPr>
          <w:rFonts w:eastAsia="Arial"/>
          <w:i/>
          <w:color w:val="000000"/>
          <w:sz w:val="26"/>
          <w:szCs w:val="26"/>
          <w:lang w:val="vi-VN"/>
        </w:rPr>
      </w:pPr>
      <w:r w:rsidRPr="005B3C65">
        <w:rPr>
          <w:rFonts w:eastAsia="Arial"/>
          <w:i/>
          <w:color w:val="000000"/>
          <w:sz w:val="26"/>
          <w:szCs w:val="26"/>
          <w:lang w:val="vi-VN"/>
        </w:rPr>
        <w:t xml:space="preserve">(Ban hành kèm theo Thông tư liên tịch số 29/2014/TTLT-BLĐTBXH-BTC </w:t>
      </w:r>
    </w:p>
    <w:p w:rsidR="006F6019" w:rsidRPr="005B3C65" w:rsidRDefault="006F6019" w:rsidP="006F6019">
      <w:pPr>
        <w:ind w:right="-142"/>
        <w:jc w:val="center"/>
        <w:rPr>
          <w:rFonts w:eastAsia="Arial"/>
          <w:i/>
          <w:color w:val="000000"/>
          <w:sz w:val="26"/>
          <w:szCs w:val="26"/>
          <w:lang w:val="vi-VN"/>
        </w:rPr>
      </w:pPr>
      <w:r w:rsidRPr="005B3C65">
        <w:rPr>
          <w:rFonts w:eastAsia="Arial"/>
          <w:i/>
          <w:color w:val="000000"/>
          <w:sz w:val="26"/>
          <w:szCs w:val="26"/>
          <w:lang w:val="vi-VN"/>
        </w:rPr>
        <w:t>ngày 24 tháng 10 năm 2014)</w:t>
      </w:r>
      <w:r w:rsidRPr="005B3C65">
        <w:rPr>
          <w:rFonts w:eastAsia="Arial"/>
          <w:color w:val="000000"/>
          <w:sz w:val="26"/>
          <w:szCs w:val="26"/>
          <w:lang w:val="vi-VN"/>
        </w:rPr>
        <w:tab/>
        <w:t xml:space="preserve">   </w:t>
      </w: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t>CỘNG HOÀ XÃ HỘI CHỦ NGHĨA VIỆT NAM</w:t>
      </w: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t>Độc lập - Tự do - Hạnh phúc</w:t>
      </w:r>
    </w:p>
    <w:p w:rsidR="006F6019" w:rsidRPr="005B3C65" w:rsidRDefault="006B3CB9" w:rsidP="006F6019">
      <w:pPr>
        <w:ind w:right="-142"/>
        <w:jc w:val="right"/>
        <w:rPr>
          <w:rFonts w:eastAsia="Arial"/>
          <w:i/>
          <w:color w:val="000000"/>
          <w:sz w:val="26"/>
          <w:szCs w:val="26"/>
          <w:lang w:val="vi-VN"/>
        </w:rPr>
      </w:pPr>
      <w:r w:rsidRPr="006B3CB9">
        <w:rPr>
          <w:noProof/>
          <w:color w:val="000000"/>
        </w:rPr>
        <w:pict>
          <v:line id="Straight Connector 25" o:spid="_x0000_s1037" style="position:absolute;left:0;text-align:left;z-index:251669504;visibility:visible" from="151.5pt,1pt" to="3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7I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"/>
        </w:pict>
      </w:r>
      <w:r w:rsidR="006F6019" w:rsidRPr="005B3C65">
        <w:rPr>
          <w:rFonts w:eastAsia="Arial"/>
          <w:i/>
          <w:color w:val="000000"/>
          <w:sz w:val="26"/>
          <w:szCs w:val="26"/>
          <w:lang w:val="vi-VN"/>
        </w:rPr>
        <w:t xml:space="preserve">                                             </w:t>
      </w:r>
    </w:p>
    <w:p w:rsidR="006F6019" w:rsidRPr="005B3C65" w:rsidRDefault="006F6019" w:rsidP="006F6019">
      <w:pPr>
        <w:ind w:right="-142"/>
        <w:rPr>
          <w:rFonts w:eastAsia="Arial"/>
          <w:b/>
          <w:color w:val="000000"/>
          <w:sz w:val="26"/>
          <w:szCs w:val="26"/>
          <w:lang w:val="vi-VN"/>
        </w:rPr>
      </w:pPr>
      <w:r w:rsidRPr="005B3C65">
        <w:rPr>
          <w:rFonts w:eastAsia="Arial"/>
          <w:i/>
          <w:color w:val="000000"/>
          <w:sz w:val="26"/>
          <w:szCs w:val="26"/>
          <w:lang w:val="vi-VN"/>
        </w:rPr>
        <w:tab/>
      </w:r>
      <w:r w:rsidRPr="005B3C65">
        <w:rPr>
          <w:rFonts w:eastAsia="Arial"/>
          <w:i/>
          <w:color w:val="000000"/>
          <w:sz w:val="26"/>
          <w:szCs w:val="26"/>
          <w:lang w:val="vi-VN"/>
        </w:rPr>
        <w:tab/>
        <w:t xml:space="preserve">      </w:t>
      </w:r>
      <w:r w:rsidRPr="005B3C65">
        <w:rPr>
          <w:rFonts w:eastAsia="Arial"/>
          <w:b/>
          <w:color w:val="000000"/>
          <w:sz w:val="26"/>
          <w:szCs w:val="26"/>
          <w:lang w:val="vi-VN"/>
        </w:rPr>
        <w:t>TỜ KHAI ĐỀ NGHỊ HỖ TRỢ CHI PHÍ MAI TÁNG</w:t>
      </w:r>
    </w:p>
    <w:p w:rsidR="006F6019" w:rsidRPr="005B3C65" w:rsidRDefault="006F6019" w:rsidP="006F6019">
      <w:pPr>
        <w:ind w:right="-142"/>
        <w:jc w:val="center"/>
        <w:rPr>
          <w:rFonts w:eastAsia="Arial"/>
          <w:i/>
          <w:iCs/>
          <w:color w:val="000000"/>
          <w:sz w:val="26"/>
          <w:szCs w:val="26"/>
          <w:lang w:val="vi-VN"/>
        </w:rPr>
      </w:pPr>
      <w:r w:rsidRPr="005B3C65">
        <w:rPr>
          <w:rFonts w:eastAsia="Arial"/>
          <w:i/>
          <w:iCs/>
          <w:color w:val="000000"/>
          <w:sz w:val="26"/>
          <w:szCs w:val="26"/>
          <w:lang w:val="vi-VN"/>
        </w:rPr>
        <w:t>(Áp dụng đối với đối tượng quy định tại Kh 1 Đ14 Nghị định số 136/2013/NĐ-CP)</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7017"/>
      </w:tblGrid>
      <w:tr w:rsidR="006F6019" w:rsidRPr="005B3C65" w:rsidTr="0022274C">
        <w:trPr>
          <w:trHeight w:val="6952"/>
        </w:trPr>
        <w:tc>
          <w:tcPr>
            <w:tcW w:w="9405" w:type="dxa"/>
            <w:gridSpan w:val="2"/>
            <w:tcBorders>
              <w:top w:val="nil"/>
              <w:left w:val="nil"/>
              <w:bottom w:val="nil"/>
              <w:right w:val="nil"/>
            </w:tcBorders>
          </w:tcPr>
          <w:p w:rsidR="006F6019" w:rsidRPr="005B3C65" w:rsidRDefault="006F6019" w:rsidP="0022274C">
            <w:pPr>
              <w:widowControl w:val="0"/>
              <w:ind w:right="-142"/>
              <w:jc w:val="both"/>
              <w:rPr>
                <w:rFonts w:eastAsia="Arial"/>
                <w:i/>
                <w:color w:val="000000"/>
                <w:sz w:val="26"/>
                <w:szCs w:val="26"/>
                <w:lang w:val="vi-VN"/>
              </w:rPr>
            </w:pPr>
            <w:r w:rsidRPr="005B3C65">
              <w:rPr>
                <w:rFonts w:eastAsia="Arial"/>
                <w:b/>
                <w:color w:val="000000"/>
                <w:sz w:val="26"/>
                <w:szCs w:val="26"/>
                <w:lang w:val="vi-VN"/>
              </w:rPr>
              <w:t xml:space="preserve">I. THÔNG TIN NGƯỜI CHẾT ĐƯỢC MAI TÁNG </w:t>
            </w:r>
            <w:r w:rsidRPr="005B3C65">
              <w:rPr>
                <w:rFonts w:eastAsia="Arial"/>
                <w:i/>
                <w:color w:val="000000"/>
                <w:sz w:val="26"/>
                <w:szCs w:val="26"/>
                <w:lang w:val="vi-VN"/>
              </w:rPr>
              <w:t>(Nếu có)</w:t>
            </w:r>
          </w:p>
          <w:p w:rsidR="006F6019" w:rsidRPr="005B3C65" w:rsidRDefault="006F6019" w:rsidP="0022274C">
            <w:pPr>
              <w:ind w:right="-142"/>
              <w:jc w:val="both"/>
              <w:rPr>
                <w:rFonts w:eastAsia="Arial"/>
                <w:color w:val="000000"/>
                <w:sz w:val="26"/>
                <w:szCs w:val="26"/>
                <w:lang w:val="vi-VN"/>
              </w:rPr>
            </w:pPr>
            <w:r w:rsidRPr="005B3C65">
              <w:rPr>
                <w:rFonts w:eastAsia="Arial"/>
                <w:color w:val="000000"/>
                <w:sz w:val="26"/>
                <w:szCs w:val="26"/>
                <w:lang w:val="vi-VN"/>
              </w:rPr>
              <w:t>1.1. Họ và tên (</w:t>
            </w:r>
            <w:r w:rsidRPr="005B3C65">
              <w:rPr>
                <w:rFonts w:eastAsia="Arial"/>
                <w:i/>
                <w:color w:val="000000"/>
                <w:sz w:val="26"/>
                <w:szCs w:val="26"/>
                <w:lang w:val="vi-VN"/>
              </w:rPr>
              <w:t>Viết chữ in hoa</w:t>
            </w:r>
            <w:r w:rsidRPr="005B3C65">
              <w:rPr>
                <w:rFonts w:eastAsia="Arial"/>
                <w:color w:val="000000"/>
                <w:sz w:val="26"/>
                <w:szCs w:val="26"/>
                <w:lang w:val="vi-VN"/>
              </w:rPr>
              <w:t>): …………………………………………………..</w:t>
            </w:r>
          </w:p>
          <w:p w:rsidR="006F6019" w:rsidRPr="005B3C65" w:rsidRDefault="006F6019" w:rsidP="0022274C">
            <w:pPr>
              <w:ind w:right="-142"/>
              <w:jc w:val="both"/>
              <w:rPr>
                <w:rFonts w:eastAsia="Arial"/>
                <w:color w:val="000000"/>
                <w:sz w:val="26"/>
                <w:szCs w:val="26"/>
                <w:lang w:val="vi-VN"/>
              </w:rPr>
            </w:pPr>
            <w:r w:rsidRPr="005B3C65">
              <w:rPr>
                <w:rFonts w:eastAsia="Arial"/>
                <w:color w:val="000000"/>
                <w:sz w:val="26"/>
                <w:szCs w:val="26"/>
                <w:lang w:val="vi-VN"/>
              </w:rPr>
              <w:t xml:space="preserve">Ngày/tháng/năm sinh: …../…../ …… Giới tính: ……….. </w:t>
            </w:r>
            <w:r w:rsidRPr="005B3C65">
              <w:rPr>
                <w:rFonts w:eastAsia="Arial"/>
                <w:bCs/>
                <w:noProof/>
                <w:color w:val="000000"/>
                <w:sz w:val="26"/>
                <w:szCs w:val="26"/>
                <w:lang w:val="vi-VN"/>
              </w:rPr>
              <w:t>Dân tộc: ….…………</w:t>
            </w:r>
          </w:p>
          <w:p w:rsidR="006F6019" w:rsidRPr="005B3C65" w:rsidRDefault="006F6019" w:rsidP="0022274C">
            <w:pPr>
              <w:ind w:right="-142"/>
              <w:jc w:val="both"/>
              <w:rPr>
                <w:rFonts w:eastAsia="Arial"/>
                <w:color w:val="000000"/>
                <w:sz w:val="26"/>
                <w:szCs w:val="26"/>
                <w:lang w:val="vi-VN"/>
              </w:rPr>
            </w:pPr>
            <w:r w:rsidRPr="005B3C65">
              <w:rPr>
                <w:rFonts w:eastAsia="Arial"/>
                <w:bCs/>
                <w:noProof/>
                <w:color w:val="000000"/>
                <w:sz w:val="26"/>
                <w:szCs w:val="26"/>
                <w:lang w:val="vi-VN"/>
              </w:rPr>
              <w:t xml:space="preserve">1.2. </w:t>
            </w:r>
            <w:r w:rsidRPr="005B3C65">
              <w:rPr>
                <w:rFonts w:eastAsia="Arial"/>
                <w:color w:val="000000"/>
                <w:sz w:val="26"/>
                <w:szCs w:val="26"/>
                <w:lang w:val="vi-VN"/>
              </w:rPr>
              <w:t>Hộ khẩu thường trú: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xml:space="preserve">1.3. Ngày ……….tháng ……….năm ………….chết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1.4. Nguyên nhân chết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1.5. Thời gian mai táng</w:t>
            </w:r>
            <w:r w:rsidRPr="005B3C65">
              <w:rPr>
                <w:rFonts w:eastAsia="Arial"/>
                <w:color w:val="000000"/>
                <w:sz w:val="26"/>
                <w:szCs w:val="26"/>
                <w:lang w:val="it-IT"/>
              </w:rPr>
              <w:t>…………..</w:t>
            </w:r>
            <w:r w:rsidRPr="005B3C65">
              <w:rPr>
                <w:rFonts w:eastAsia="Arial"/>
                <w:color w:val="000000"/>
                <w:sz w:val="26"/>
                <w:szCs w:val="26"/>
                <w:lang w:val="vi-VN"/>
              </w:rPr>
              <w: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1.6. Địa điểm mai táng …………………………………………………………..</w:t>
            </w:r>
          </w:p>
          <w:p w:rsidR="006F6019" w:rsidRPr="005B3C65" w:rsidRDefault="006F6019" w:rsidP="0022274C">
            <w:pPr>
              <w:ind w:right="-142"/>
              <w:jc w:val="both"/>
              <w:rPr>
                <w:rFonts w:eastAsia="Arial"/>
                <w:b/>
                <w:color w:val="000000"/>
                <w:sz w:val="26"/>
                <w:szCs w:val="26"/>
                <w:lang w:val="vi-VN"/>
              </w:rPr>
            </w:pPr>
            <w:r w:rsidRPr="005B3C65">
              <w:rPr>
                <w:rFonts w:eastAsia="Arial"/>
                <w:b/>
                <w:color w:val="000000"/>
                <w:sz w:val="26"/>
                <w:szCs w:val="26"/>
                <w:lang w:val="vi-VN"/>
              </w:rPr>
              <w:t>II. THÔNG TIN CƠ QUAN, TỔ CHỨC, HỘ GIA ĐÌNH, CÁ NHÂN ĐỨNG RA MAI TÁNG CHO NGƯỜI CHẾT.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 1. Trường hợp cơ quan, tổ chức đứng ra mai táng</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2.1.1. Tên cơ quan, tổ chức:……………………………...………………………</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Địa chỉ:…………………………………………………………………………</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2.1.2. Họ và tên người đại diện cơ quan:………………...………………………</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Chức vụ:………………………………………………………………………..</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 Trường hợp hộ gia đình, cá nhân đứng ra mai táng</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xml:space="preserve">2.2.1. Họ và tên </w:t>
            </w:r>
            <w:r w:rsidRPr="005B3C65">
              <w:rPr>
                <w:rFonts w:eastAsia="Arial"/>
                <w:i/>
                <w:color w:val="000000"/>
                <w:sz w:val="26"/>
                <w:szCs w:val="26"/>
                <w:lang w:val="vi-VN"/>
              </w:rPr>
              <w:t>(Chủ hộ hoặc người đại diện</w:t>
            </w:r>
            <w:r w:rsidRPr="005B3C65">
              <w:rPr>
                <w:rFonts w:eastAsia="Arial"/>
                <w:color w:val="000000"/>
                <w:sz w:val="26"/>
                <w:szCs w:val="26"/>
                <w:lang w:val="vi-VN"/>
              </w:rPr>
              <w: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Ngày/tháng/năm sinh:………./…………/…….</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Giấy CMND số:………………… Cấp ngày…………… Nơi cấp…….………..</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2.2.2. Hộ khẩu thường trú:…………………………………………...…………..</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Nơi ở:…………………………………………………………….………………</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2.2.3. Quan hệ với người chết:…………………………………..…………….....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rPr>
              <w:t>……………………………………………………………………………………</w:t>
            </w:r>
          </w:p>
        </w:tc>
      </w:tr>
      <w:tr w:rsidR="006F6019" w:rsidRPr="005B3C65" w:rsidTr="0022274C">
        <w:trPr>
          <w:trHeight w:val="886"/>
        </w:trPr>
        <w:tc>
          <w:tcPr>
            <w:tcW w:w="9405" w:type="dxa"/>
            <w:gridSpan w:val="2"/>
            <w:tcBorders>
              <w:top w:val="nil"/>
              <w:left w:val="nil"/>
              <w:bottom w:val="nil"/>
              <w:right w:val="nil"/>
            </w:tcBorders>
          </w:tcPr>
          <w:p w:rsidR="006F6019" w:rsidRPr="005B3C65" w:rsidRDefault="006F6019" w:rsidP="0022274C">
            <w:pPr>
              <w:ind w:right="-74"/>
              <w:jc w:val="both"/>
              <w:rPr>
                <w:rFonts w:eastAsia="Arial"/>
                <w:b/>
                <w:color w:val="000000"/>
                <w:sz w:val="26"/>
                <w:szCs w:val="26"/>
                <w:lang w:val="vi-VN"/>
              </w:rPr>
            </w:pPr>
            <w:r w:rsidRPr="005B3C65">
              <w:rPr>
                <w:rFonts w:eastAsia="Arial"/>
                <w:color w:val="000000"/>
                <w:sz w:val="26"/>
                <w:szCs w:val="26"/>
                <w:lang w:val="vi-VN"/>
              </w:rPr>
              <w:t>Tôi xin cam đoan những lời khai trên là đúng, nếu có điều gì khai không đúng tôi xin chịu trách nhiệm hoàn toàn.</w:t>
            </w:r>
          </w:p>
        </w:tc>
      </w:tr>
      <w:tr w:rsidR="006F6019" w:rsidRPr="005B3C65" w:rsidTr="0022274C">
        <w:tblPrEx>
          <w:tblBorders>
            <w:top w:val="none" w:sz="0" w:space="0" w:color="auto"/>
            <w:left w:val="none" w:sz="0" w:space="0" w:color="auto"/>
            <w:bottom w:val="none" w:sz="0" w:space="0" w:color="auto"/>
            <w:right w:val="none" w:sz="0" w:space="0" w:color="auto"/>
            <w:insideV w:val="none" w:sz="0" w:space="0" w:color="auto"/>
          </w:tblBorders>
        </w:tblPrEx>
        <w:trPr>
          <w:trHeight w:val="1184"/>
        </w:trPr>
        <w:tc>
          <w:tcPr>
            <w:tcW w:w="2388" w:type="dxa"/>
            <w:tcBorders>
              <w:top w:val="nil"/>
              <w:left w:val="nil"/>
              <w:bottom w:val="nil"/>
              <w:right w:val="nil"/>
            </w:tcBorders>
          </w:tcPr>
          <w:p w:rsidR="006F6019" w:rsidRPr="005B3C65" w:rsidRDefault="006F6019" w:rsidP="0022274C">
            <w:pPr>
              <w:ind w:right="-142"/>
              <w:jc w:val="center"/>
              <w:rPr>
                <w:rFonts w:eastAsia="Arial"/>
                <w:i/>
                <w:color w:val="000000"/>
                <w:sz w:val="26"/>
                <w:szCs w:val="26"/>
                <w:lang w:val="vi-VN"/>
              </w:rPr>
            </w:pPr>
          </w:p>
        </w:tc>
        <w:tc>
          <w:tcPr>
            <w:tcW w:w="7017" w:type="dxa"/>
            <w:tcBorders>
              <w:top w:val="nil"/>
              <w:left w:val="nil"/>
              <w:bottom w:val="nil"/>
              <w:right w:val="nil"/>
            </w:tcBorders>
          </w:tcPr>
          <w:p w:rsidR="006F6019" w:rsidRPr="005B3C65" w:rsidRDefault="006F6019" w:rsidP="0022274C">
            <w:pPr>
              <w:ind w:right="-142" w:firstLine="36"/>
              <w:jc w:val="center"/>
              <w:rPr>
                <w:rFonts w:eastAsia="Arial"/>
                <w:i/>
                <w:iCs/>
                <w:color w:val="000000"/>
                <w:sz w:val="26"/>
                <w:szCs w:val="26"/>
                <w:lang w:val="vi-VN"/>
              </w:rPr>
            </w:pPr>
            <w:r w:rsidRPr="005B3C65">
              <w:rPr>
                <w:rFonts w:eastAsia="Arial"/>
                <w:i/>
                <w:iCs/>
                <w:color w:val="000000"/>
                <w:sz w:val="26"/>
                <w:szCs w:val="26"/>
                <w:lang w:val="vi-VN"/>
              </w:rPr>
              <w:t>Ngày....... tháng ....... năm 20...</w:t>
            </w:r>
          </w:p>
          <w:p w:rsidR="006F6019" w:rsidRPr="005B3C65" w:rsidRDefault="006F6019" w:rsidP="0022274C">
            <w:pPr>
              <w:ind w:right="-142" w:firstLine="36"/>
              <w:jc w:val="center"/>
              <w:rPr>
                <w:rFonts w:eastAsia="Arial"/>
                <w:b/>
                <w:color w:val="000000"/>
                <w:sz w:val="26"/>
                <w:szCs w:val="26"/>
                <w:lang w:val="vi-VN"/>
              </w:rPr>
            </w:pPr>
            <w:r w:rsidRPr="005B3C65">
              <w:rPr>
                <w:rFonts w:eastAsia="Arial"/>
                <w:b/>
                <w:color w:val="000000"/>
                <w:sz w:val="26"/>
                <w:szCs w:val="26"/>
                <w:lang w:val="vi-VN"/>
              </w:rPr>
              <w:t xml:space="preserve">Người khai </w:t>
            </w:r>
          </w:p>
          <w:p w:rsidR="006F6019" w:rsidRPr="005B3C65" w:rsidRDefault="006F6019" w:rsidP="0022274C">
            <w:pPr>
              <w:ind w:right="-142" w:firstLine="36"/>
              <w:jc w:val="center"/>
              <w:rPr>
                <w:rFonts w:eastAsia="Arial"/>
                <w:i/>
                <w:color w:val="000000"/>
                <w:sz w:val="26"/>
                <w:szCs w:val="26"/>
                <w:lang w:val="vi-VN"/>
              </w:rPr>
            </w:pPr>
            <w:r w:rsidRPr="005B3C65">
              <w:rPr>
                <w:rFonts w:eastAsia="Arial"/>
                <w:i/>
                <w:color w:val="000000"/>
                <w:sz w:val="26"/>
                <w:szCs w:val="26"/>
                <w:lang w:val="vi-VN"/>
              </w:rPr>
              <w:t>(Ký, ghi rõ họ tên. Nếu cơ quan, tổ chức thì ký, đóng dấu)</w:t>
            </w:r>
          </w:p>
          <w:p w:rsidR="006F6019" w:rsidRPr="005B3C65" w:rsidRDefault="006F6019" w:rsidP="0022274C">
            <w:pPr>
              <w:ind w:right="-142" w:firstLine="36"/>
              <w:jc w:val="center"/>
              <w:rPr>
                <w:rFonts w:eastAsia="Arial"/>
                <w:i/>
                <w:color w:val="000000"/>
                <w:sz w:val="26"/>
                <w:szCs w:val="26"/>
                <w:lang w:val="vi-VN"/>
              </w:rPr>
            </w:pPr>
          </w:p>
          <w:p w:rsidR="006F6019" w:rsidRPr="005B3C65" w:rsidRDefault="006F6019" w:rsidP="0022274C">
            <w:pPr>
              <w:ind w:right="-142" w:firstLine="36"/>
              <w:jc w:val="center"/>
              <w:rPr>
                <w:rFonts w:eastAsia="Arial"/>
                <w:i/>
                <w:color w:val="000000"/>
                <w:sz w:val="26"/>
                <w:szCs w:val="26"/>
                <w:lang w:val="vi-VN"/>
              </w:rPr>
            </w:pPr>
          </w:p>
          <w:p w:rsidR="006F6019" w:rsidRPr="005B3C65" w:rsidRDefault="006F6019" w:rsidP="0022274C">
            <w:pPr>
              <w:ind w:right="-142" w:firstLine="36"/>
              <w:jc w:val="center"/>
              <w:rPr>
                <w:rFonts w:eastAsia="Arial"/>
                <w:b/>
                <w:color w:val="000000"/>
                <w:sz w:val="26"/>
                <w:szCs w:val="26"/>
                <w:lang w:val="vi-VN"/>
              </w:rPr>
            </w:pPr>
          </w:p>
        </w:tc>
      </w:tr>
      <w:bookmarkEnd w:id="0"/>
    </w:tbl>
    <w:p w:rsidR="00175E7D" w:rsidRPr="005B3C65" w:rsidRDefault="00175E7D" w:rsidP="00B51D66">
      <w:pPr>
        <w:tabs>
          <w:tab w:val="left" w:pos="8450"/>
        </w:tabs>
        <w:jc w:val="both"/>
        <w:rPr>
          <w:sz w:val="28"/>
          <w:szCs w:val="28"/>
        </w:rPr>
      </w:pPr>
    </w:p>
    <w:sectPr w:rsidR="00175E7D" w:rsidRPr="005B3C65" w:rsidSect="00B419BD">
      <w:pgSz w:w="12240" w:h="15840"/>
      <w:pgMar w:top="1134" w:right="794" w:bottom="873"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7BC" w:rsidRDefault="000F27BC" w:rsidP="006F6019">
      <w:r>
        <w:separator/>
      </w:r>
    </w:p>
  </w:endnote>
  <w:endnote w:type="continuationSeparator" w:id="1">
    <w:p w:rsidR="000F27BC" w:rsidRDefault="000F27BC" w:rsidP="006F60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dTimeH">
    <w:altName w:val="Segoe UI"/>
    <w:charset w:val="00"/>
    <w:family w:val="swiss"/>
    <w:pitch w:val="variable"/>
    <w:sig w:usb0="00000003" w:usb1="00000000" w:usb2="00000000" w:usb3="00000000" w:csb0="00000001" w:csb1="00000000"/>
  </w:font>
  <w:font w:name="PdTime">
    <w:altName w:val="Century Gothic"/>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7BC" w:rsidRDefault="000F27BC" w:rsidP="006F6019">
      <w:r>
        <w:separator/>
      </w:r>
    </w:p>
  </w:footnote>
  <w:footnote w:type="continuationSeparator" w:id="1">
    <w:p w:rsidR="000F27BC" w:rsidRDefault="000F27BC" w:rsidP="006F60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06E9224"/>
    <w:lvl w:ilvl="0">
      <w:start w:val="1"/>
      <w:numFmt w:val="decimal"/>
      <w:lvlText w:val="%1."/>
      <w:lvlJc w:val="left"/>
      <w:pPr>
        <w:tabs>
          <w:tab w:val="num" w:pos="1800"/>
        </w:tabs>
        <w:ind w:left="1800" w:hanging="360"/>
      </w:pPr>
    </w:lvl>
  </w:abstractNum>
  <w:abstractNum w:abstractNumId="1">
    <w:nsid w:val="FFFFFF7D"/>
    <w:multiLevelType w:val="singleLevel"/>
    <w:tmpl w:val="0936B1BA"/>
    <w:lvl w:ilvl="0">
      <w:start w:val="1"/>
      <w:numFmt w:val="decimal"/>
      <w:lvlText w:val="%1."/>
      <w:lvlJc w:val="left"/>
      <w:pPr>
        <w:tabs>
          <w:tab w:val="num" w:pos="1440"/>
        </w:tabs>
        <w:ind w:left="1440" w:hanging="360"/>
      </w:pPr>
    </w:lvl>
  </w:abstractNum>
  <w:abstractNum w:abstractNumId="2">
    <w:nsid w:val="FFFFFF7E"/>
    <w:multiLevelType w:val="singleLevel"/>
    <w:tmpl w:val="63AACFB6"/>
    <w:lvl w:ilvl="0">
      <w:start w:val="1"/>
      <w:numFmt w:val="decimal"/>
      <w:lvlText w:val="%1."/>
      <w:lvlJc w:val="left"/>
      <w:pPr>
        <w:tabs>
          <w:tab w:val="num" w:pos="1080"/>
        </w:tabs>
        <w:ind w:left="1080" w:hanging="360"/>
      </w:pPr>
    </w:lvl>
  </w:abstractNum>
  <w:abstractNum w:abstractNumId="3">
    <w:nsid w:val="FFFFFF7F"/>
    <w:multiLevelType w:val="singleLevel"/>
    <w:tmpl w:val="19C28C16"/>
    <w:lvl w:ilvl="0">
      <w:start w:val="1"/>
      <w:numFmt w:val="decimal"/>
      <w:lvlText w:val="%1."/>
      <w:lvlJc w:val="left"/>
      <w:pPr>
        <w:tabs>
          <w:tab w:val="num" w:pos="720"/>
        </w:tabs>
        <w:ind w:left="720" w:hanging="360"/>
      </w:pPr>
    </w:lvl>
  </w:abstractNum>
  <w:abstractNum w:abstractNumId="4">
    <w:nsid w:val="FFFFFF80"/>
    <w:multiLevelType w:val="singleLevel"/>
    <w:tmpl w:val="9ADA47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F20964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D22C0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31859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360C2C8"/>
    <w:lvl w:ilvl="0">
      <w:start w:val="1"/>
      <w:numFmt w:val="decimal"/>
      <w:lvlText w:val="%1."/>
      <w:lvlJc w:val="left"/>
      <w:pPr>
        <w:tabs>
          <w:tab w:val="num" w:pos="360"/>
        </w:tabs>
        <w:ind w:left="360" w:hanging="360"/>
      </w:pPr>
    </w:lvl>
  </w:abstractNum>
  <w:abstractNum w:abstractNumId="9">
    <w:nsid w:val="FFFFFF89"/>
    <w:multiLevelType w:val="singleLevel"/>
    <w:tmpl w:val="BD424634"/>
    <w:lvl w:ilvl="0">
      <w:start w:val="1"/>
      <w:numFmt w:val="bullet"/>
      <w:lvlText w:val=""/>
      <w:lvlJc w:val="left"/>
      <w:pPr>
        <w:tabs>
          <w:tab w:val="num" w:pos="360"/>
        </w:tabs>
        <w:ind w:left="360" w:hanging="360"/>
      </w:pPr>
      <w:rPr>
        <w:rFonts w:ascii="Symbol" w:hAnsi="Symbol" w:hint="default"/>
      </w:rPr>
    </w:lvl>
  </w:abstractNum>
  <w:abstractNum w:abstractNumId="10">
    <w:nsid w:val="058D1BFA"/>
    <w:multiLevelType w:val="hybridMultilevel"/>
    <w:tmpl w:val="9AE03304"/>
    <w:lvl w:ilvl="0" w:tplc="0D6C5574">
      <w:start w:val="1"/>
      <w:numFmt w:val="lowerLetter"/>
      <w:lvlText w:val="%1)"/>
      <w:lvlJc w:val="left"/>
      <w:pPr>
        <w:ind w:left="927" w:hanging="360"/>
      </w:pPr>
      <w:rPr>
        <w:rFonts w:cs="Times New Roman" w:hint="default"/>
        <w:b w:val="0"/>
        <w:bCs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0B3349A4"/>
    <w:multiLevelType w:val="hybridMultilevel"/>
    <w:tmpl w:val="BDCE0AD2"/>
    <w:lvl w:ilvl="0" w:tplc="71D096C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nsid w:val="0C5841EE"/>
    <w:multiLevelType w:val="hybridMultilevel"/>
    <w:tmpl w:val="2116CE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B47565"/>
    <w:multiLevelType w:val="hybridMultilevel"/>
    <w:tmpl w:val="EE34EA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E62E05"/>
    <w:multiLevelType w:val="hybridMultilevel"/>
    <w:tmpl w:val="020E5022"/>
    <w:lvl w:ilvl="0" w:tplc="873A4194">
      <w:start w:val="1"/>
      <w:numFmt w:val="upperRoman"/>
      <w:lvlText w:val="%1."/>
      <w:lvlJc w:val="left"/>
      <w:pPr>
        <w:tabs>
          <w:tab w:val="num" w:pos="1440"/>
        </w:tabs>
        <w:ind w:left="1440" w:hanging="720"/>
      </w:pPr>
      <w:rPr>
        <w:rFonts w:hint="default"/>
      </w:rPr>
    </w:lvl>
    <w:lvl w:ilvl="1" w:tplc="802CAB5A">
      <w:start w:val="7"/>
      <w:numFmt w:val="bullet"/>
      <w:lvlText w:val=""/>
      <w:lvlJc w:val="left"/>
      <w:pPr>
        <w:tabs>
          <w:tab w:val="num" w:pos="1800"/>
        </w:tabs>
        <w:ind w:left="1800" w:hanging="360"/>
      </w:pPr>
      <w:rPr>
        <w:rFonts w:ascii="Symbol" w:eastAsia="Times New Roma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81174F1"/>
    <w:multiLevelType w:val="hybridMultilevel"/>
    <w:tmpl w:val="0E90FC9A"/>
    <w:lvl w:ilvl="0" w:tplc="D3DC418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1B5125ED"/>
    <w:multiLevelType w:val="hybridMultilevel"/>
    <w:tmpl w:val="09E28424"/>
    <w:lvl w:ilvl="0" w:tplc="9BCC8F90">
      <w:start w:val="11"/>
      <w:numFmt w:val="lowerLetter"/>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7">
    <w:nsid w:val="1BEF646D"/>
    <w:multiLevelType w:val="hybridMultilevel"/>
    <w:tmpl w:val="FA1A5D70"/>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1CA81463"/>
    <w:multiLevelType w:val="hybridMultilevel"/>
    <w:tmpl w:val="66AE7DBC"/>
    <w:lvl w:ilvl="0" w:tplc="18444916">
      <w:start w:val="1"/>
      <w:numFmt w:val="lowerLetter"/>
      <w:lvlText w:val="%1)"/>
      <w:lvlJc w:val="left"/>
      <w:pPr>
        <w:ind w:left="927" w:hanging="360"/>
      </w:pPr>
      <w:rPr>
        <w:rFonts w:cs="Times New Roman" w:hint="default"/>
        <w:b w:val="0"/>
        <w:bCs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9">
    <w:nsid w:val="1DFD360B"/>
    <w:multiLevelType w:val="hybridMultilevel"/>
    <w:tmpl w:val="478E7B5A"/>
    <w:lvl w:ilvl="0" w:tplc="29B801A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0">
    <w:nsid w:val="20BE415A"/>
    <w:multiLevelType w:val="hybridMultilevel"/>
    <w:tmpl w:val="98DE1D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36B6D05"/>
    <w:multiLevelType w:val="hybridMultilevel"/>
    <w:tmpl w:val="A46068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6C34082"/>
    <w:multiLevelType w:val="multilevel"/>
    <w:tmpl w:val="5254DD00"/>
    <w:styleLink w:val="Style1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79422B3"/>
    <w:multiLevelType w:val="multilevel"/>
    <w:tmpl w:val="9ADA2444"/>
    <w:lvl w:ilvl="0">
      <w:start w:val="1"/>
      <w:numFmt w:val="decimal"/>
      <w:lvlText w:val="%1."/>
      <w:lvlJc w:val="left"/>
      <w:pPr>
        <w:tabs>
          <w:tab w:val="num" w:pos="796"/>
        </w:tabs>
        <w:ind w:left="796" w:hanging="360"/>
      </w:pPr>
      <w:rPr>
        <w:rFonts w:hint="default"/>
      </w:rPr>
    </w:lvl>
    <w:lvl w:ilvl="1">
      <w:start w:val="1"/>
      <w:numFmt w:val="decimal"/>
      <w:isLgl/>
      <w:lvlText w:val="%1.%2."/>
      <w:lvlJc w:val="left"/>
      <w:pPr>
        <w:tabs>
          <w:tab w:val="num" w:pos="1156"/>
        </w:tabs>
        <w:ind w:left="1156" w:hanging="720"/>
      </w:pPr>
      <w:rPr>
        <w:rFonts w:hint="default"/>
      </w:rPr>
    </w:lvl>
    <w:lvl w:ilvl="2">
      <w:start w:val="1"/>
      <w:numFmt w:val="decimal"/>
      <w:isLgl/>
      <w:lvlText w:val="%1.%2.%3."/>
      <w:lvlJc w:val="left"/>
      <w:pPr>
        <w:tabs>
          <w:tab w:val="num" w:pos="1156"/>
        </w:tabs>
        <w:ind w:left="1156" w:hanging="720"/>
      </w:pPr>
      <w:rPr>
        <w:rFonts w:hint="default"/>
      </w:rPr>
    </w:lvl>
    <w:lvl w:ilvl="3">
      <w:start w:val="1"/>
      <w:numFmt w:val="decimal"/>
      <w:isLgl/>
      <w:lvlText w:val="%1.%2.%3.%4."/>
      <w:lvlJc w:val="left"/>
      <w:pPr>
        <w:tabs>
          <w:tab w:val="num" w:pos="1516"/>
        </w:tabs>
        <w:ind w:left="1516" w:hanging="1080"/>
      </w:pPr>
      <w:rPr>
        <w:rFonts w:hint="default"/>
      </w:rPr>
    </w:lvl>
    <w:lvl w:ilvl="4">
      <w:start w:val="1"/>
      <w:numFmt w:val="decimal"/>
      <w:isLgl/>
      <w:lvlText w:val="%1.%2.%3.%4.%5."/>
      <w:lvlJc w:val="left"/>
      <w:pPr>
        <w:tabs>
          <w:tab w:val="num" w:pos="1516"/>
        </w:tabs>
        <w:ind w:left="1516" w:hanging="1080"/>
      </w:pPr>
      <w:rPr>
        <w:rFonts w:hint="default"/>
      </w:rPr>
    </w:lvl>
    <w:lvl w:ilvl="5">
      <w:start w:val="1"/>
      <w:numFmt w:val="decimal"/>
      <w:isLgl/>
      <w:lvlText w:val="%1.%2.%3.%4.%5.%6."/>
      <w:lvlJc w:val="left"/>
      <w:pPr>
        <w:tabs>
          <w:tab w:val="num" w:pos="1876"/>
        </w:tabs>
        <w:ind w:left="1876" w:hanging="1440"/>
      </w:pPr>
      <w:rPr>
        <w:rFonts w:hint="default"/>
      </w:rPr>
    </w:lvl>
    <w:lvl w:ilvl="6">
      <w:start w:val="1"/>
      <w:numFmt w:val="decimal"/>
      <w:isLgl/>
      <w:lvlText w:val="%1.%2.%3.%4.%5.%6.%7."/>
      <w:lvlJc w:val="left"/>
      <w:pPr>
        <w:tabs>
          <w:tab w:val="num" w:pos="1876"/>
        </w:tabs>
        <w:ind w:left="1876" w:hanging="1440"/>
      </w:pPr>
      <w:rPr>
        <w:rFonts w:hint="default"/>
      </w:rPr>
    </w:lvl>
    <w:lvl w:ilvl="7">
      <w:start w:val="1"/>
      <w:numFmt w:val="decimal"/>
      <w:isLgl/>
      <w:lvlText w:val="%1.%2.%3.%4.%5.%6.%7.%8."/>
      <w:lvlJc w:val="left"/>
      <w:pPr>
        <w:tabs>
          <w:tab w:val="num" w:pos="2236"/>
        </w:tabs>
        <w:ind w:left="2236" w:hanging="1800"/>
      </w:pPr>
      <w:rPr>
        <w:rFonts w:hint="default"/>
      </w:rPr>
    </w:lvl>
    <w:lvl w:ilvl="8">
      <w:start w:val="1"/>
      <w:numFmt w:val="decimal"/>
      <w:isLgl/>
      <w:lvlText w:val="%1.%2.%3.%4.%5.%6.%7.%8.%9."/>
      <w:lvlJc w:val="left"/>
      <w:pPr>
        <w:tabs>
          <w:tab w:val="num" w:pos="2596"/>
        </w:tabs>
        <w:ind w:left="2596" w:hanging="2160"/>
      </w:pPr>
      <w:rPr>
        <w:rFonts w:hint="default"/>
      </w:rPr>
    </w:lvl>
  </w:abstractNum>
  <w:abstractNum w:abstractNumId="24">
    <w:nsid w:val="298E69AA"/>
    <w:multiLevelType w:val="hybridMultilevel"/>
    <w:tmpl w:val="B3D2F5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7B3374"/>
    <w:multiLevelType w:val="hybridMultilevel"/>
    <w:tmpl w:val="A09CF0F4"/>
    <w:styleLink w:val="CurrentList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F956AC"/>
    <w:multiLevelType w:val="multilevel"/>
    <w:tmpl w:val="2E7A70A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36953BBD"/>
    <w:multiLevelType w:val="hybridMultilevel"/>
    <w:tmpl w:val="B176790C"/>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C27638E"/>
    <w:multiLevelType w:val="hybridMultilevel"/>
    <w:tmpl w:val="3682AB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DE00BCC"/>
    <w:multiLevelType w:val="hybridMultilevel"/>
    <w:tmpl w:val="134A7274"/>
    <w:lvl w:ilvl="0" w:tplc="2C2849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1B03835"/>
    <w:multiLevelType w:val="hybridMultilevel"/>
    <w:tmpl w:val="935468FC"/>
    <w:styleLink w:val="CurrentList11"/>
    <w:lvl w:ilvl="0" w:tplc="A3E6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850BB3"/>
    <w:multiLevelType w:val="hybridMultilevel"/>
    <w:tmpl w:val="4C6C379A"/>
    <w:styleLink w:val="Style12"/>
    <w:lvl w:ilvl="0" w:tplc="7D1ADD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647A64"/>
    <w:multiLevelType w:val="multilevel"/>
    <w:tmpl w:val="9A2CF1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92F5255"/>
    <w:multiLevelType w:val="hybridMultilevel"/>
    <w:tmpl w:val="8EB0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E75D1B"/>
    <w:multiLevelType w:val="hybridMultilevel"/>
    <w:tmpl w:val="C6288522"/>
    <w:lvl w:ilvl="0" w:tplc="1146F9B8">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D3D71F1"/>
    <w:multiLevelType w:val="hybridMultilevel"/>
    <w:tmpl w:val="ADB4445A"/>
    <w:lvl w:ilvl="0" w:tplc="B5EA5B22">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6">
    <w:nsid w:val="5B4418D5"/>
    <w:multiLevelType w:val="singleLevel"/>
    <w:tmpl w:val="99C6D2B0"/>
    <w:lvl w:ilvl="0">
      <w:start w:val="2"/>
      <w:numFmt w:val="bullet"/>
      <w:lvlText w:val="-"/>
      <w:lvlJc w:val="left"/>
      <w:pPr>
        <w:tabs>
          <w:tab w:val="num" w:pos="927"/>
        </w:tabs>
        <w:ind w:left="927" w:hanging="360"/>
      </w:pPr>
      <w:rPr>
        <w:rFonts w:ascii="Times New Roman" w:hAnsi="Times New Roman" w:hint="default"/>
      </w:rPr>
    </w:lvl>
  </w:abstractNum>
  <w:abstractNum w:abstractNumId="37">
    <w:nsid w:val="5E687399"/>
    <w:multiLevelType w:val="hybridMultilevel"/>
    <w:tmpl w:val="9322FEBA"/>
    <w:lvl w:ilvl="0" w:tplc="5A88A56C">
      <w:start w:val="5"/>
      <w:numFmt w:val="bullet"/>
      <w:lvlText w:val="-"/>
      <w:lvlJc w:val="left"/>
      <w:pPr>
        <w:tabs>
          <w:tab w:val="num" w:pos="720"/>
        </w:tabs>
        <w:ind w:left="720"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F4367FF"/>
    <w:multiLevelType w:val="hybridMultilevel"/>
    <w:tmpl w:val="84CE4472"/>
    <w:lvl w:ilvl="0" w:tplc="15C23C84">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1DA29B0"/>
    <w:multiLevelType w:val="hybridMultilevel"/>
    <w:tmpl w:val="AB94D64A"/>
    <w:lvl w:ilvl="0" w:tplc="85B86D2A">
      <w:start w:val="1"/>
      <w:numFmt w:val="lowerLetter"/>
      <w:lvlText w:val="%1."/>
      <w:lvlJc w:val="left"/>
      <w:pPr>
        <w:ind w:left="393" w:hanging="360"/>
      </w:pPr>
      <w:rPr>
        <w:rFonts w:ascii="Times New Roman" w:eastAsia="Calibri" w:hAnsi="Times New Roman" w:cs="Times New Roman"/>
      </w:rPr>
    </w:lvl>
    <w:lvl w:ilvl="1" w:tplc="591CFE42">
      <w:start w:val="1"/>
      <w:numFmt w:val="decimal"/>
      <w:lvlText w:val="%2."/>
      <w:lvlJc w:val="left"/>
      <w:pPr>
        <w:tabs>
          <w:tab w:val="num" w:pos="1113"/>
        </w:tabs>
        <w:ind w:left="1113" w:hanging="36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0">
    <w:nsid w:val="66702808"/>
    <w:multiLevelType w:val="hybridMultilevel"/>
    <w:tmpl w:val="8976184C"/>
    <w:lvl w:ilvl="0" w:tplc="CE80C05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699C4F63"/>
    <w:multiLevelType w:val="hybridMultilevel"/>
    <w:tmpl w:val="B9300A6E"/>
    <w:lvl w:ilvl="0" w:tplc="009E0180">
      <w:start w:val="1"/>
      <w:numFmt w:val="decimal"/>
      <w:lvlText w:val="%1."/>
      <w:lvlJc w:val="left"/>
      <w:pPr>
        <w:tabs>
          <w:tab w:val="num" w:pos="720"/>
        </w:tabs>
        <w:ind w:left="720" w:hanging="607"/>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B69624C"/>
    <w:multiLevelType w:val="hybridMultilevel"/>
    <w:tmpl w:val="7CC628EE"/>
    <w:lvl w:ilvl="0" w:tplc="43DCA0B2">
      <w:start w:val="1"/>
      <w:numFmt w:val="upperRoman"/>
      <w:lvlText w:val="%1."/>
      <w:lvlJc w:val="left"/>
      <w:pPr>
        <w:ind w:left="1264" w:hanging="72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3">
    <w:nsid w:val="6CF24100"/>
    <w:multiLevelType w:val="multilevel"/>
    <w:tmpl w:val="5254DD00"/>
    <w:styleLink w:val="Style1"/>
    <w:lvl w:ilvl="0">
      <w:start w:val="1"/>
      <w:numFmt w:val="bullet"/>
      <w:lvlText w:val=""/>
      <w:lvlJc w:val="left"/>
      <w:pPr>
        <w:tabs>
          <w:tab w:val="num" w:pos="720"/>
        </w:tabs>
        <w:ind w:left="720" w:hanging="360"/>
      </w:pPr>
      <w:rPr>
        <w:rFonts w:ascii="Symbol" w:hAnsi="Symbol"/>
        <w:sz w:val="20"/>
        <w:szCs w:val="20"/>
        <w:u w:color="FFFFFF"/>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D383BDD"/>
    <w:multiLevelType w:val="hybridMultilevel"/>
    <w:tmpl w:val="82129324"/>
    <w:lvl w:ilvl="0" w:tplc="0C6CC6B4">
      <w:start w:val="6"/>
      <w:numFmt w:val="decimal"/>
      <w:lvlText w:val="%1."/>
      <w:lvlJc w:val="left"/>
      <w:pPr>
        <w:tabs>
          <w:tab w:val="num" w:pos="921"/>
        </w:tabs>
        <w:ind w:left="92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5"/>
  </w:num>
  <w:num w:numId="2">
    <w:abstractNumId w:val="27"/>
  </w:num>
  <w:num w:numId="3">
    <w:abstractNumId w:val="21"/>
  </w:num>
  <w:num w:numId="4">
    <w:abstractNumId w:val="19"/>
  </w:num>
  <w:num w:numId="5">
    <w:abstractNumId w:val="18"/>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40"/>
  </w:num>
  <w:num w:numId="18">
    <w:abstractNumId w:val="10"/>
  </w:num>
  <w:num w:numId="19">
    <w:abstractNumId w:val="13"/>
  </w:num>
  <w:num w:numId="20">
    <w:abstractNumId w:val="41"/>
  </w:num>
  <w:num w:numId="21">
    <w:abstractNumId w:val="12"/>
  </w:num>
  <w:num w:numId="22">
    <w:abstractNumId w:val="15"/>
  </w:num>
  <w:num w:numId="23">
    <w:abstractNumId w:val="34"/>
  </w:num>
  <w:num w:numId="24">
    <w:abstractNumId w:val="25"/>
  </w:num>
  <w:num w:numId="25">
    <w:abstractNumId w:val="31"/>
  </w:num>
  <w:num w:numId="26">
    <w:abstractNumId w:val="33"/>
  </w:num>
  <w:num w:numId="27">
    <w:abstractNumId w:val="30"/>
  </w:num>
  <w:num w:numId="28">
    <w:abstractNumId w:val="22"/>
  </w:num>
  <w:num w:numId="29">
    <w:abstractNumId w:val="43"/>
  </w:num>
  <w:num w:numId="30">
    <w:abstractNumId w:val="36"/>
  </w:num>
  <w:num w:numId="31">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9"/>
  </w:num>
  <w:num w:numId="34">
    <w:abstractNumId w:val="16"/>
  </w:num>
  <w:num w:numId="35">
    <w:abstractNumId w:val="11"/>
  </w:num>
  <w:num w:numId="36">
    <w:abstractNumId w:val="37"/>
  </w:num>
  <w:num w:numId="37">
    <w:abstractNumId w:val="14"/>
  </w:num>
  <w:num w:numId="38">
    <w:abstractNumId w:val="29"/>
  </w:num>
  <w:num w:numId="39">
    <w:abstractNumId w:val="38"/>
  </w:num>
  <w:num w:numId="40">
    <w:abstractNumId w:val="26"/>
  </w:num>
  <w:num w:numId="41">
    <w:abstractNumId w:val="24"/>
  </w:num>
  <w:num w:numId="42">
    <w:abstractNumId w:val="20"/>
  </w:num>
  <w:num w:numId="43">
    <w:abstractNumId w:val="42"/>
  </w:num>
  <w:num w:numId="44">
    <w:abstractNumId w:val="32"/>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hideSpellingErrors/>
  <w:defaultTabStop w:val="720"/>
  <w:characterSpacingControl w:val="doNotCompress"/>
  <w:footnotePr>
    <w:footnote w:id="0"/>
    <w:footnote w:id="1"/>
  </w:footnotePr>
  <w:endnotePr>
    <w:endnote w:id="0"/>
    <w:endnote w:id="1"/>
  </w:endnotePr>
  <w:compat/>
  <w:rsids>
    <w:rsidRoot w:val="007027EA"/>
    <w:rsid w:val="00055DC1"/>
    <w:rsid w:val="00055DFD"/>
    <w:rsid w:val="000F27BC"/>
    <w:rsid w:val="00135FD2"/>
    <w:rsid w:val="00175E7D"/>
    <w:rsid w:val="001E6C67"/>
    <w:rsid w:val="001F735A"/>
    <w:rsid w:val="0022274C"/>
    <w:rsid w:val="002F0C2E"/>
    <w:rsid w:val="002F734F"/>
    <w:rsid w:val="003603AF"/>
    <w:rsid w:val="00382E7F"/>
    <w:rsid w:val="003C59FE"/>
    <w:rsid w:val="003D0EFC"/>
    <w:rsid w:val="0040423A"/>
    <w:rsid w:val="004345AD"/>
    <w:rsid w:val="00457BC0"/>
    <w:rsid w:val="004A6390"/>
    <w:rsid w:val="0056523A"/>
    <w:rsid w:val="005B3C65"/>
    <w:rsid w:val="006013F4"/>
    <w:rsid w:val="00631E53"/>
    <w:rsid w:val="0065664E"/>
    <w:rsid w:val="006B3CB9"/>
    <w:rsid w:val="006F6019"/>
    <w:rsid w:val="007006AE"/>
    <w:rsid w:val="007027EA"/>
    <w:rsid w:val="00731169"/>
    <w:rsid w:val="0075658C"/>
    <w:rsid w:val="00815E75"/>
    <w:rsid w:val="0081779D"/>
    <w:rsid w:val="008236B2"/>
    <w:rsid w:val="0082531D"/>
    <w:rsid w:val="00845EDC"/>
    <w:rsid w:val="008D1A31"/>
    <w:rsid w:val="0095272E"/>
    <w:rsid w:val="009602CA"/>
    <w:rsid w:val="009755DD"/>
    <w:rsid w:val="009B2A94"/>
    <w:rsid w:val="009B60D7"/>
    <w:rsid w:val="00A27077"/>
    <w:rsid w:val="00A92722"/>
    <w:rsid w:val="00AF4627"/>
    <w:rsid w:val="00B419BD"/>
    <w:rsid w:val="00B51D66"/>
    <w:rsid w:val="00BD42CC"/>
    <w:rsid w:val="00C202A9"/>
    <w:rsid w:val="00C30315"/>
    <w:rsid w:val="00CA4B45"/>
    <w:rsid w:val="00CB3C93"/>
    <w:rsid w:val="00D02AF3"/>
    <w:rsid w:val="00D25E7C"/>
    <w:rsid w:val="00D3018E"/>
    <w:rsid w:val="00D35FA4"/>
    <w:rsid w:val="00D75492"/>
    <w:rsid w:val="00DC78B8"/>
    <w:rsid w:val="00E01FF6"/>
    <w:rsid w:val="00E202DD"/>
    <w:rsid w:val="00E26874"/>
    <w:rsid w:val="00E35F02"/>
    <w:rsid w:val="00F002C6"/>
    <w:rsid w:val="00F32E2F"/>
    <w:rsid w:val="00F44310"/>
    <w:rsid w:val="00F93A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7E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F601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6F6019"/>
    <w:pPr>
      <w:keepNext/>
      <w:jc w:val="center"/>
      <w:outlineLvl w:val="1"/>
    </w:pPr>
    <w:rPr>
      <w:b/>
      <w:bCs/>
      <w:sz w:val="28"/>
      <w:szCs w:val="28"/>
      <w:lang w:val="nl-NL"/>
    </w:rPr>
  </w:style>
  <w:style w:type="paragraph" w:styleId="Heading3">
    <w:name w:val="heading 3"/>
    <w:basedOn w:val="Normal"/>
    <w:next w:val="Normal"/>
    <w:link w:val="Heading3Char"/>
    <w:qFormat/>
    <w:rsid w:val="006F6019"/>
    <w:pPr>
      <w:keepNext/>
      <w:jc w:val="center"/>
      <w:outlineLvl w:val="2"/>
    </w:pPr>
    <w:rPr>
      <w:rFonts w:ascii=".VnTimeH" w:hAnsi=".VnTimeH"/>
      <w:b/>
      <w:sz w:val="28"/>
      <w:szCs w:val="20"/>
    </w:rPr>
  </w:style>
  <w:style w:type="paragraph" w:styleId="Heading4">
    <w:name w:val="heading 4"/>
    <w:basedOn w:val="Normal"/>
    <w:next w:val="Normal"/>
    <w:link w:val="Heading4Char"/>
    <w:qFormat/>
    <w:rsid w:val="006F6019"/>
    <w:pPr>
      <w:keepNext/>
      <w:spacing w:line="360" w:lineRule="exact"/>
      <w:jc w:val="center"/>
      <w:outlineLvl w:val="3"/>
    </w:pPr>
    <w:rPr>
      <w:rFonts w:ascii=".VnTimeH" w:hAnsi=".VnTimeH"/>
      <w:b/>
      <w:sz w:val="28"/>
      <w:szCs w:val="20"/>
    </w:rPr>
  </w:style>
  <w:style w:type="paragraph" w:styleId="Heading5">
    <w:name w:val="heading 5"/>
    <w:basedOn w:val="Normal"/>
    <w:next w:val="Normal"/>
    <w:link w:val="Heading5Char"/>
    <w:qFormat/>
    <w:rsid w:val="006F6019"/>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6F6019"/>
    <w:pPr>
      <w:keepNext/>
      <w:tabs>
        <w:tab w:val="right" w:leader="dot" w:pos="8789"/>
      </w:tabs>
      <w:jc w:val="right"/>
      <w:outlineLvl w:val="5"/>
    </w:pPr>
    <w:rPr>
      <w:rFonts w:ascii=".VnTime" w:hAnsi=".VnTime"/>
      <w:b/>
      <w:sz w:val="28"/>
      <w:szCs w:val="20"/>
    </w:rPr>
  </w:style>
  <w:style w:type="paragraph" w:styleId="Heading7">
    <w:name w:val="heading 7"/>
    <w:basedOn w:val="Normal"/>
    <w:next w:val="Normal"/>
    <w:link w:val="Heading7Char"/>
    <w:qFormat/>
    <w:rsid w:val="006F6019"/>
    <w:pPr>
      <w:spacing w:before="240" w:after="60"/>
      <w:outlineLvl w:val="6"/>
    </w:pPr>
  </w:style>
  <w:style w:type="paragraph" w:styleId="Heading8">
    <w:name w:val="heading 8"/>
    <w:basedOn w:val="Normal"/>
    <w:next w:val="Normal"/>
    <w:link w:val="Heading8Char"/>
    <w:qFormat/>
    <w:rsid w:val="006F6019"/>
    <w:pPr>
      <w:keepNext/>
      <w:jc w:val="center"/>
      <w:outlineLvl w:val="7"/>
    </w:pPr>
    <w:rPr>
      <w:rFonts w:ascii=".VnTimeH" w:hAnsi=".VnTimeH"/>
      <w:b/>
      <w:color w:val="000000"/>
      <w:sz w:val="28"/>
      <w:szCs w:val="20"/>
    </w:rPr>
  </w:style>
  <w:style w:type="paragraph" w:styleId="Heading9">
    <w:name w:val="heading 9"/>
    <w:basedOn w:val="Normal"/>
    <w:next w:val="Normal"/>
    <w:link w:val="Heading9Char"/>
    <w:qFormat/>
    <w:rsid w:val="006F601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40423A"/>
    <w:rPr>
      <w:sz w:val="24"/>
      <w:szCs w:val="24"/>
    </w:rPr>
  </w:style>
  <w:style w:type="paragraph" w:styleId="NormalWeb">
    <w:name w:val="Normal (Web)"/>
    <w:basedOn w:val="Normal"/>
    <w:link w:val="NormalWebChar"/>
    <w:uiPriority w:val="99"/>
    <w:unhideWhenUsed/>
    <w:rsid w:val="0040423A"/>
    <w:pPr>
      <w:spacing w:before="100" w:beforeAutospacing="1" w:after="100" w:afterAutospacing="1"/>
    </w:pPr>
    <w:rPr>
      <w:rFonts w:asciiTheme="minorHAnsi" w:eastAsiaTheme="minorHAnsi" w:hAnsiTheme="minorHAnsi" w:cstheme="minorBidi"/>
    </w:rPr>
  </w:style>
  <w:style w:type="paragraph" w:styleId="ListParagraph">
    <w:name w:val="List Paragraph"/>
    <w:basedOn w:val="Normal"/>
    <w:qFormat/>
    <w:rsid w:val="0040423A"/>
    <w:pPr>
      <w:spacing w:after="200" w:line="276" w:lineRule="auto"/>
      <w:ind w:left="720"/>
      <w:contextualSpacing/>
    </w:pPr>
    <w:rPr>
      <w:rFonts w:ascii="Calibri" w:eastAsia="Calibri" w:hAnsi="Calibri" w:cs="Calibri"/>
      <w:sz w:val="22"/>
      <w:szCs w:val="22"/>
      <w:lang w:val="en-GB"/>
    </w:rPr>
  </w:style>
  <w:style w:type="character" w:customStyle="1" w:styleId="Heading1Char">
    <w:name w:val="Heading 1 Char"/>
    <w:basedOn w:val="DefaultParagraphFont"/>
    <w:link w:val="Heading1"/>
    <w:rsid w:val="006F601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6F6019"/>
    <w:rPr>
      <w:rFonts w:ascii="Times New Roman" w:eastAsia="Times New Roman" w:hAnsi="Times New Roman" w:cs="Times New Roman"/>
      <w:b/>
      <w:bCs/>
      <w:sz w:val="28"/>
      <w:szCs w:val="28"/>
      <w:lang w:val="nl-NL"/>
    </w:rPr>
  </w:style>
  <w:style w:type="character" w:customStyle="1" w:styleId="Heading3Char">
    <w:name w:val="Heading 3 Char"/>
    <w:basedOn w:val="DefaultParagraphFont"/>
    <w:link w:val="Heading3"/>
    <w:rsid w:val="006F6019"/>
    <w:rPr>
      <w:rFonts w:ascii=".VnTimeH" w:eastAsia="Times New Roman" w:hAnsi=".VnTimeH" w:cs="Times New Roman"/>
      <w:b/>
      <w:sz w:val="28"/>
      <w:szCs w:val="20"/>
    </w:rPr>
  </w:style>
  <w:style w:type="character" w:customStyle="1" w:styleId="Heading4Char">
    <w:name w:val="Heading 4 Char"/>
    <w:basedOn w:val="DefaultParagraphFont"/>
    <w:link w:val="Heading4"/>
    <w:rsid w:val="006F6019"/>
    <w:rPr>
      <w:rFonts w:ascii=".VnTimeH" w:eastAsia="Times New Roman" w:hAnsi=".VnTimeH" w:cs="Times New Roman"/>
      <w:b/>
      <w:sz w:val="28"/>
      <w:szCs w:val="20"/>
    </w:rPr>
  </w:style>
  <w:style w:type="character" w:customStyle="1" w:styleId="Heading5Char">
    <w:name w:val="Heading 5 Char"/>
    <w:basedOn w:val="DefaultParagraphFont"/>
    <w:link w:val="Heading5"/>
    <w:rsid w:val="006F6019"/>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6F6019"/>
    <w:rPr>
      <w:rFonts w:ascii=".VnTime" w:eastAsia="Times New Roman" w:hAnsi=".VnTime" w:cs="Times New Roman"/>
      <w:b/>
      <w:sz w:val="28"/>
      <w:szCs w:val="20"/>
    </w:rPr>
  </w:style>
  <w:style w:type="character" w:customStyle="1" w:styleId="Heading7Char">
    <w:name w:val="Heading 7 Char"/>
    <w:basedOn w:val="DefaultParagraphFont"/>
    <w:link w:val="Heading7"/>
    <w:rsid w:val="006F601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F6019"/>
    <w:rPr>
      <w:rFonts w:ascii=".VnTimeH" w:eastAsia="Times New Roman" w:hAnsi=".VnTimeH" w:cs="Times New Roman"/>
      <w:b/>
      <w:color w:val="000000"/>
      <w:sz w:val="28"/>
      <w:szCs w:val="20"/>
    </w:rPr>
  </w:style>
  <w:style w:type="character" w:customStyle="1" w:styleId="Heading9Char">
    <w:name w:val="Heading 9 Char"/>
    <w:basedOn w:val="DefaultParagraphFont"/>
    <w:link w:val="Heading9"/>
    <w:rsid w:val="006F6019"/>
    <w:rPr>
      <w:rFonts w:ascii="Arial" w:eastAsia="Times New Roman" w:hAnsi="Arial" w:cs="Arial"/>
    </w:rPr>
  </w:style>
  <w:style w:type="paragraph" w:customStyle="1" w:styleId="Char">
    <w:name w:val="Char"/>
    <w:basedOn w:val="Normal"/>
    <w:rsid w:val="006F6019"/>
    <w:pPr>
      <w:pageBreakBefore/>
      <w:spacing w:before="100" w:beforeAutospacing="1" w:after="100" w:afterAutospacing="1"/>
      <w:jc w:val="both"/>
    </w:pPr>
    <w:rPr>
      <w:rFonts w:ascii="Tahoma" w:hAnsi="Tahoma"/>
      <w:sz w:val="20"/>
      <w:szCs w:val="20"/>
    </w:rPr>
  </w:style>
  <w:style w:type="paragraph" w:styleId="BodyText">
    <w:name w:val="Body Text"/>
    <w:aliases w:val="Body Text trung Char Char Char Char Char Char Char Char Char Char Char Char Char Char Char Char Char Char Char Char Char Char Char Char"/>
    <w:basedOn w:val="Normal"/>
    <w:link w:val="BodyTextChar"/>
    <w:rsid w:val="006F6019"/>
    <w:pPr>
      <w:spacing w:before="100" w:beforeAutospacing="1" w:after="100" w:afterAutospacing="1"/>
    </w:pPr>
    <w:rPr>
      <w:sz w:val="28"/>
      <w:szCs w:val="28"/>
    </w:rPr>
  </w:style>
  <w:style w:type="character" w:customStyle="1" w:styleId="BodyTextChar">
    <w:name w:val="Body Text Char"/>
    <w:aliases w:val="Body Text trung Char Char Char Char Char Char Char Char Char Char Char Char Char Char Char Char Char Char Char Char Char Char Char Char Char"/>
    <w:basedOn w:val="DefaultParagraphFont"/>
    <w:link w:val="BodyText"/>
    <w:rsid w:val="006F6019"/>
    <w:rPr>
      <w:rFonts w:ascii="Times New Roman" w:eastAsia="Times New Roman" w:hAnsi="Times New Roman" w:cs="Times New Roman"/>
      <w:sz w:val="28"/>
      <w:szCs w:val="28"/>
    </w:rPr>
  </w:style>
  <w:style w:type="table" w:styleId="TableGrid">
    <w:name w:val="Table Grid"/>
    <w:basedOn w:val="TableNormal"/>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6F6019"/>
    <w:pPr>
      <w:tabs>
        <w:tab w:val="center" w:pos="4320"/>
        <w:tab w:val="right" w:pos="8640"/>
      </w:tabs>
    </w:pPr>
    <w:rPr>
      <w:sz w:val="28"/>
      <w:szCs w:val="28"/>
    </w:rPr>
  </w:style>
  <w:style w:type="character" w:customStyle="1" w:styleId="FooterChar">
    <w:name w:val="Footer Char"/>
    <w:basedOn w:val="DefaultParagraphFont"/>
    <w:link w:val="Footer"/>
    <w:rsid w:val="006F6019"/>
    <w:rPr>
      <w:rFonts w:ascii="Times New Roman" w:eastAsia="Times New Roman" w:hAnsi="Times New Roman" w:cs="Times New Roman"/>
      <w:sz w:val="28"/>
      <w:szCs w:val="28"/>
    </w:rPr>
  </w:style>
  <w:style w:type="character" w:customStyle="1" w:styleId="apple-converted-space">
    <w:name w:val="apple-converted-space"/>
    <w:basedOn w:val="DefaultParagraphFont"/>
    <w:rsid w:val="006F6019"/>
  </w:style>
  <w:style w:type="character" w:styleId="PageNumber">
    <w:name w:val="page number"/>
    <w:basedOn w:val="DefaultParagraphFont"/>
    <w:rsid w:val="006F6019"/>
  </w:style>
  <w:style w:type="character" w:styleId="Hyperlink">
    <w:name w:val="Hyperlink"/>
    <w:basedOn w:val="DefaultParagraphFont"/>
    <w:rsid w:val="006F6019"/>
    <w:rPr>
      <w:color w:val="0000FF"/>
      <w:u w:val="single"/>
    </w:rPr>
  </w:style>
  <w:style w:type="paragraph" w:styleId="BodyTextIndent2">
    <w:name w:val="Body Text Indent 2"/>
    <w:basedOn w:val="Normal"/>
    <w:link w:val="BodyTextIndent2Char"/>
    <w:rsid w:val="006F6019"/>
    <w:pPr>
      <w:spacing w:after="120" w:line="480" w:lineRule="auto"/>
      <w:ind w:left="360"/>
    </w:pPr>
  </w:style>
  <w:style w:type="character" w:customStyle="1" w:styleId="BodyTextIndent2Char">
    <w:name w:val="Body Text Indent 2 Char"/>
    <w:basedOn w:val="DefaultParagraphFont"/>
    <w:link w:val="BodyTextIndent2"/>
    <w:rsid w:val="006F6019"/>
    <w:rPr>
      <w:rFonts w:ascii="Times New Roman" w:eastAsia="Times New Roman" w:hAnsi="Times New Roman" w:cs="Times New Roman"/>
      <w:sz w:val="24"/>
      <w:szCs w:val="24"/>
    </w:rPr>
  </w:style>
  <w:style w:type="character" w:styleId="Emphasis">
    <w:name w:val="Emphasis"/>
    <w:basedOn w:val="DefaultParagraphFont"/>
    <w:qFormat/>
    <w:rsid w:val="006F6019"/>
    <w:rPr>
      <w:b/>
      <w:bCs/>
      <w:i w:val="0"/>
      <w:iCs w:val="0"/>
    </w:rPr>
  </w:style>
  <w:style w:type="paragraph" w:customStyle="1" w:styleId="DefaultParagraphFontParaCharCharCharCharChar">
    <w:name w:val="Default Paragraph Font Para Char Char Char Char Char"/>
    <w:autoRedefine/>
    <w:rsid w:val="006F6019"/>
    <w:pPr>
      <w:tabs>
        <w:tab w:val="left" w:pos="1152"/>
      </w:tabs>
      <w:spacing w:before="120" w:after="120" w:line="312" w:lineRule="auto"/>
    </w:pPr>
    <w:rPr>
      <w:rFonts w:ascii="Arial" w:eastAsia="Times New Roman" w:hAnsi="Arial" w:cs="Arial"/>
      <w:sz w:val="26"/>
      <w:szCs w:val="26"/>
    </w:rPr>
  </w:style>
  <w:style w:type="character" w:customStyle="1" w:styleId="CharChar1">
    <w:name w:val="Char Char1"/>
    <w:basedOn w:val="DefaultParagraphFont"/>
    <w:rsid w:val="006F6019"/>
    <w:rPr>
      <w:rFonts w:ascii=".VnTime" w:eastAsia="MS Mincho" w:hAnsi=".VnTime" w:cs=".VnTime"/>
      <w:sz w:val="28"/>
      <w:szCs w:val="28"/>
      <w:lang w:val="en-GB" w:eastAsia="en-US" w:bidi="ar-SA"/>
    </w:rPr>
  </w:style>
  <w:style w:type="paragraph" w:customStyle="1" w:styleId="Char0">
    <w:name w:val="Char"/>
    <w:basedOn w:val="Normal"/>
    <w:rsid w:val="006F6019"/>
    <w:pPr>
      <w:spacing w:beforeLines="40"/>
    </w:pPr>
    <w:rPr>
      <w:rFonts w:ascii="Arial" w:hAnsi="Arial"/>
      <w:sz w:val="22"/>
      <w:szCs w:val="20"/>
      <w:lang w:val="en-AU"/>
    </w:rPr>
  </w:style>
  <w:style w:type="character" w:customStyle="1" w:styleId="CharChar15">
    <w:name w:val="Char Char15"/>
    <w:rsid w:val="006F6019"/>
    <w:rPr>
      <w:rFonts w:ascii=".VnTime" w:hAnsi=".VnTime"/>
      <w:b/>
      <w:sz w:val="26"/>
      <w:lang w:val="en-US" w:eastAsia="en-US" w:bidi="ar-SA"/>
    </w:rPr>
  </w:style>
  <w:style w:type="numbering" w:customStyle="1" w:styleId="NoList1">
    <w:name w:val="No List1"/>
    <w:next w:val="NoList"/>
    <w:semiHidden/>
    <w:unhideWhenUsed/>
    <w:rsid w:val="006F6019"/>
  </w:style>
  <w:style w:type="character" w:styleId="Strong">
    <w:name w:val="Strong"/>
    <w:qFormat/>
    <w:rsid w:val="006F6019"/>
    <w:rPr>
      <w:b/>
      <w:bCs/>
    </w:rPr>
  </w:style>
  <w:style w:type="paragraph" w:styleId="Header">
    <w:name w:val="header"/>
    <w:basedOn w:val="Normal"/>
    <w:link w:val="HeaderChar"/>
    <w:rsid w:val="006F6019"/>
    <w:pPr>
      <w:tabs>
        <w:tab w:val="center" w:pos="4320"/>
        <w:tab w:val="right" w:pos="8640"/>
      </w:tabs>
    </w:pPr>
    <w:rPr>
      <w:lang w:val="vi-VN" w:eastAsia="vi-VN"/>
    </w:rPr>
  </w:style>
  <w:style w:type="character" w:customStyle="1" w:styleId="HeaderChar">
    <w:name w:val="Header Char"/>
    <w:basedOn w:val="DefaultParagraphFont"/>
    <w:link w:val="Header"/>
    <w:rsid w:val="006F6019"/>
    <w:rPr>
      <w:rFonts w:ascii="Times New Roman" w:eastAsia="Times New Roman" w:hAnsi="Times New Roman" w:cs="Times New Roman"/>
      <w:sz w:val="24"/>
      <w:szCs w:val="24"/>
      <w:lang w:val="vi-VN" w:eastAsia="vi-VN"/>
    </w:rPr>
  </w:style>
  <w:style w:type="paragraph" w:styleId="BodyTextIndent3">
    <w:name w:val="Body Text Indent 3"/>
    <w:basedOn w:val="Normal"/>
    <w:link w:val="BodyTextIndent3Char"/>
    <w:rsid w:val="006F6019"/>
    <w:pPr>
      <w:ind w:firstLine="720"/>
      <w:jc w:val="both"/>
    </w:pPr>
    <w:rPr>
      <w:sz w:val="28"/>
      <w:szCs w:val="28"/>
    </w:rPr>
  </w:style>
  <w:style w:type="character" w:customStyle="1" w:styleId="BodyTextIndent3Char">
    <w:name w:val="Body Text Indent 3 Char"/>
    <w:basedOn w:val="DefaultParagraphFont"/>
    <w:link w:val="BodyTextIndent3"/>
    <w:rsid w:val="006F6019"/>
    <w:rPr>
      <w:rFonts w:ascii="Times New Roman" w:eastAsia="Times New Roman" w:hAnsi="Times New Roman" w:cs="Times New Roman"/>
      <w:sz w:val="28"/>
      <w:szCs w:val="28"/>
    </w:rPr>
  </w:style>
  <w:style w:type="paragraph" w:styleId="FootnoteText">
    <w:name w:val="footnote text"/>
    <w:aliases w:val="foot"/>
    <w:basedOn w:val="Normal"/>
    <w:link w:val="FootnoteTextChar"/>
    <w:semiHidden/>
    <w:rsid w:val="006F6019"/>
    <w:pPr>
      <w:spacing w:after="200" w:line="276" w:lineRule="auto"/>
    </w:pPr>
    <w:rPr>
      <w:rFonts w:ascii="Calibri" w:eastAsia="Calibri" w:hAnsi="Calibri"/>
      <w:sz w:val="20"/>
      <w:szCs w:val="20"/>
      <w:lang w:val="en-GB"/>
    </w:rPr>
  </w:style>
  <w:style w:type="character" w:customStyle="1" w:styleId="FootnoteTextChar">
    <w:name w:val="Footnote Text Char"/>
    <w:aliases w:val="foot Char"/>
    <w:basedOn w:val="DefaultParagraphFont"/>
    <w:link w:val="FootnoteText"/>
    <w:semiHidden/>
    <w:rsid w:val="006F6019"/>
    <w:rPr>
      <w:rFonts w:ascii="Calibri" w:eastAsia="Calibri" w:hAnsi="Calibri" w:cs="Times New Roman"/>
      <w:sz w:val="20"/>
      <w:szCs w:val="20"/>
      <w:lang w:val="en-GB"/>
    </w:rPr>
  </w:style>
  <w:style w:type="paragraph" w:customStyle="1" w:styleId="ListParagraph1">
    <w:name w:val="List Paragraph1"/>
    <w:basedOn w:val="Normal"/>
    <w:qFormat/>
    <w:rsid w:val="006F6019"/>
    <w:pPr>
      <w:spacing w:after="200" w:line="276" w:lineRule="auto"/>
      <w:ind w:left="720"/>
      <w:contextualSpacing/>
    </w:pPr>
    <w:rPr>
      <w:rFonts w:ascii="Calibri" w:eastAsia="Calibri" w:hAnsi="Calibri" w:cs="Calibri"/>
      <w:sz w:val="22"/>
      <w:szCs w:val="22"/>
      <w:lang w:val="en-GB"/>
    </w:rPr>
  </w:style>
  <w:style w:type="paragraph" w:styleId="BodyText2">
    <w:name w:val="Body Text 2"/>
    <w:basedOn w:val="Normal"/>
    <w:link w:val="BodyText2Char"/>
    <w:rsid w:val="006F6019"/>
    <w:pPr>
      <w:spacing w:after="120" w:line="480" w:lineRule="auto"/>
    </w:pPr>
    <w:rPr>
      <w:rFonts w:ascii=".VnTime" w:hAnsi=".VnTime"/>
    </w:rPr>
  </w:style>
  <w:style w:type="character" w:customStyle="1" w:styleId="BodyText2Char">
    <w:name w:val="Body Text 2 Char"/>
    <w:basedOn w:val="DefaultParagraphFont"/>
    <w:link w:val="BodyText2"/>
    <w:rsid w:val="006F6019"/>
    <w:rPr>
      <w:rFonts w:ascii=".VnTime" w:eastAsia="Times New Roman" w:hAnsi=".VnTime" w:cs="Times New Roman"/>
      <w:sz w:val="24"/>
      <w:szCs w:val="24"/>
    </w:rPr>
  </w:style>
  <w:style w:type="paragraph" w:styleId="BodyText3">
    <w:name w:val="Body Text 3"/>
    <w:basedOn w:val="Normal"/>
    <w:link w:val="BodyText3Char"/>
    <w:rsid w:val="006F6019"/>
    <w:pPr>
      <w:spacing w:after="120"/>
    </w:pPr>
    <w:rPr>
      <w:rFonts w:ascii=".VnTime" w:hAnsi=".VnTime"/>
      <w:sz w:val="16"/>
      <w:szCs w:val="16"/>
    </w:rPr>
  </w:style>
  <w:style w:type="character" w:customStyle="1" w:styleId="BodyText3Char">
    <w:name w:val="Body Text 3 Char"/>
    <w:basedOn w:val="DefaultParagraphFont"/>
    <w:link w:val="BodyText3"/>
    <w:rsid w:val="006F6019"/>
    <w:rPr>
      <w:rFonts w:ascii=".VnTime" w:eastAsia="Times New Roman" w:hAnsi=".VnTime" w:cs="Times New Roman"/>
      <w:sz w:val="16"/>
      <w:szCs w:val="16"/>
    </w:rPr>
  </w:style>
  <w:style w:type="paragraph" w:styleId="BlockText">
    <w:name w:val="Block Text"/>
    <w:basedOn w:val="Normal"/>
    <w:rsid w:val="006F6019"/>
    <w:pPr>
      <w:widowControl w:val="0"/>
      <w:ind w:left="360" w:right="414"/>
      <w:jc w:val="both"/>
    </w:pPr>
    <w:rPr>
      <w:rFonts w:ascii=".VnTime" w:hAnsi=".VnTime"/>
      <w:sz w:val="28"/>
      <w:szCs w:val="20"/>
    </w:rPr>
  </w:style>
  <w:style w:type="character" w:customStyle="1" w:styleId="normal-h1">
    <w:name w:val="normal-h1"/>
    <w:rsid w:val="006F6019"/>
    <w:rPr>
      <w:rFonts w:ascii=".VnTime" w:hAnsi=".VnTime" w:hint="default"/>
      <w:sz w:val="28"/>
      <w:szCs w:val="28"/>
    </w:rPr>
  </w:style>
  <w:style w:type="paragraph" w:customStyle="1" w:styleId="heading1-p">
    <w:name w:val="heading1-p"/>
    <w:basedOn w:val="Normal"/>
    <w:rsid w:val="006F6019"/>
    <w:pPr>
      <w:jc w:val="center"/>
    </w:pPr>
    <w:rPr>
      <w:sz w:val="20"/>
      <w:szCs w:val="20"/>
    </w:rPr>
  </w:style>
  <w:style w:type="paragraph" w:styleId="BodyTextIndent">
    <w:name w:val="Body Text Indent"/>
    <w:basedOn w:val="Normal"/>
    <w:link w:val="BodyTextIndentChar"/>
    <w:rsid w:val="006F6019"/>
    <w:pPr>
      <w:spacing w:after="120"/>
      <w:ind w:left="283"/>
    </w:pPr>
    <w:rPr>
      <w:lang w:val="vi-VN" w:eastAsia="vi-VN"/>
    </w:rPr>
  </w:style>
  <w:style w:type="character" w:customStyle="1" w:styleId="BodyTextIndentChar">
    <w:name w:val="Body Text Indent Char"/>
    <w:basedOn w:val="DefaultParagraphFont"/>
    <w:link w:val="BodyTextIndent"/>
    <w:rsid w:val="006F6019"/>
    <w:rPr>
      <w:rFonts w:ascii="Times New Roman" w:eastAsia="Times New Roman" w:hAnsi="Times New Roman" w:cs="Times New Roman"/>
      <w:sz w:val="24"/>
      <w:szCs w:val="24"/>
      <w:lang w:val="vi-VN" w:eastAsia="vi-VN"/>
    </w:rPr>
  </w:style>
  <w:style w:type="character" w:styleId="FootnoteReference">
    <w:name w:val="footnote reference"/>
    <w:rsid w:val="006F6019"/>
    <w:rPr>
      <w:vertAlign w:val="superscript"/>
    </w:rPr>
  </w:style>
  <w:style w:type="paragraph" w:styleId="EndnoteText">
    <w:name w:val="endnote text"/>
    <w:basedOn w:val="Normal"/>
    <w:link w:val="EndnoteTextChar"/>
    <w:unhideWhenUsed/>
    <w:rsid w:val="006F6019"/>
    <w:rPr>
      <w:sz w:val="20"/>
      <w:szCs w:val="20"/>
    </w:rPr>
  </w:style>
  <w:style w:type="character" w:customStyle="1" w:styleId="EndnoteTextChar">
    <w:name w:val="Endnote Text Char"/>
    <w:basedOn w:val="DefaultParagraphFont"/>
    <w:link w:val="EndnoteText"/>
    <w:rsid w:val="006F6019"/>
    <w:rPr>
      <w:rFonts w:ascii="Times New Roman" w:eastAsia="Times New Roman" w:hAnsi="Times New Roman" w:cs="Times New Roman"/>
      <w:sz w:val="20"/>
      <w:szCs w:val="20"/>
    </w:rPr>
  </w:style>
  <w:style w:type="character" w:customStyle="1" w:styleId="BalloonTextChar">
    <w:name w:val="Balloon Text Char"/>
    <w:link w:val="BalloonText"/>
    <w:rsid w:val="006F6019"/>
    <w:rPr>
      <w:rFonts w:ascii="Tahoma" w:hAnsi="Tahoma"/>
      <w:sz w:val="16"/>
      <w:szCs w:val="16"/>
    </w:rPr>
  </w:style>
  <w:style w:type="paragraph" w:styleId="BalloonText">
    <w:name w:val="Balloon Text"/>
    <w:basedOn w:val="Normal"/>
    <w:link w:val="BalloonTextChar"/>
    <w:rsid w:val="006F6019"/>
    <w:rPr>
      <w:rFonts w:ascii="Tahoma" w:eastAsiaTheme="minorHAnsi" w:hAnsi="Tahoma" w:cstheme="minorBidi"/>
      <w:sz w:val="16"/>
      <w:szCs w:val="16"/>
    </w:rPr>
  </w:style>
  <w:style w:type="character" w:customStyle="1" w:styleId="BalloonTextChar1">
    <w:name w:val="Balloon Text Char1"/>
    <w:basedOn w:val="DefaultParagraphFont"/>
    <w:link w:val="BalloonText"/>
    <w:semiHidden/>
    <w:rsid w:val="006F6019"/>
    <w:rPr>
      <w:rFonts w:ascii="Tahoma" w:eastAsia="Times New Roman" w:hAnsi="Tahoma" w:cs="Tahoma"/>
      <w:sz w:val="16"/>
      <w:szCs w:val="16"/>
    </w:rPr>
  </w:style>
  <w:style w:type="character" w:styleId="CommentReference">
    <w:name w:val="annotation reference"/>
    <w:rsid w:val="006F6019"/>
    <w:rPr>
      <w:sz w:val="16"/>
      <w:szCs w:val="16"/>
    </w:rPr>
  </w:style>
  <w:style w:type="paragraph" w:styleId="CommentText">
    <w:name w:val="annotation text"/>
    <w:basedOn w:val="Normal"/>
    <w:link w:val="CommentTextChar"/>
    <w:rsid w:val="006F6019"/>
    <w:rPr>
      <w:sz w:val="20"/>
      <w:szCs w:val="20"/>
    </w:rPr>
  </w:style>
  <w:style w:type="character" w:customStyle="1" w:styleId="CommentTextChar">
    <w:name w:val="Comment Text Char"/>
    <w:basedOn w:val="DefaultParagraphFont"/>
    <w:link w:val="CommentText"/>
    <w:rsid w:val="006F6019"/>
    <w:rPr>
      <w:rFonts w:ascii="Times New Roman" w:eastAsia="Times New Roman" w:hAnsi="Times New Roman" w:cs="Times New Roman"/>
      <w:sz w:val="20"/>
      <w:szCs w:val="20"/>
    </w:rPr>
  </w:style>
  <w:style w:type="paragraph" w:customStyle="1" w:styleId="CharCharCharCharCharCharChar">
    <w:name w:val="Char Char Char Char Char Char Char"/>
    <w:autoRedefine/>
    <w:rsid w:val="006F6019"/>
    <w:pPr>
      <w:tabs>
        <w:tab w:val="left" w:pos="1152"/>
      </w:tabs>
      <w:spacing w:before="120" w:after="120" w:line="312" w:lineRule="auto"/>
    </w:pPr>
    <w:rPr>
      <w:rFonts w:ascii="Arial" w:eastAsia="Times New Roman" w:hAnsi="Arial" w:cs="Arial"/>
      <w:sz w:val="26"/>
      <w:szCs w:val="26"/>
    </w:rPr>
  </w:style>
  <w:style w:type="character" w:customStyle="1" w:styleId="BodyTexttrungCharCharCharCharCharCharCharCharCharCharCharCharCharCharCharCharCharCharCharCharCharCharCharCharCharChar">
    <w:name w:val="Body Text trung Char Char Char Char Char Char Char Char Char Char Char Char Char Char Char Char Char Char Char Char Char Char Char Char Char Char"/>
    <w:rsid w:val="006F6019"/>
    <w:rPr>
      <w:rFonts w:ascii=".VnTime" w:hAnsi=".VnTime"/>
      <w:sz w:val="28"/>
      <w:lang w:val="en-US" w:eastAsia="en-US" w:bidi="ar-SA"/>
    </w:rPr>
  </w:style>
  <w:style w:type="paragraph" w:customStyle="1" w:styleId="giua">
    <w:name w:val="giua"/>
    <w:basedOn w:val="Normal"/>
    <w:rsid w:val="006F6019"/>
    <w:pPr>
      <w:overflowPunct w:val="0"/>
      <w:autoSpaceDE w:val="0"/>
      <w:autoSpaceDN w:val="0"/>
      <w:adjustRightInd w:val="0"/>
      <w:spacing w:after="120"/>
      <w:jc w:val="center"/>
      <w:textAlignment w:val="baseline"/>
    </w:pPr>
    <w:rPr>
      <w:rFonts w:ascii=".VnTime" w:hAnsi=".VnTime"/>
      <w:i/>
      <w:color w:val="0000FF"/>
      <w:sz w:val="28"/>
      <w:szCs w:val="20"/>
    </w:rPr>
  </w:style>
  <w:style w:type="paragraph" w:customStyle="1" w:styleId="oncaDanhsch1">
    <w:name w:val="Đoạn của Danh sách1"/>
    <w:basedOn w:val="Normal"/>
    <w:qFormat/>
    <w:rsid w:val="006F6019"/>
    <w:pPr>
      <w:ind w:left="720"/>
    </w:pPr>
    <w:rPr>
      <w:sz w:val="28"/>
      <w:szCs w:val="28"/>
    </w:rPr>
  </w:style>
  <w:style w:type="character" w:customStyle="1" w:styleId="CharChar22">
    <w:name w:val="Char Char22"/>
    <w:rsid w:val="006F6019"/>
    <w:rPr>
      <w:rFonts w:ascii=".VnTimeH" w:eastAsia="Times New Roman" w:hAnsi=".VnTimeH"/>
      <w:b/>
      <w:spacing w:val="28"/>
      <w:sz w:val="24"/>
      <w:szCs w:val="24"/>
    </w:rPr>
  </w:style>
  <w:style w:type="character" w:customStyle="1" w:styleId="CharChar17">
    <w:name w:val="Char Char17"/>
    <w:rsid w:val="006F6019"/>
    <w:rPr>
      <w:rFonts w:ascii=".VnTime" w:eastAsia="Times New Roman" w:hAnsi=".VnTime"/>
      <w:b/>
      <w:sz w:val="26"/>
    </w:rPr>
  </w:style>
  <w:style w:type="character" w:customStyle="1" w:styleId="CharChar11">
    <w:name w:val="Char Char11"/>
    <w:rsid w:val="006F6019"/>
    <w:rPr>
      <w:rFonts w:eastAsia="Times New Roman"/>
      <w:sz w:val="24"/>
      <w:szCs w:val="24"/>
    </w:rPr>
  </w:style>
  <w:style w:type="character" w:customStyle="1" w:styleId="CharChar10">
    <w:name w:val="Char Char10"/>
    <w:rsid w:val="006F6019"/>
    <w:rPr>
      <w:rFonts w:eastAsia="Times New Roman"/>
      <w:b/>
      <w:bCs/>
      <w:sz w:val="26"/>
      <w:szCs w:val="26"/>
    </w:rPr>
  </w:style>
  <w:style w:type="paragraph" w:customStyle="1" w:styleId="cen2">
    <w:name w:val="cen2"/>
    <w:basedOn w:val="Normal"/>
    <w:rsid w:val="006F6019"/>
    <w:pPr>
      <w:widowControl w:val="0"/>
      <w:spacing w:before="120" w:after="60" w:line="310" w:lineRule="exact"/>
      <w:ind w:firstLine="284"/>
      <w:jc w:val="center"/>
    </w:pPr>
    <w:rPr>
      <w:rFonts w:ascii=".VnTimeH" w:hAnsi=".VnTimeH"/>
      <w:b/>
      <w:spacing w:val="4"/>
      <w:sz w:val="25"/>
      <w:szCs w:val="20"/>
    </w:rPr>
  </w:style>
  <w:style w:type="paragraph" w:customStyle="1" w:styleId="CH-XH-CN-VN">
    <w:name w:val="CH-XH-CN-VN"/>
    <w:basedOn w:val="Normal"/>
    <w:rsid w:val="006F6019"/>
    <w:pPr>
      <w:tabs>
        <w:tab w:val="center" w:pos="1701"/>
        <w:tab w:val="center" w:pos="6379"/>
      </w:tabs>
    </w:pPr>
    <w:rPr>
      <w:rFonts w:ascii="PdTimeH" w:hAnsi="PdTimeH"/>
      <w:b/>
      <w:sz w:val="22"/>
      <w:szCs w:val="20"/>
      <w:lang w:val="en-GB"/>
    </w:rPr>
  </w:style>
  <w:style w:type="paragraph" w:customStyle="1" w:styleId="HaNoingay">
    <w:name w:val="Ha Noi ngay"/>
    <w:basedOn w:val="Normal"/>
    <w:rsid w:val="006F6019"/>
    <w:pPr>
      <w:spacing w:after="120"/>
      <w:jc w:val="right"/>
    </w:pPr>
    <w:rPr>
      <w:rFonts w:ascii="PdTime" w:hAnsi="PdTime"/>
      <w:i/>
      <w:sz w:val="28"/>
      <w:szCs w:val="20"/>
      <w:lang w:val="en-GB"/>
    </w:rPr>
  </w:style>
  <w:style w:type="paragraph" w:customStyle="1" w:styleId="HotenNguoiky">
    <w:name w:val="Ho ten Nguoi ky"/>
    <w:basedOn w:val="Normal"/>
    <w:rsid w:val="006F6019"/>
    <w:pPr>
      <w:tabs>
        <w:tab w:val="center" w:pos="6237"/>
      </w:tabs>
      <w:spacing w:before="1080"/>
    </w:pPr>
    <w:rPr>
      <w:rFonts w:ascii="PdTime" w:hAnsi="PdTime"/>
      <w:b/>
      <w:sz w:val="26"/>
      <w:szCs w:val="20"/>
      <w:lang w:val="en-GB"/>
    </w:rPr>
  </w:style>
  <w:style w:type="paragraph" w:customStyle="1" w:styleId="Kinhgui">
    <w:name w:val="Kinh gui"/>
    <w:basedOn w:val="Normal"/>
    <w:rsid w:val="006F6019"/>
    <w:pPr>
      <w:spacing w:after="60"/>
      <w:ind w:left="1134"/>
    </w:pPr>
    <w:rPr>
      <w:rFonts w:ascii="PdTime" w:hAnsi="PdTime"/>
      <w:sz w:val="28"/>
      <w:szCs w:val="20"/>
      <w:lang w:val="en-GB"/>
    </w:rPr>
  </w:style>
  <w:style w:type="paragraph" w:customStyle="1" w:styleId="Nguoiky">
    <w:name w:val="Nguoi ky"/>
    <w:basedOn w:val="Normal"/>
    <w:rsid w:val="006F6019"/>
    <w:pPr>
      <w:tabs>
        <w:tab w:val="center" w:pos="6237"/>
      </w:tabs>
      <w:spacing w:before="360"/>
    </w:pPr>
    <w:rPr>
      <w:rFonts w:ascii="PdTimeH" w:hAnsi="PdTimeH"/>
      <w:b/>
      <w:sz w:val="22"/>
      <w:szCs w:val="20"/>
      <w:lang w:val="en-GB"/>
    </w:rPr>
  </w:style>
  <w:style w:type="paragraph" w:customStyle="1" w:styleId="SoVB">
    <w:name w:val="So VB"/>
    <w:basedOn w:val="Normal"/>
    <w:rsid w:val="006F6019"/>
    <w:pPr>
      <w:tabs>
        <w:tab w:val="center" w:pos="1701"/>
      </w:tabs>
      <w:spacing w:after="120"/>
    </w:pPr>
    <w:rPr>
      <w:rFonts w:ascii="PdTime" w:hAnsi="PdTime"/>
      <w:sz w:val="28"/>
      <w:szCs w:val="20"/>
      <w:lang w:val="en-GB"/>
    </w:rPr>
  </w:style>
  <w:style w:type="paragraph" w:customStyle="1" w:styleId="Than">
    <w:name w:val="Than"/>
    <w:basedOn w:val="Normal"/>
    <w:rsid w:val="006F6019"/>
    <w:pPr>
      <w:spacing w:before="120"/>
      <w:ind w:firstLine="567"/>
      <w:jc w:val="both"/>
    </w:pPr>
    <w:rPr>
      <w:rFonts w:ascii="PdTime" w:hAnsi="PdTime"/>
      <w:sz w:val="28"/>
      <w:szCs w:val="20"/>
      <w:lang w:val="en-GB"/>
    </w:rPr>
  </w:style>
  <w:style w:type="paragraph" w:customStyle="1" w:styleId="Tieudechinh">
    <w:name w:val="Tieu de chinh"/>
    <w:basedOn w:val="Normal"/>
    <w:next w:val="Tieudephu"/>
    <w:rsid w:val="006F6019"/>
    <w:pPr>
      <w:spacing w:before="480" w:after="120"/>
      <w:jc w:val="center"/>
    </w:pPr>
    <w:rPr>
      <w:rFonts w:ascii="PdTimeH" w:hAnsi="PdTimeH"/>
      <w:b/>
      <w:sz w:val="22"/>
      <w:szCs w:val="20"/>
      <w:lang w:val="en-GB"/>
    </w:rPr>
  </w:style>
  <w:style w:type="paragraph" w:customStyle="1" w:styleId="Tieudephu">
    <w:name w:val="Tieu de phu"/>
    <w:basedOn w:val="Normal"/>
    <w:rsid w:val="006F6019"/>
    <w:pPr>
      <w:spacing w:after="120"/>
      <w:jc w:val="center"/>
    </w:pPr>
    <w:rPr>
      <w:rFonts w:ascii="PdTime" w:hAnsi="PdTime"/>
      <w:b/>
      <w:spacing w:val="4"/>
      <w:sz w:val="26"/>
      <w:szCs w:val="20"/>
      <w:lang w:val="en-GB"/>
    </w:rPr>
  </w:style>
  <w:style w:type="paragraph" w:customStyle="1" w:styleId="Vv">
    <w:name w:val="V/v"/>
    <w:basedOn w:val="Normal"/>
    <w:rsid w:val="006F6019"/>
    <w:pPr>
      <w:spacing w:after="600"/>
      <w:ind w:right="5670"/>
      <w:jc w:val="center"/>
    </w:pPr>
    <w:rPr>
      <w:rFonts w:ascii="PdTime" w:hAnsi="PdTime"/>
      <w:sz w:val="28"/>
      <w:szCs w:val="20"/>
      <w:lang w:val="en-GB"/>
    </w:rPr>
  </w:style>
  <w:style w:type="character" w:customStyle="1" w:styleId="CharChar8">
    <w:name w:val="Char Char8"/>
    <w:rsid w:val="006F6019"/>
    <w:rPr>
      <w:rFonts w:eastAsia="Times New Roman"/>
      <w:sz w:val="24"/>
      <w:szCs w:val="24"/>
      <w:lang w:val="ru-RU" w:eastAsia="ru-RU"/>
    </w:rPr>
  </w:style>
  <w:style w:type="paragraph" w:styleId="Title">
    <w:name w:val="Title"/>
    <w:basedOn w:val="Normal"/>
    <w:link w:val="TitleChar"/>
    <w:qFormat/>
    <w:rsid w:val="006F6019"/>
    <w:pPr>
      <w:jc w:val="center"/>
    </w:pPr>
    <w:rPr>
      <w:rFonts w:ascii=".VnTimeH" w:hAnsi=".VnTimeH"/>
      <w:b/>
      <w:sz w:val="28"/>
      <w:szCs w:val="28"/>
    </w:rPr>
  </w:style>
  <w:style w:type="character" w:customStyle="1" w:styleId="TitleChar">
    <w:name w:val="Title Char"/>
    <w:basedOn w:val="DefaultParagraphFont"/>
    <w:link w:val="Title"/>
    <w:rsid w:val="006F6019"/>
    <w:rPr>
      <w:rFonts w:ascii=".VnTimeH" w:eastAsia="Times New Roman" w:hAnsi=".VnTimeH" w:cs="Times New Roman"/>
      <w:b/>
      <w:sz w:val="28"/>
      <w:szCs w:val="28"/>
    </w:rPr>
  </w:style>
  <w:style w:type="paragraph" w:customStyle="1" w:styleId="Giua0">
    <w:name w:val="Giua"/>
    <w:basedOn w:val="Normal"/>
    <w:rsid w:val="006F6019"/>
    <w:pPr>
      <w:spacing w:after="120"/>
      <w:jc w:val="center"/>
    </w:pPr>
    <w:rPr>
      <w:b/>
      <w:color w:val="0000FF"/>
      <w:sz w:val="28"/>
      <w:szCs w:val="20"/>
    </w:rPr>
  </w:style>
  <w:style w:type="paragraph" w:customStyle="1" w:styleId="Loai">
    <w:name w:val="Loai"/>
    <w:basedOn w:val="Giua0"/>
    <w:autoRedefine/>
    <w:rsid w:val="006F6019"/>
    <w:pPr>
      <w:spacing w:before="240"/>
    </w:pPr>
    <w:rPr>
      <w:color w:val="auto"/>
      <w:spacing w:val="26"/>
      <w:szCs w:val="28"/>
    </w:rPr>
  </w:style>
  <w:style w:type="paragraph" w:styleId="Caption">
    <w:name w:val="caption"/>
    <w:basedOn w:val="Normal"/>
    <w:next w:val="Normal"/>
    <w:qFormat/>
    <w:rsid w:val="006F6019"/>
    <w:pPr>
      <w:jc w:val="center"/>
    </w:pPr>
    <w:rPr>
      <w:b/>
      <w:bCs/>
      <w:sz w:val="26"/>
      <w:szCs w:val="20"/>
    </w:rPr>
  </w:style>
  <w:style w:type="paragraph" w:customStyle="1" w:styleId="normal-p">
    <w:name w:val="normal-p"/>
    <w:basedOn w:val="Normal"/>
    <w:rsid w:val="006F6019"/>
    <w:pPr>
      <w:jc w:val="both"/>
    </w:pPr>
    <w:rPr>
      <w:sz w:val="20"/>
      <w:szCs w:val="20"/>
    </w:rPr>
  </w:style>
  <w:style w:type="paragraph" w:customStyle="1" w:styleId="n-dieund">
    <w:name w:val="n-dieund"/>
    <w:basedOn w:val="Normal"/>
    <w:rsid w:val="006F6019"/>
    <w:pPr>
      <w:spacing w:after="120"/>
      <w:ind w:firstLine="709"/>
      <w:jc w:val="both"/>
    </w:pPr>
    <w:rPr>
      <w:rFonts w:ascii=".VnTime" w:eastAsia="MS Mincho" w:hAnsi=".VnTime"/>
      <w:sz w:val="28"/>
      <w:szCs w:val="20"/>
      <w:lang w:eastAsia="ja-JP"/>
    </w:rPr>
  </w:style>
  <w:style w:type="paragraph" w:customStyle="1" w:styleId="n-dieu">
    <w:name w:val="n-dieu"/>
    <w:basedOn w:val="Normal"/>
    <w:rsid w:val="006F6019"/>
    <w:pPr>
      <w:spacing w:before="180" w:after="120"/>
      <w:ind w:firstLine="709"/>
    </w:pPr>
    <w:rPr>
      <w:rFonts w:ascii=".VnTime" w:eastAsia="MS Mincho" w:hAnsi=".VnTime"/>
      <w:b/>
      <w:i/>
      <w:sz w:val="28"/>
      <w:szCs w:val="20"/>
      <w:lang w:val="it-IT" w:eastAsia="ja-JP"/>
    </w:rPr>
  </w:style>
  <w:style w:type="character" w:customStyle="1" w:styleId="normal-h">
    <w:name w:val="normal-h"/>
    <w:rsid w:val="006F6019"/>
  </w:style>
  <w:style w:type="character" w:customStyle="1" w:styleId="giua-h">
    <w:name w:val="giua-h"/>
    <w:rsid w:val="006F6019"/>
  </w:style>
  <w:style w:type="paragraph" w:customStyle="1" w:styleId="giua-p">
    <w:name w:val="giua-p"/>
    <w:basedOn w:val="Normal"/>
    <w:rsid w:val="006F6019"/>
    <w:pPr>
      <w:spacing w:before="100" w:beforeAutospacing="1" w:after="100" w:afterAutospacing="1"/>
    </w:pPr>
    <w:rPr>
      <w:rFonts w:eastAsia="Batang"/>
      <w:sz w:val="28"/>
      <w:szCs w:val="28"/>
      <w:lang w:eastAsia="ko-KR"/>
    </w:rPr>
  </w:style>
  <w:style w:type="character" w:customStyle="1" w:styleId="footer-h">
    <w:name w:val="footer-h"/>
    <w:rsid w:val="006F6019"/>
  </w:style>
  <w:style w:type="paragraph" w:customStyle="1" w:styleId="footer-p">
    <w:name w:val="footer-p"/>
    <w:basedOn w:val="Normal"/>
    <w:rsid w:val="006F6019"/>
    <w:pPr>
      <w:spacing w:before="100" w:beforeAutospacing="1" w:after="100" w:afterAutospacing="1"/>
    </w:pPr>
    <w:rPr>
      <w:rFonts w:eastAsia="Batang"/>
      <w:sz w:val="28"/>
      <w:szCs w:val="28"/>
      <w:lang w:eastAsia="ko-KR"/>
    </w:rPr>
  </w:style>
  <w:style w:type="character" w:customStyle="1" w:styleId="heading3-h">
    <w:name w:val="heading3-h"/>
    <w:rsid w:val="006F6019"/>
  </w:style>
  <w:style w:type="paragraph" w:customStyle="1" w:styleId="heading3-p">
    <w:name w:val="heading3-p"/>
    <w:basedOn w:val="Normal"/>
    <w:rsid w:val="006F6019"/>
    <w:pPr>
      <w:spacing w:before="100" w:beforeAutospacing="1" w:after="100" w:afterAutospacing="1"/>
    </w:pPr>
    <w:rPr>
      <w:rFonts w:eastAsia="Batang"/>
      <w:sz w:val="28"/>
      <w:szCs w:val="28"/>
      <w:lang w:eastAsia="ko-KR"/>
    </w:rPr>
  </w:style>
  <w:style w:type="character" w:customStyle="1" w:styleId="heading7-h">
    <w:name w:val="heading7-h"/>
    <w:rsid w:val="006F6019"/>
  </w:style>
  <w:style w:type="paragraph" w:customStyle="1" w:styleId="heading7-p">
    <w:name w:val="heading7-p"/>
    <w:basedOn w:val="Normal"/>
    <w:rsid w:val="006F6019"/>
    <w:pPr>
      <w:spacing w:before="100" w:beforeAutospacing="1" w:after="100" w:afterAutospacing="1"/>
    </w:pPr>
    <w:rPr>
      <w:rFonts w:eastAsia="Batang"/>
      <w:sz w:val="28"/>
      <w:szCs w:val="28"/>
      <w:lang w:eastAsia="ko-KR"/>
    </w:rPr>
  </w:style>
  <w:style w:type="character" w:customStyle="1" w:styleId="heading8-h">
    <w:name w:val="heading8-h"/>
    <w:rsid w:val="006F6019"/>
  </w:style>
  <w:style w:type="paragraph" w:customStyle="1" w:styleId="heading8-p">
    <w:name w:val="heading8-p"/>
    <w:basedOn w:val="Normal"/>
    <w:rsid w:val="006F6019"/>
    <w:pPr>
      <w:spacing w:before="100" w:beforeAutospacing="1" w:after="100" w:afterAutospacing="1"/>
    </w:pPr>
    <w:rPr>
      <w:rFonts w:eastAsia="Batang"/>
      <w:sz w:val="28"/>
      <w:szCs w:val="28"/>
      <w:lang w:eastAsia="ko-KR"/>
    </w:rPr>
  </w:style>
  <w:style w:type="character" w:customStyle="1" w:styleId="tenvb-h">
    <w:name w:val="tenvb-h"/>
    <w:rsid w:val="006F6019"/>
  </w:style>
  <w:style w:type="paragraph" w:customStyle="1" w:styleId="tenvb-p">
    <w:name w:val="tenvb-p"/>
    <w:basedOn w:val="Normal"/>
    <w:rsid w:val="006F6019"/>
    <w:pPr>
      <w:spacing w:before="100" w:beforeAutospacing="1" w:after="100" w:afterAutospacing="1"/>
    </w:pPr>
    <w:rPr>
      <w:rFonts w:eastAsia="Batang"/>
      <w:sz w:val="28"/>
      <w:szCs w:val="28"/>
      <w:lang w:eastAsia="ko-KR"/>
    </w:rPr>
  </w:style>
  <w:style w:type="character" w:customStyle="1" w:styleId="dieu-h">
    <w:name w:val="dieu-h"/>
    <w:rsid w:val="006F6019"/>
  </w:style>
  <w:style w:type="paragraph" w:customStyle="1" w:styleId="dieu-p">
    <w:name w:val="dieu-p"/>
    <w:basedOn w:val="Normal"/>
    <w:rsid w:val="006F6019"/>
    <w:pPr>
      <w:spacing w:before="100" w:beforeAutospacing="1" w:after="100" w:afterAutospacing="1"/>
    </w:pPr>
    <w:rPr>
      <w:rFonts w:eastAsia="Batang"/>
      <w:sz w:val="28"/>
      <w:szCs w:val="28"/>
      <w:lang w:eastAsia="ko-KR"/>
    </w:rPr>
  </w:style>
  <w:style w:type="character" w:customStyle="1" w:styleId="tenvb-h1">
    <w:name w:val="tenvb-h1"/>
    <w:rsid w:val="006F6019"/>
    <w:rPr>
      <w:rFonts w:ascii="Times New Roman" w:hAnsi="Times New Roman" w:cs="Times New Roman" w:hint="default"/>
      <w:b/>
      <w:bCs/>
      <w:color w:val="0000FF"/>
      <w:spacing w:val="24"/>
      <w:sz w:val="20"/>
      <w:szCs w:val="20"/>
    </w:rPr>
  </w:style>
  <w:style w:type="paragraph" w:customStyle="1" w:styleId="CharCharCharChar">
    <w:name w:val="Char Char Char Char"/>
    <w:basedOn w:val="Normal"/>
    <w:rsid w:val="006F6019"/>
    <w:pPr>
      <w:spacing w:after="160" w:line="240" w:lineRule="exact"/>
    </w:pPr>
    <w:rPr>
      <w:rFonts w:ascii="Verdana" w:hAnsi="Verdana"/>
      <w:sz w:val="20"/>
      <w:szCs w:val="20"/>
    </w:rPr>
  </w:style>
  <w:style w:type="paragraph" w:customStyle="1" w:styleId="GiuaChar">
    <w:name w:val="Giua Char"/>
    <w:basedOn w:val="Normal"/>
    <w:link w:val="GiuaCharChar"/>
    <w:autoRedefine/>
    <w:rsid w:val="006F6019"/>
    <w:pPr>
      <w:spacing w:after="120"/>
      <w:jc w:val="center"/>
    </w:pPr>
    <w:rPr>
      <w:b/>
      <w:color w:val="0000FF"/>
      <w:spacing w:val="24"/>
      <w:sz w:val="28"/>
      <w:szCs w:val="28"/>
    </w:rPr>
  </w:style>
  <w:style w:type="character" w:customStyle="1" w:styleId="GiuaCharChar">
    <w:name w:val="Giua Char Char"/>
    <w:link w:val="GiuaChar"/>
    <w:rsid w:val="006F6019"/>
    <w:rPr>
      <w:rFonts w:ascii="Times New Roman" w:eastAsia="Times New Roman" w:hAnsi="Times New Roman" w:cs="Times New Roman"/>
      <w:b/>
      <w:color w:val="0000FF"/>
      <w:spacing w:val="24"/>
      <w:sz w:val="28"/>
      <w:szCs w:val="28"/>
    </w:rPr>
  </w:style>
  <w:style w:type="paragraph" w:customStyle="1" w:styleId="Tenvb">
    <w:name w:val="Tenvb"/>
    <w:basedOn w:val="Normal"/>
    <w:link w:val="TenvbChar"/>
    <w:autoRedefine/>
    <w:rsid w:val="006F6019"/>
    <w:pPr>
      <w:spacing w:before="120" w:after="120"/>
      <w:jc w:val="center"/>
    </w:pPr>
    <w:rPr>
      <w:b/>
      <w:spacing w:val="24"/>
      <w:sz w:val="28"/>
      <w:szCs w:val="28"/>
      <w:lang w:val="nl-NL"/>
    </w:rPr>
  </w:style>
  <w:style w:type="character" w:customStyle="1" w:styleId="TenvbChar">
    <w:name w:val="Tenvb Char"/>
    <w:link w:val="Tenvb"/>
    <w:rsid w:val="006F6019"/>
    <w:rPr>
      <w:rFonts w:ascii="Times New Roman" w:eastAsia="Times New Roman" w:hAnsi="Times New Roman" w:cs="Times New Roman"/>
      <w:b/>
      <w:spacing w:val="24"/>
      <w:sz w:val="28"/>
      <w:szCs w:val="28"/>
      <w:lang w:val="nl-NL"/>
    </w:rPr>
  </w:style>
  <w:style w:type="paragraph" w:customStyle="1" w:styleId="dieuChar">
    <w:name w:val="dieu Char"/>
    <w:basedOn w:val="GiuaChar"/>
    <w:link w:val="dieuCharChar"/>
    <w:autoRedefine/>
    <w:rsid w:val="006F6019"/>
    <w:pPr>
      <w:ind w:firstLine="720"/>
      <w:jc w:val="left"/>
    </w:pPr>
    <w:rPr>
      <w:sz w:val="26"/>
      <w:szCs w:val="26"/>
    </w:rPr>
  </w:style>
  <w:style w:type="character" w:customStyle="1" w:styleId="dieuCharChar">
    <w:name w:val="dieu Char Char"/>
    <w:link w:val="dieuChar"/>
    <w:rsid w:val="006F6019"/>
    <w:rPr>
      <w:rFonts w:ascii="Times New Roman" w:eastAsia="Times New Roman" w:hAnsi="Times New Roman" w:cs="Times New Roman"/>
      <w:b/>
      <w:color w:val="0000FF"/>
      <w:spacing w:val="24"/>
      <w:sz w:val="26"/>
      <w:szCs w:val="26"/>
    </w:rPr>
  </w:style>
  <w:style w:type="character" w:customStyle="1" w:styleId="bodytext2-h1">
    <w:name w:val="bodytext2-h1"/>
    <w:rsid w:val="006F6019"/>
    <w:rPr>
      <w:rFonts w:ascii=".VnTime" w:hAnsi=".VnTime" w:hint="default"/>
      <w:i/>
      <w:iCs/>
      <w:color w:val="0000FF"/>
      <w:sz w:val="24"/>
      <w:szCs w:val="24"/>
    </w:rPr>
  </w:style>
  <w:style w:type="paragraph" w:customStyle="1" w:styleId="bodytext2-p">
    <w:name w:val="bodytext2-p"/>
    <w:basedOn w:val="Normal"/>
    <w:rsid w:val="006F6019"/>
    <w:pPr>
      <w:jc w:val="center"/>
    </w:pPr>
    <w:rPr>
      <w:sz w:val="20"/>
      <w:szCs w:val="20"/>
    </w:rPr>
  </w:style>
  <w:style w:type="character" w:customStyle="1" w:styleId="giua-h1">
    <w:name w:val="giua-h1"/>
    <w:rsid w:val="006F6019"/>
    <w:rPr>
      <w:rFonts w:ascii=".VnTime" w:hAnsi=".VnTime" w:hint="default"/>
      <w:color w:val="0000FF"/>
      <w:sz w:val="24"/>
      <w:szCs w:val="24"/>
    </w:rPr>
  </w:style>
  <w:style w:type="character" w:customStyle="1" w:styleId="footer-h1">
    <w:name w:val="footer-h1"/>
    <w:rsid w:val="006F6019"/>
    <w:rPr>
      <w:rFonts w:ascii=".VnTime" w:hAnsi=".VnTime" w:hint="default"/>
      <w:color w:val="0000FF"/>
      <w:sz w:val="24"/>
      <w:szCs w:val="24"/>
    </w:rPr>
  </w:style>
  <w:style w:type="paragraph" w:customStyle="1" w:styleId="tieudechinh0">
    <w:name w:val="tieudechinh"/>
    <w:basedOn w:val="Normal"/>
    <w:rsid w:val="006F6019"/>
    <w:pPr>
      <w:spacing w:before="100" w:beforeAutospacing="1" w:after="100" w:afterAutospacing="1"/>
    </w:pPr>
    <w:rPr>
      <w:rFonts w:ascii="Arial" w:hAnsi="Arial" w:cs="Arial"/>
      <w:color w:val="666666"/>
      <w:sz w:val="18"/>
      <w:szCs w:val="18"/>
    </w:rPr>
  </w:style>
  <w:style w:type="paragraph" w:customStyle="1" w:styleId="tieudephu0">
    <w:name w:val="tieudephu"/>
    <w:basedOn w:val="Normal"/>
    <w:rsid w:val="006F6019"/>
    <w:pPr>
      <w:spacing w:before="100" w:beforeAutospacing="1" w:after="100" w:afterAutospacing="1"/>
    </w:pPr>
    <w:rPr>
      <w:rFonts w:ascii="Arial" w:hAnsi="Arial" w:cs="Arial"/>
      <w:color w:val="666666"/>
      <w:sz w:val="18"/>
      <w:szCs w:val="18"/>
    </w:rPr>
  </w:style>
  <w:style w:type="paragraph" w:customStyle="1" w:styleId="hanoingay0">
    <w:name w:val="hanoingay"/>
    <w:basedOn w:val="Normal"/>
    <w:rsid w:val="006F6019"/>
    <w:pPr>
      <w:spacing w:before="100" w:beforeAutospacing="1" w:after="100" w:afterAutospacing="1"/>
    </w:pPr>
    <w:rPr>
      <w:rFonts w:ascii="Arial" w:hAnsi="Arial" w:cs="Arial"/>
      <w:color w:val="666666"/>
      <w:sz w:val="18"/>
      <w:szCs w:val="18"/>
    </w:rPr>
  </w:style>
  <w:style w:type="paragraph" w:customStyle="1" w:styleId="kinhgui0">
    <w:name w:val="kinhgui"/>
    <w:basedOn w:val="Normal"/>
    <w:rsid w:val="006F6019"/>
    <w:pPr>
      <w:spacing w:before="100" w:beforeAutospacing="1" w:after="100" w:afterAutospacing="1"/>
    </w:pPr>
    <w:rPr>
      <w:rFonts w:ascii="Arial" w:hAnsi="Arial" w:cs="Arial"/>
      <w:color w:val="666666"/>
      <w:sz w:val="18"/>
      <w:szCs w:val="18"/>
    </w:rPr>
  </w:style>
  <w:style w:type="paragraph" w:customStyle="1" w:styleId="than0">
    <w:name w:val="than"/>
    <w:basedOn w:val="Normal"/>
    <w:rsid w:val="006F6019"/>
    <w:pPr>
      <w:spacing w:before="100" w:beforeAutospacing="1" w:after="100" w:afterAutospacing="1"/>
    </w:pPr>
    <w:rPr>
      <w:rFonts w:ascii="Arial" w:hAnsi="Arial" w:cs="Arial"/>
      <w:color w:val="666666"/>
      <w:sz w:val="18"/>
      <w:szCs w:val="18"/>
    </w:rPr>
  </w:style>
  <w:style w:type="numbering" w:customStyle="1" w:styleId="CurrentList1">
    <w:name w:val="Current List1"/>
    <w:rsid w:val="006F6019"/>
  </w:style>
  <w:style w:type="numbering" w:customStyle="1" w:styleId="Style1">
    <w:name w:val="Style1"/>
    <w:rsid w:val="006F6019"/>
    <w:pPr>
      <w:numPr>
        <w:numId w:val="29"/>
      </w:numPr>
    </w:pPr>
  </w:style>
  <w:style w:type="paragraph" w:customStyle="1" w:styleId="CharCharCharCharCharCharCharCharChar1Char">
    <w:name w:val="Char Char Char Char Char Char Char Char Char1 Char"/>
    <w:basedOn w:val="Normal"/>
    <w:next w:val="Normal"/>
    <w:autoRedefine/>
    <w:semiHidden/>
    <w:rsid w:val="006F6019"/>
    <w:pPr>
      <w:spacing w:before="120" w:after="120" w:line="312" w:lineRule="auto"/>
    </w:pPr>
    <w:rPr>
      <w:sz w:val="28"/>
      <w:szCs w:val="22"/>
    </w:rPr>
  </w:style>
  <w:style w:type="paragraph" w:customStyle="1" w:styleId="bodytext-p">
    <w:name w:val="bodytext-p"/>
    <w:basedOn w:val="Normal"/>
    <w:rsid w:val="006F6019"/>
    <w:rPr>
      <w:sz w:val="20"/>
      <w:szCs w:val="20"/>
    </w:rPr>
  </w:style>
  <w:style w:type="paragraph" w:customStyle="1" w:styleId="bodytextindent2-p">
    <w:name w:val="bodytextindent2-p"/>
    <w:basedOn w:val="Normal"/>
    <w:rsid w:val="006F6019"/>
    <w:pPr>
      <w:overflowPunct w:val="0"/>
      <w:jc w:val="both"/>
      <w:textAlignment w:val="baseline"/>
    </w:pPr>
    <w:rPr>
      <w:sz w:val="20"/>
      <w:szCs w:val="20"/>
    </w:rPr>
  </w:style>
  <w:style w:type="paragraph" w:customStyle="1" w:styleId="bodytext3-p">
    <w:name w:val="bodytext3-p"/>
    <w:basedOn w:val="Normal"/>
    <w:rsid w:val="006F6019"/>
    <w:rPr>
      <w:sz w:val="20"/>
      <w:szCs w:val="20"/>
    </w:rPr>
  </w:style>
  <w:style w:type="character" w:customStyle="1" w:styleId="bodytext3-h1">
    <w:name w:val="bodytext3-h1"/>
    <w:rsid w:val="006F6019"/>
    <w:rPr>
      <w:rFonts w:ascii=".VnTime" w:hAnsi=".VnTime" w:hint="default"/>
      <w:sz w:val="16"/>
      <w:szCs w:val="16"/>
    </w:rPr>
  </w:style>
  <w:style w:type="character" w:customStyle="1" w:styleId="bodytextindent2-h1">
    <w:name w:val="bodytextindent2-h1"/>
    <w:rsid w:val="006F6019"/>
    <w:rPr>
      <w:rFonts w:ascii=".VnTime" w:hAnsi=".VnTime" w:hint="default"/>
      <w:b/>
      <w:bCs/>
      <w:sz w:val="28"/>
      <w:szCs w:val="28"/>
    </w:rPr>
  </w:style>
  <w:style w:type="character" w:customStyle="1" w:styleId="bodytext-h1">
    <w:name w:val="bodytext-h1"/>
    <w:rsid w:val="006F6019"/>
    <w:rPr>
      <w:rFonts w:ascii=".VnTimeH" w:hAnsi=".VnTimeH" w:hint="default"/>
      <w:b/>
      <w:bCs/>
      <w:sz w:val="24"/>
      <w:szCs w:val="24"/>
    </w:rPr>
  </w:style>
  <w:style w:type="paragraph" w:customStyle="1" w:styleId="CharCharCharCharCharChar">
    <w:name w:val="Char Char Char Char Char Char"/>
    <w:basedOn w:val="Normal"/>
    <w:rsid w:val="006F6019"/>
    <w:pPr>
      <w:pageBreakBefore/>
      <w:spacing w:before="100" w:beforeAutospacing="1" w:after="100" w:afterAutospacing="1"/>
      <w:jc w:val="both"/>
    </w:pPr>
    <w:rPr>
      <w:rFonts w:ascii="Tahoma" w:hAnsi="Tahoma"/>
      <w:sz w:val="20"/>
      <w:szCs w:val="20"/>
    </w:rPr>
  </w:style>
  <w:style w:type="paragraph" w:customStyle="1" w:styleId="CharCharChar1Char">
    <w:name w:val="Char Char Char1 Char"/>
    <w:basedOn w:val="Normal"/>
    <w:rsid w:val="006F6019"/>
    <w:pPr>
      <w:spacing w:after="160" w:line="240" w:lineRule="exact"/>
    </w:pPr>
    <w:rPr>
      <w:rFonts w:ascii="Verdana" w:hAnsi="Verdana"/>
      <w:sz w:val="20"/>
      <w:szCs w:val="20"/>
    </w:rPr>
  </w:style>
  <w:style w:type="paragraph" w:customStyle="1" w:styleId="Center">
    <w:name w:val="Center"/>
    <w:basedOn w:val="Normal"/>
    <w:link w:val="CenterChar"/>
    <w:autoRedefine/>
    <w:rsid w:val="006F6019"/>
    <w:pPr>
      <w:spacing w:after="120"/>
      <w:jc w:val="center"/>
    </w:pPr>
    <w:rPr>
      <w:b/>
      <w:caps/>
      <w:color w:val="0000FF"/>
      <w:spacing w:val="24"/>
      <w:sz w:val="32"/>
      <w:szCs w:val="32"/>
    </w:rPr>
  </w:style>
  <w:style w:type="character" w:customStyle="1" w:styleId="CenterChar">
    <w:name w:val="Center Char"/>
    <w:link w:val="Center"/>
    <w:rsid w:val="006F6019"/>
    <w:rPr>
      <w:rFonts w:ascii="Times New Roman" w:eastAsia="Times New Roman" w:hAnsi="Times New Roman" w:cs="Times New Roman"/>
      <w:b/>
      <w:caps/>
      <w:color w:val="0000FF"/>
      <w:spacing w:val="24"/>
      <w:sz w:val="32"/>
      <w:szCs w:val="32"/>
    </w:rPr>
  </w:style>
  <w:style w:type="paragraph" w:customStyle="1" w:styleId="dieu">
    <w:name w:val="dieu"/>
    <w:basedOn w:val="Giua0"/>
    <w:autoRedefine/>
    <w:rsid w:val="006F6019"/>
    <w:pPr>
      <w:ind w:firstLine="720"/>
      <w:jc w:val="left"/>
    </w:pPr>
    <w:rPr>
      <w:spacing w:val="24"/>
      <w:sz w:val="26"/>
      <w:szCs w:val="26"/>
    </w:rPr>
  </w:style>
  <w:style w:type="character" w:customStyle="1" w:styleId="CharChar150">
    <w:name w:val="Char Char15"/>
    <w:rsid w:val="006F6019"/>
    <w:rPr>
      <w:rFonts w:ascii=".VnTime" w:hAnsi=".VnTime"/>
      <w:sz w:val="28"/>
      <w:lang w:val="en-US" w:eastAsia="en-US" w:bidi="ar-SA"/>
    </w:rPr>
  </w:style>
  <w:style w:type="character" w:customStyle="1" w:styleId="Footnote">
    <w:name w:val="Footnote_"/>
    <w:link w:val="Footnote0"/>
    <w:locked/>
    <w:rsid w:val="006F6019"/>
    <w:rPr>
      <w:shd w:val="clear" w:color="auto" w:fill="FFFFFF"/>
    </w:rPr>
  </w:style>
  <w:style w:type="paragraph" w:customStyle="1" w:styleId="Footnote0">
    <w:name w:val="Footnote"/>
    <w:basedOn w:val="Normal"/>
    <w:link w:val="Footnote"/>
    <w:rsid w:val="006F6019"/>
    <w:pPr>
      <w:widowControl w:val="0"/>
      <w:shd w:val="clear" w:color="auto" w:fill="FFFFFF"/>
      <w:spacing w:line="240" w:lineRule="exact"/>
      <w:jc w:val="both"/>
    </w:pPr>
    <w:rPr>
      <w:rFonts w:asciiTheme="minorHAnsi" w:eastAsiaTheme="minorHAnsi" w:hAnsiTheme="minorHAnsi" w:cstheme="minorBidi"/>
      <w:sz w:val="22"/>
      <w:szCs w:val="22"/>
      <w:shd w:val="clear" w:color="auto" w:fill="FFFFFF"/>
    </w:rPr>
  </w:style>
  <w:style w:type="numbering" w:customStyle="1" w:styleId="NoList11">
    <w:name w:val="No List11"/>
    <w:next w:val="NoList"/>
    <w:semiHidden/>
    <w:rsid w:val="006F6019"/>
  </w:style>
  <w:style w:type="paragraph" w:customStyle="1" w:styleId="co2">
    <w:name w:val="co2"/>
    <w:basedOn w:val="Normal"/>
    <w:rsid w:val="006F6019"/>
    <w:pPr>
      <w:widowControl w:val="0"/>
      <w:spacing w:before="60" w:line="264" w:lineRule="auto"/>
      <w:ind w:firstLine="567"/>
      <w:jc w:val="both"/>
    </w:pPr>
    <w:rPr>
      <w:rFonts w:ascii=".VnCentury Schoolbook" w:hAnsi=".VnCentury Schoolbook"/>
      <w:spacing w:val="-4"/>
      <w:sz w:val="21"/>
      <w:szCs w:val="20"/>
      <w:lang w:val="nn-NO"/>
    </w:rPr>
  </w:style>
  <w:style w:type="paragraph" w:customStyle="1" w:styleId="chucdanh">
    <w:name w:val="chucdanh"/>
    <w:basedOn w:val="Normal"/>
    <w:rsid w:val="006F6019"/>
    <w:pPr>
      <w:widowControl w:val="0"/>
      <w:jc w:val="center"/>
    </w:pPr>
    <w:rPr>
      <w:rFonts w:ascii=".VnArialH" w:hAnsi=".VnArialH"/>
      <w:b/>
      <w:sz w:val="19"/>
      <w:szCs w:val="20"/>
      <w:lang w:val="fr-FR"/>
    </w:rPr>
  </w:style>
  <w:style w:type="paragraph" w:customStyle="1" w:styleId="quyche">
    <w:name w:val="quyche"/>
    <w:basedOn w:val="Normal"/>
    <w:rsid w:val="006F6019"/>
    <w:pPr>
      <w:widowControl w:val="0"/>
      <w:jc w:val="center"/>
    </w:pPr>
    <w:rPr>
      <w:rFonts w:ascii=".VnHelvetInsH" w:hAnsi=".VnHelvetInsH"/>
      <w:sz w:val="23"/>
      <w:szCs w:val="20"/>
    </w:rPr>
  </w:style>
  <w:style w:type="paragraph" w:customStyle="1" w:styleId="tdcot">
    <w:name w:val="tdcot"/>
    <w:basedOn w:val="Normal"/>
    <w:rsid w:val="006F6019"/>
    <w:pPr>
      <w:widowControl w:val="0"/>
      <w:spacing w:before="60" w:after="60"/>
      <w:jc w:val="center"/>
    </w:pPr>
    <w:rPr>
      <w:rFonts w:ascii=".VnArial Narrow" w:hAnsi=".VnArial Narrow"/>
      <w:b/>
      <w:sz w:val="19"/>
      <w:szCs w:val="20"/>
      <w:lang w:val="nn-NO"/>
    </w:rPr>
  </w:style>
  <w:style w:type="paragraph" w:customStyle="1" w:styleId="ndcot">
    <w:name w:val="ndcot"/>
    <w:basedOn w:val="Normal"/>
    <w:rsid w:val="006F6019"/>
    <w:pPr>
      <w:widowControl w:val="0"/>
      <w:spacing w:before="60" w:after="60"/>
      <w:jc w:val="both"/>
    </w:pPr>
    <w:rPr>
      <w:rFonts w:ascii=".VnArial Narrow" w:hAnsi=".VnArial Narrow"/>
      <w:sz w:val="19"/>
      <w:szCs w:val="20"/>
      <w:lang w:val="nn-NO"/>
    </w:rPr>
  </w:style>
  <w:style w:type="paragraph" w:customStyle="1" w:styleId="so">
    <w:name w:val="so"/>
    <w:basedOn w:val="Normal"/>
    <w:rsid w:val="006F6019"/>
    <w:pPr>
      <w:widowControl w:val="0"/>
      <w:spacing w:before="60"/>
      <w:jc w:val="center"/>
    </w:pPr>
    <w:rPr>
      <w:rFonts w:ascii=".VnCentury Schoolbook" w:hAnsi=".VnCentury Schoolbook"/>
      <w:b/>
      <w:i/>
      <w:sz w:val="21"/>
      <w:szCs w:val="20"/>
      <w:lang w:val="nn-NO"/>
    </w:rPr>
  </w:style>
  <w:style w:type="paragraph" w:customStyle="1" w:styleId="ky">
    <w:name w:val="ky"/>
    <w:basedOn w:val="Normal"/>
    <w:rsid w:val="006F6019"/>
    <w:pPr>
      <w:widowControl w:val="0"/>
      <w:jc w:val="center"/>
    </w:pPr>
    <w:rPr>
      <w:rFonts w:ascii=".VnArial" w:hAnsi=".VnArial"/>
      <w:i/>
      <w:sz w:val="21"/>
      <w:szCs w:val="20"/>
    </w:rPr>
  </w:style>
  <w:style w:type="paragraph" w:customStyle="1" w:styleId="tm">
    <w:name w:val="tm"/>
    <w:basedOn w:val="Normal"/>
    <w:rsid w:val="006F6019"/>
    <w:pPr>
      <w:widowControl w:val="0"/>
      <w:spacing w:before="120"/>
      <w:jc w:val="center"/>
    </w:pPr>
    <w:rPr>
      <w:rFonts w:ascii=".VnHelvetInsH" w:hAnsi=".VnHelvetInsH"/>
      <w:sz w:val="23"/>
      <w:szCs w:val="20"/>
    </w:rPr>
  </w:style>
  <w:style w:type="paragraph" w:customStyle="1" w:styleId="ms-rteelement-pms-rtethemeforecolor-2-0">
    <w:name w:val="ms-rteelement-p ms-rtethemeforecolor-2-0"/>
    <w:basedOn w:val="Normal"/>
    <w:rsid w:val="006F6019"/>
    <w:pPr>
      <w:spacing w:before="100" w:beforeAutospacing="1" w:after="100" w:afterAutospacing="1"/>
    </w:pPr>
    <w:rPr>
      <w:sz w:val="28"/>
      <w:szCs w:val="28"/>
    </w:rPr>
  </w:style>
  <w:style w:type="character" w:customStyle="1" w:styleId="msoins0">
    <w:name w:val="msoins0"/>
    <w:rsid w:val="006F6019"/>
  </w:style>
  <w:style w:type="paragraph" w:customStyle="1" w:styleId="bodytext91">
    <w:name w:val="bodytext91"/>
    <w:basedOn w:val="Normal"/>
    <w:rsid w:val="006F6019"/>
    <w:pPr>
      <w:spacing w:before="100" w:beforeAutospacing="1" w:after="100" w:afterAutospacing="1"/>
    </w:pPr>
  </w:style>
  <w:style w:type="paragraph" w:customStyle="1" w:styleId="bodytext80">
    <w:name w:val="bodytext80"/>
    <w:basedOn w:val="Normal"/>
    <w:rsid w:val="006F6019"/>
    <w:pPr>
      <w:spacing w:before="100" w:beforeAutospacing="1" w:after="100" w:afterAutospacing="1"/>
    </w:pPr>
  </w:style>
  <w:style w:type="character" w:customStyle="1" w:styleId="bodytext8">
    <w:name w:val="bodytext8"/>
    <w:rsid w:val="006F6019"/>
  </w:style>
  <w:style w:type="paragraph" w:customStyle="1" w:styleId="bodytext101">
    <w:name w:val="bodytext101"/>
    <w:basedOn w:val="Normal"/>
    <w:rsid w:val="006F6019"/>
    <w:pPr>
      <w:spacing w:before="100" w:beforeAutospacing="1" w:after="100" w:afterAutospacing="1"/>
    </w:pPr>
  </w:style>
  <w:style w:type="character" w:customStyle="1" w:styleId="bodytext100">
    <w:name w:val="bodytext100"/>
    <w:rsid w:val="006F6019"/>
  </w:style>
  <w:style w:type="paragraph" w:customStyle="1" w:styleId="bodytext110">
    <w:name w:val="bodytext110"/>
    <w:basedOn w:val="Normal"/>
    <w:rsid w:val="006F6019"/>
    <w:pPr>
      <w:spacing w:before="100" w:beforeAutospacing="1" w:after="100" w:afterAutospacing="1"/>
    </w:pPr>
  </w:style>
  <w:style w:type="character" w:customStyle="1" w:styleId="bodytext1185pt">
    <w:name w:val="bodytext1185pt"/>
    <w:rsid w:val="006F6019"/>
  </w:style>
  <w:style w:type="character" w:customStyle="1" w:styleId="bodytext11">
    <w:name w:val="bodytext11"/>
    <w:rsid w:val="006F6019"/>
  </w:style>
  <w:style w:type="character" w:customStyle="1" w:styleId="bodytext10">
    <w:name w:val="bodytext10"/>
    <w:rsid w:val="006F6019"/>
  </w:style>
  <w:style w:type="character" w:customStyle="1" w:styleId="bodytext9">
    <w:name w:val="bodytext9"/>
    <w:rsid w:val="006F6019"/>
  </w:style>
  <w:style w:type="character" w:customStyle="1" w:styleId="bodytext14">
    <w:name w:val="bodytext14"/>
    <w:rsid w:val="006F6019"/>
  </w:style>
  <w:style w:type="paragraph" w:customStyle="1" w:styleId="bodytext140">
    <w:name w:val="bodytext140"/>
    <w:basedOn w:val="Normal"/>
    <w:rsid w:val="006F6019"/>
    <w:pPr>
      <w:spacing w:before="100" w:beforeAutospacing="1" w:after="100" w:afterAutospacing="1"/>
    </w:pPr>
  </w:style>
  <w:style w:type="character" w:customStyle="1" w:styleId="bodytext14notitalic">
    <w:name w:val="bodytext14notitalic"/>
    <w:rsid w:val="006F6019"/>
  </w:style>
  <w:style w:type="character" w:customStyle="1" w:styleId="bodytext7">
    <w:name w:val="bodytext7"/>
    <w:rsid w:val="006F6019"/>
  </w:style>
  <w:style w:type="paragraph" w:customStyle="1" w:styleId="bodytext31">
    <w:name w:val="bodytext31"/>
    <w:basedOn w:val="Normal"/>
    <w:rsid w:val="006F6019"/>
    <w:pPr>
      <w:spacing w:before="100" w:beforeAutospacing="1" w:after="100" w:afterAutospacing="1"/>
    </w:pPr>
  </w:style>
  <w:style w:type="character" w:customStyle="1" w:styleId="bodytext30">
    <w:name w:val="bodytext30"/>
    <w:rsid w:val="006F6019"/>
  </w:style>
  <w:style w:type="paragraph" w:customStyle="1" w:styleId="bodytext1">
    <w:name w:val="bodytext1"/>
    <w:basedOn w:val="Normal"/>
    <w:rsid w:val="006F6019"/>
    <w:pPr>
      <w:spacing w:before="100" w:beforeAutospacing="1" w:after="100" w:afterAutospacing="1"/>
    </w:pPr>
  </w:style>
  <w:style w:type="character" w:customStyle="1" w:styleId="bodytext0">
    <w:name w:val="bodytext"/>
    <w:rsid w:val="006F6019"/>
  </w:style>
  <w:style w:type="paragraph" w:customStyle="1" w:styleId="CharCharChar1CharCharCharChar">
    <w:name w:val="Char Char Char1 Char Char Char Char"/>
    <w:basedOn w:val="Normal"/>
    <w:rsid w:val="006F6019"/>
    <w:pPr>
      <w:pageBreakBefore/>
      <w:spacing w:before="100" w:beforeAutospacing="1" w:after="100" w:afterAutospacing="1"/>
      <w:jc w:val="both"/>
    </w:pPr>
    <w:rPr>
      <w:rFonts w:ascii="Tahoma" w:hAnsi="Tahoma"/>
      <w:sz w:val="20"/>
      <w:szCs w:val="20"/>
    </w:rPr>
  </w:style>
  <w:style w:type="paragraph" w:customStyle="1" w:styleId="cach">
    <w:name w:val="cach"/>
    <w:basedOn w:val="Normal"/>
    <w:rsid w:val="006F6019"/>
    <w:pPr>
      <w:tabs>
        <w:tab w:val="left" w:pos="170"/>
      </w:tabs>
      <w:overflowPunct w:val="0"/>
      <w:autoSpaceDE w:val="0"/>
      <w:autoSpaceDN w:val="0"/>
      <w:adjustRightInd w:val="0"/>
      <w:spacing w:before="240"/>
      <w:jc w:val="both"/>
      <w:textAlignment w:val="baseline"/>
    </w:pPr>
    <w:rPr>
      <w:rFonts w:ascii=".VnTime" w:hAnsi=".VnTime"/>
      <w:sz w:val="28"/>
      <w:szCs w:val="20"/>
    </w:rPr>
  </w:style>
  <w:style w:type="character" w:styleId="FollowedHyperlink">
    <w:name w:val="FollowedHyperlink"/>
    <w:rsid w:val="006F6019"/>
    <w:rPr>
      <w:color w:val="0000FF"/>
      <w:u w:val="single"/>
    </w:rPr>
  </w:style>
  <w:style w:type="paragraph" w:customStyle="1" w:styleId="MB">
    <w:name w:val="MB"/>
    <w:basedOn w:val="Normal"/>
    <w:next w:val="Normal"/>
    <w:autoRedefine/>
    <w:qFormat/>
    <w:rsid w:val="006F6019"/>
    <w:pPr>
      <w:tabs>
        <w:tab w:val="left" w:pos="255"/>
        <w:tab w:val="left" w:pos="2145"/>
        <w:tab w:val="left" w:pos="2190"/>
      </w:tabs>
      <w:jc w:val="right"/>
      <w:outlineLvl w:val="0"/>
    </w:pPr>
    <w:rPr>
      <w:rFonts w:eastAsia="Calibri"/>
      <w:b/>
      <w:sz w:val="28"/>
      <w:szCs w:val="22"/>
    </w:rPr>
  </w:style>
  <w:style w:type="paragraph" w:customStyle="1" w:styleId="mb0">
    <w:name w:val="mb"/>
    <w:basedOn w:val="Normal"/>
    <w:rsid w:val="006F6019"/>
    <w:pPr>
      <w:spacing w:before="100" w:beforeAutospacing="1" w:after="100" w:afterAutospacing="1"/>
    </w:pPr>
  </w:style>
  <w:style w:type="numbering" w:customStyle="1" w:styleId="NoList2">
    <w:name w:val="No List2"/>
    <w:next w:val="NoList"/>
    <w:semiHidden/>
    <w:unhideWhenUsed/>
    <w:rsid w:val="006F6019"/>
  </w:style>
  <w:style w:type="table" w:customStyle="1" w:styleId="TableGrid1">
    <w:name w:val="Table Grid1"/>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1">
    <w:name w:val="Current List11"/>
    <w:rsid w:val="006F6019"/>
    <w:pPr>
      <w:numPr>
        <w:numId w:val="27"/>
      </w:numPr>
    </w:pPr>
  </w:style>
  <w:style w:type="numbering" w:customStyle="1" w:styleId="Style11">
    <w:name w:val="Style11"/>
    <w:rsid w:val="006F6019"/>
    <w:pPr>
      <w:numPr>
        <w:numId w:val="28"/>
      </w:numPr>
    </w:pPr>
  </w:style>
  <w:style w:type="numbering" w:customStyle="1" w:styleId="NoList12">
    <w:name w:val="No List12"/>
    <w:next w:val="NoList"/>
    <w:semiHidden/>
    <w:rsid w:val="006F6019"/>
  </w:style>
  <w:style w:type="numbering" w:customStyle="1" w:styleId="NoList3">
    <w:name w:val="No List3"/>
    <w:next w:val="NoList"/>
    <w:semiHidden/>
    <w:unhideWhenUsed/>
    <w:rsid w:val="006F6019"/>
  </w:style>
  <w:style w:type="table" w:customStyle="1" w:styleId="TableGrid2">
    <w:name w:val="Table Grid2"/>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2">
    <w:name w:val="Current List12"/>
    <w:rsid w:val="006F6019"/>
    <w:pPr>
      <w:numPr>
        <w:numId w:val="24"/>
      </w:numPr>
    </w:pPr>
  </w:style>
  <w:style w:type="numbering" w:customStyle="1" w:styleId="Style12">
    <w:name w:val="Style12"/>
    <w:rsid w:val="006F6019"/>
    <w:pPr>
      <w:numPr>
        <w:numId w:val="25"/>
      </w:numPr>
    </w:pPr>
  </w:style>
  <w:style w:type="numbering" w:customStyle="1" w:styleId="NoList13">
    <w:name w:val="No List13"/>
    <w:next w:val="NoList"/>
    <w:semiHidden/>
    <w:rsid w:val="006F6019"/>
  </w:style>
  <w:style w:type="character" w:customStyle="1" w:styleId="Bodytext4">
    <w:name w:val="Body text_"/>
    <w:link w:val="Bodytext12"/>
    <w:locked/>
    <w:rsid w:val="006F6019"/>
    <w:rPr>
      <w:sz w:val="27"/>
      <w:szCs w:val="27"/>
      <w:shd w:val="clear" w:color="auto" w:fill="FFFFFF"/>
    </w:rPr>
  </w:style>
  <w:style w:type="paragraph" w:customStyle="1" w:styleId="Bodytext12">
    <w:name w:val="Body text1"/>
    <w:basedOn w:val="Normal"/>
    <w:link w:val="Bodytext4"/>
    <w:rsid w:val="006F6019"/>
    <w:pPr>
      <w:widowControl w:val="0"/>
      <w:shd w:val="clear" w:color="auto" w:fill="FFFFFF"/>
      <w:spacing w:before="780" w:after="120" w:line="317" w:lineRule="exact"/>
      <w:ind w:firstLine="760"/>
      <w:jc w:val="both"/>
    </w:pPr>
    <w:rPr>
      <w:rFonts w:asciiTheme="minorHAnsi" w:eastAsiaTheme="minorHAnsi" w:hAnsiTheme="minorHAnsi" w:cstheme="minorBidi"/>
      <w:sz w:val="27"/>
      <w:szCs w:val="27"/>
      <w:shd w:val="clear" w:color="auto" w:fill="FFFFFF"/>
    </w:rPr>
  </w:style>
  <w:style w:type="paragraph" w:customStyle="1" w:styleId="bodytext70">
    <w:name w:val="bodytext70"/>
    <w:basedOn w:val="Normal"/>
    <w:rsid w:val="006F6019"/>
    <w:pPr>
      <w:spacing w:before="100" w:beforeAutospacing="1" w:after="100" w:afterAutospacing="1"/>
    </w:pPr>
    <w:rPr>
      <w:lang w:val="fr-FR" w:eastAsia="fr-FR"/>
    </w:rPr>
  </w:style>
  <w:style w:type="character" w:customStyle="1" w:styleId="bodytext8115pt">
    <w:name w:val="bodytext8115pt"/>
    <w:basedOn w:val="DefaultParagraphFont"/>
    <w:rsid w:val="006F6019"/>
  </w:style>
  <w:style w:type="paragraph" w:customStyle="1" w:styleId="heading40">
    <w:name w:val="heading40"/>
    <w:basedOn w:val="Normal"/>
    <w:rsid w:val="006F6019"/>
    <w:pPr>
      <w:spacing w:before="100" w:beforeAutospacing="1" w:after="100" w:afterAutospacing="1"/>
    </w:pPr>
    <w:rPr>
      <w:lang w:val="fr-FR" w:eastAsia="fr-FR"/>
    </w:rPr>
  </w:style>
  <w:style w:type="character" w:customStyle="1" w:styleId="heading41">
    <w:name w:val="heading4"/>
    <w:basedOn w:val="DefaultParagraphFont"/>
    <w:rsid w:val="006F6019"/>
  </w:style>
  <w:style w:type="paragraph" w:customStyle="1" w:styleId="bodytext150">
    <w:name w:val="bodytext150"/>
    <w:basedOn w:val="Normal"/>
    <w:rsid w:val="006F6019"/>
    <w:pPr>
      <w:spacing w:before="100" w:beforeAutospacing="1" w:after="100" w:afterAutospacing="1"/>
    </w:pPr>
    <w:rPr>
      <w:lang w:val="fr-FR" w:eastAsia="fr-FR"/>
    </w:rPr>
  </w:style>
  <w:style w:type="character" w:customStyle="1" w:styleId="bodytext15">
    <w:name w:val="bodytext15"/>
    <w:basedOn w:val="DefaultParagraphFont"/>
    <w:rsid w:val="006F6019"/>
  </w:style>
  <w:style w:type="paragraph" w:customStyle="1" w:styleId="headerorfooter1">
    <w:name w:val="headerorfooter1"/>
    <w:basedOn w:val="Normal"/>
    <w:rsid w:val="006F6019"/>
    <w:pPr>
      <w:spacing w:before="100" w:beforeAutospacing="1" w:after="100" w:afterAutospacing="1"/>
    </w:pPr>
    <w:rPr>
      <w:lang w:val="fr-FR" w:eastAsia="fr-FR"/>
    </w:rPr>
  </w:style>
  <w:style w:type="character" w:customStyle="1" w:styleId="headerorfooter0">
    <w:name w:val="headerorfooter0"/>
    <w:basedOn w:val="DefaultParagraphFont"/>
    <w:rsid w:val="006F6019"/>
  </w:style>
  <w:style w:type="character" w:customStyle="1" w:styleId="bodytext115pt">
    <w:name w:val="bodytext115pt"/>
    <w:basedOn w:val="DefaultParagraphFont"/>
    <w:rsid w:val="006F6019"/>
  </w:style>
  <w:style w:type="character" w:customStyle="1" w:styleId="bodytext85pt1">
    <w:name w:val="bodytext85pt1"/>
    <w:basedOn w:val="DefaultParagraphFont"/>
    <w:rsid w:val="006F6019"/>
  </w:style>
  <w:style w:type="character" w:customStyle="1" w:styleId="bodytext11pt">
    <w:name w:val="bodytext11pt"/>
    <w:basedOn w:val="DefaultParagraphFont"/>
    <w:rsid w:val="006F6019"/>
  </w:style>
  <w:style w:type="numbering" w:customStyle="1" w:styleId="NoList4">
    <w:name w:val="No List4"/>
    <w:next w:val="NoList"/>
    <w:semiHidden/>
    <w:unhideWhenUsed/>
    <w:rsid w:val="006F6019"/>
  </w:style>
  <w:style w:type="table" w:customStyle="1" w:styleId="TableGrid3">
    <w:name w:val="Table Grid3"/>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rsid w:val="006F6019"/>
  </w:style>
  <w:style w:type="table" w:customStyle="1" w:styleId="TableGrid4">
    <w:name w:val="Table Grid4"/>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unhideWhenUsed/>
    <w:rsid w:val="006F6019"/>
  </w:style>
  <w:style w:type="numbering" w:customStyle="1" w:styleId="NoList7">
    <w:name w:val="No List7"/>
    <w:next w:val="NoList"/>
    <w:semiHidden/>
    <w:rsid w:val="006F6019"/>
  </w:style>
  <w:style w:type="table" w:customStyle="1" w:styleId="TableGrid5">
    <w:name w:val="Table Grid5"/>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ncaDanhsch">
    <w:name w:val="Đoạn của Danh sách"/>
    <w:basedOn w:val="Normal"/>
    <w:qFormat/>
    <w:rsid w:val="006F6019"/>
    <w:pPr>
      <w:ind w:left="720"/>
    </w:pPr>
    <w:rPr>
      <w:sz w:val="28"/>
      <w:szCs w:val="28"/>
    </w:rPr>
  </w:style>
  <w:style w:type="numbering" w:customStyle="1" w:styleId="CurrentList13">
    <w:name w:val="Current List13"/>
    <w:rsid w:val="006F6019"/>
  </w:style>
  <w:style w:type="numbering" w:customStyle="1" w:styleId="Style13">
    <w:name w:val="Style13"/>
    <w:rsid w:val="006F6019"/>
  </w:style>
  <w:style w:type="numbering" w:customStyle="1" w:styleId="NoList14">
    <w:name w:val="No List14"/>
    <w:next w:val="NoList"/>
    <w:semiHidden/>
    <w:rsid w:val="006F6019"/>
  </w:style>
  <w:style w:type="character" w:customStyle="1" w:styleId="footCharChar">
    <w:name w:val="foot Char Char"/>
    <w:rsid w:val="006F6019"/>
    <w:rPr>
      <w:rFonts w:ascii="Calibri" w:eastAsia="Calibri" w:hAnsi="Calibri"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0855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879</TotalTime>
  <Pages>6</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34</cp:revision>
  <dcterms:created xsi:type="dcterms:W3CDTF">2019-03-29T09:03:00Z</dcterms:created>
  <dcterms:modified xsi:type="dcterms:W3CDTF">2019-04-18T01:50:00Z</dcterms:modified>
</cp:coreProperties>
</file>