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F2B" w14:textId="0FD0F2A8" w:rsidR="00E722D4" w:rsidRPr="00CD7096" w:rsidRDefault="00E722D4" w:rsidP="008D0B0E">
      <w:pPr>
        <w:tabs>
          <w:tab w:val="center" w:pos="2835"/>
        </w:tabs>
        <w:spacing w:before="0" w:after="0"/>
        <w:rPr>
          <w:b/>
          <w:bCs/>
          <w:color w:val="0000FF"/>
          <w:sz w:val="24"/>
          <w:szCs w:val="24"/>
        </w:rPr>
      </w:pPr>
      <w:r w:rsidRPr="009B01CA">
        <w:rPr>
          <w:color w:val="0000FF"/>
          <w:sz w:val="24"/>
          <w:szCs w:val="24"/>
        </w:rPr>
        <w:tab/>
      </w:r>
      <w:bookmarkStart w:id="0" w:name="_Hlk203052057"/>
      <w:r w:rsidR="00C57F4F" w:rsidRPr="00CD7096">
        <w:rPr>
          <w:b/>
          <w:bCs/>
          <w:color w:val="0000FF"/>
          <w:sz w:val="24"/>
          <w:szCs w:val="24"/>
        </w:rPr>
        <w:t>ĐẢNG</w:t>
      </w:r>
      <w:r w:rsidRPr="00CD7096">
        <w:rPr>
          <w:b/>
          <w:bCs/>
          <w:color w:val="0000FF"/>
          <w:sz w:val="24"/>
          <w:szCs w:val="24"/>
        </w:rPr>
        <w:t xml:space="preserve"> UỶ - HĐND </w:t>
      </w:r>
      <w:r w:rsidR="008B3E87" w:rsidRPr="00CD7096">
        <w:rPr>
          <w:b/>
          <w:bCs/>
          <w:color w:val="0000FF"/>
          <w:sz w:val="24"/>
          <w:szCs w:val="24"/>
        </w:rPr>
        <w:t>–</w:t>
      </w:r>
      <w:r w:rsidRPr="00CD7096">
        <w:rPr>
          <w:b/>
          <w:bCs/>
          <w:color w:val="0000FF"/>
          <w:sz w:val="24"/>
          <w:szCs w:val="24"/>
        </w:rPr>
        <w:t xml:space="preserve"> UBND</w:t>
      </w:r>
      <w:r w:rsidR="008B3E87" w:rsidRPr="00CD7096">
        <w:rPr>
          <w:b/>
          <w:bCs/>
          <w:color w:val="0000FF"/>
          <w:sz w:val="24"/>
          <w:szCs w:val="24"/>
        </w:rPr>
        <w:t>- UBMT</w:t>
      </w:r>
      <w:r w:rsidR="000A74A6" w:rsidRPr="00CD7096">
        <w:rPr>
          <w:b/>
          <w:bCs/>
          <w:color w:val="0000FF"/>
          <w:sz w:val="24"/>
          <w:szCs w:val="24"/>
        </w:rPr>
        <w:t xml:space="preserve"> </w:t>
      </w:r>
      <w:r w:rsidR="00C57F4F" w:rsidRPr="00CD7096">
        <w:rPr>
          <w:b/>
          <w:bCs/>
          <w:color w:val="0000FF"/>
          <w:sz w:val="24"/>
          <w:szCs w:val="24"/>
        </w:rPr>
        <w:t xml:space="preserve">XÃ </w:t>
      </w:r>
      <w:r w:rsidRPr="00CD7096">
        <w:rPr>
          <w:b/>
          <w:bCs/>
          <w:color w:val="0000FF"/>
          <w:sz w:val="24"/>
          <w:szCs w:val="24"/>
        </w:rPr>
        <w:t xml:space="preserve">CAM LỘ       </w:t>
      </w:r>
    </w:p>
    <w:p w14:paraId="45F1DD43" w14:textId="77777777" w:rsidR="00E722D4" w:rsidRPr="00CD7096" w:rsidRDefault="00E722D4" w:rsidP="00A73893">
      <w:pPr>
        <w:spacing w:before="0" w:after="0" w:line="240" w:lineRule="auto"/>
        <w:ind w:left="1440"/>
        <w:jc w:val="left"/>
        <w:rPr>
          <w:color w:val="0000FF"/>
          <w:sz w:val="24"/>
          <w:szCs w:val="24"/>
        </w:rPr>
      </w:pPr>
      <w:r w:rsidRPr="00CD7096">
        <w:rPr>
          <w:b/>
          <w:bCs/>
          <w:color w:val="0000FF"/>
          <w:sz w:val="24"/>
          <w:szCs w:val="24"/>
        </w:rPr>
        <w:t>VĂN PHÒNG</w:t>
      </w:r>
    </w:p>
    <w:p w14:paraId="6AC2289B" w14:textId="7F83ABB1" w:rsidR="00E722D4" w:rsidRPr="00CD7096" w:rsidRDefault="00E722D4" w:rsidP="00A01B90">
      <w:pPr>
        <w:spacing w:before="0" w:after="0" w:line="240" w:lineRule="auto"/>
        <w:jc w:val="center"/>
        <w:rPr>
          <w:b/>
          <w:bCs/>
          <w:color w:val="0000FF"/>
          <w:sz w:val="24"/>
          <w:szCs w:val="24"/>
        </w:rPr>
      </w:pPr>
      <w:r w:rsidRPr="00CD7096">
        <w:rPr>
          <w:b/>
          <w:bCs/>
          <w:color w:val="0000FF"/>
          <w:sz w:val="24"/>
          <w:szCs w:val="24"/>
        </w:rPr>
        <w:t xml:space="preserve">LỊCH LÀM VIỆC CỦA BAN THƯỜNG VỤ </w:t>
      </w:r>
      <w:r w:rsidR="00C57F4F" w:rsidRPr="00CD7096">
        <w:rPr>
          <w:b/>
          <w:bCs/>
          <w:color w:val="0000FF"/>
          <w:sz w:val="24"/>
          <w:szCs w:val="24"/>
        </w:rPr>
        <w:t>ĐẢNG</w:t>
      </w:r>
      <w:r w:rsidRPr="00CD7096">
        <w:rPr>
          <w:b/>
          <w:bCs/>
          <w:color w:val="0000FF"/>
          <w:sz w:val="24"/>
          <w:szCs w:val="24"/>
        </w:rPr>
        <w:t xml:space="preserve"> UỶ - TT.</w:t>
      </w:r>
      <w:r w:rsidR="00FF5A4E" w:rsidRPr="00CD7096">
        <w:rPr>
          <w:b/>
          <w:bCs/>
          <w:color w:val="0000FF"/>
          <w:sz w:val="24"/>
          <w:szCs w:val="24"/>
        </w:rPr>
        <w:t xml:space="preserve"> </w:t>
      </w:r>
      <w:r w:rsidRPr="00CD7096">
        <w:rPr>
          <w:b/>
          <w:bCs/>
          <w:color w:val="0000FF"/>
          <w:sz w:val="24"/>
          <w:szCs w:val="24"/>
        </w:rPr>
        <w:t>HĐND – UBND</w:t>
      </w:r>
      <w:r w:rsidR="002658C0" w:rsidRPr="00CD7096">
        <w:rPr>
          <w:b/>
          <w:bCs/>
          <w:color w:val="0000FF"/>
          <w:sz w:val="24"/>
          <w:szCs w:val="24"/>
        </w:rPr>
        <w:t>- UBMT</w:t>
      </w:r>
      <w:r w:rsidR="00FF5A4E" w:rsidRPr="00CD7096">
        <w:rPr>
          <w:b/>
          <w:bCs/>
          <w:color w:val="0000FF"/>
          <w:sz w:val="24"/>
          <w:szCs w:val="24"/>
        </w:rPr>
        <w:t xml:space="preserve"> </w:t>
      </w:r>
      <w:r w:rsidR="00C57F4F" w:rsidRPr="00CD7096">
        <w:rPr>
          <w:b/>
          <w:bCs/>
          <w:color w:val="0000FF"/>
          <w:sz w:val="24"/>
          <w:szCs w:val="24"/>
        </w:rPr>
        <w:t>XÃ</w:t>
      </w:r>
    </w:p>
    <w:p w14:paraId="359CB746" w14:textId="131719A2" w:rsidR="00E722D4" w:rsidRPr="00CD7096" w:rsidRDefault="00E722D4" w:rsidP="00A01B90">
      <w:pPr>
        <w:spacing w:before="0" w:after="0" w:line="240" w:lineRule="auto"/>
        <w:jc w:val="center"/>
        <w:rPr>
          <w:b/>
          <w:bCs/>
          <w:color w:val="0000FF"/>
          <w:sz w:val="24"/>
          <w:szCs w:val="24"/>
          <w:lang w:val="en-US"/>
        </w:rPr>
      </w:pPr>
      <w:r w:rsidRPr="00CD7096">
        <w:rPr>
          <w:b/>
          <w:bCs/>
          <w:color w:val="0000FF"/>
          <w:sz w:val="24"/>
          <w:szCs w:val="24"/>
        </w:rPr>
        <w:t>Từ ngày:</w:t>
      </w:r>
      <w:r w:rsidR="00893247" w:rsidRPr="00CD7096">
        <w:rPr>
          <w:b/>
          <w:bCs/>
          <w:color w:val="0000FF"/>
          <w:sz w:val="24"/>
          <w:szCs w:val="24"/>
        </w:rPr>
        <w:t xml:space="preserve"> </w:t>
      </w:r>
      <w:r w:rsidR="0068311F">
        <w:rPr>
          <w:b/>
          <w:bCs/>
          <w:color w:val="0000FF"/>
          <w:sz w:val="24"/>
          <w:szCs w:val="24"/>
        </w:rPr>
        <w:t>02</w:t>
      </w:r>
      <w:r w:rsidR="00D75D25" w:rsidRPr="00CD7096">
        <w:rPr>
          <w:b/>
          <w:bCs/>
          <w:color w:val="0000FF"/>
          <w:sz w:val="24"/>
          <w:szCs w:val="24"/>
        </w:rPr>
        <w:t>/</w:t>
      </w:r>
      <w:r w:rsidR="00902612">
        <w:rPr>
          <w:b/>
          <w:bCs/>
          <w:color w:val="0000FF"/>
          <w:sz w:val="24"/>
          <w:szCs w:val="24"/>
        </w:rPr>
        <w:t>0</w:t>
      </w:r>
      <w:r w:rsidR="0068311F">
        <w:rPr>
          <w:b/>
          <w:bCs/>
          <w:color w:val="0000FF"/>
          <w:sz w:val="24"/>
          <w:szCs w:val="24"/>
        </w:rPr>
        <w:t>2</w:t>
      </w:r>
      <w:r w:rsidR="00C57F4F" w:rsidRPr="00CD7096">
        <w:rPr>
          <w:b/>
          <w:bCs/>
          <w:color w:val="0000FF"/>
          <w:sz w:val="24"/>
          <w:szCs w:val="24"/>
          <w:lang w:val="en-US"/>
        </w:rPr>
        <w:t>/</w:t>
      </w:r>
      <w:r w:rsidRPr="00CD7096">
        <w:rPr>
          <w:b/>
          <w:bCs/>
          <w:color w:val="0000FF"/>
          <w:sz w:val="24"/>
          <w:szCs w:val="24"/>
        </w:rPr>
        <w:t>202</w:t>
      </w:r>
      <w:r w:rsidR="00902612">
        <w:rPr>
          <w:b/>
          <w:bCs/>
          <w:color w:val="0000FF"/>
          <w:sz w:val="24"/>
          <w:szCs w:val="24"/>
        </w:rPr>
        <w:t>6</w:t>
      </w:r>
      <w:r w:rsidRPr="00CD7096">
        <w:rPr>
          <w:b/>
          <w:bCs/>
          <w:color w:val="0000FF"/>
          <w:sz w:val="24"/>
          <w:szCs w:val="24"/>
        </w:rPr>
        <w:t xml:space="preserve"> đến ngày </w:t>
      </w:r>
      <w:r w:rsidR="0068311F">
        <w:rPr>
          <w:b/>
          <w:bCs/>
          <w:color w:val="0000FF"/>
          <w:sz w:val="24"/>
          <w:szCs w:val="24"/>
        </w:rPr>
        <w:t>07</w:t>
      </w:r>
      <w:r w:rsidR="003D5A99" w:rsidRPr="00CD7096">
        <w:rPr>
          <w:b/>
          <w:bCs/>
          <w:color w:val="0000FF"/>
          <w:sz w:val="24"/>
          <w:szCs w:val="24"/>
        </w:rPr>
        <w:t>/</w:t>
      </w:r>
      <w:r w:rsidR="00902612">
        <w:rPr>
          <w:b/>
          <w:bCs/>
          <w:color w:val="0000FF"/>
          <w:sz w:val="24"/>
          <w:szCs w:val="24"/>
        </w:rPr>
        <w:t>0</w:t>
      </w:r>
      <w:r w:rsidR="0068311F">
        <w:rPr>
          <w:b/>
          <w:bCs/>
          <w:color w:val="0000FF"/>
          <w:sz w:val="24"/>
          <w:szCs w:val="24"/>
        </w:rPr>
        <w:t>2</w:t>
      </w:r>
      <w:r w:rsidRPr="00CD7096">
        <w:rPr>
          <w:b/>
          <w:bCs/>
          <w:color w:val="0000FF"/>
          <w:sz w:val="24"/>
          <w:szCs w:val="24"/>
        </w:rPr>
        <w:t>/202</w:t>
      </w:r>
      <w:r w:rsidR="00902612">
        <w:rPr>
          <w:b/>
          <w:bCs/>
          <w:color w:val="0000FF"/>
          <w:sz w:val="24"/>
          <w:szCs w:val="24"/>
          <w:lang w:val="en-US"/>
        </w:rPr>
        <w:t>6</w:t>
      </w:r>
    </w:p>
    <w:p w14:paraId="582FC0A9" w14:textId="77777777" w:rsidR="00E722D4" w:rsidRPr="00CD7096" w:rsidRDefault="00E722D4" w:rsidP="00CF7A89">
      <w:pPr>
        <w:spacing w:before="0" w:after="0"/>
        <w:jc w:val="center"/>
        <w:rPr>
          <w:color w:val="0000FF"/>
          <w:sz w:val="24"/>
          <w:szCs w:val="24"/>
        </w:rPr>
      </w:pPr>
      <w:r w:rsidRPr="00CD7096">
        <w:rPr>
          <w:color w:val="0000FF"/>
          <w:sz w:val="24"/>
          <w:szCs w:val="24"/>
        </w:rPr>
        <w:t>-----</w:t>
      </w:r>
    </w:p>
    <w:tbl>
      <w:tblPr>
        <w:tblW w:w="156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3"/>
        <w:gridCol w:w="4086"/>
        <w:gridCol w:w="1787"/>
        <w:gridCol w:w="1473"/>
      </w:tblGrid>
      <w:tr w:rsidR="00E722D4" w:rsidRPr="00CD7096" w14:paraId="61233CAF" w14:textId="77777777" w:rsidTr="00FE6465">
        <w:trPr>
          <w:trHeight w:val="156"/>
          <w:tblHeader/>
        </w:trPr>
        <w:tc>
          <w:tcPr>
            <w:tcW w:w="992" w:type="dxa"/>
            <w:shd w:val="clear" w:color="auto" w:fill="CCFFFF"/>
            <w:vAlign w:val="center"/>
          </w:tcPr>
          <w:p w14:paraId="3AFEF121" w14:textId="77777777" w:rsidR="00E722D4" w:rsidRPr="00CD7096" w:rsidRDefault="00E722D4" w:rsidP="0000344C">
            <w:pPr>
              <w:spacing w:before="20" w:after="0" w:line="240" w:lineRule="auto"/>
              <w:jc w:val="center"/>
              <w:rPr>
                <w:b/>
                <w:bCs/>
                <w:sz w:val="24"/>
                <w:szCs w:val="24"/>
              </w:rPr>
            </w:pPr>
            <w:r w:rsidRPr="00CD7096">
              <w:rPr>
                <w:b/>
                <w:bCs/>
                <w:sz w:val="24"/>
                <w:szCs w:val="24"/>
              </w:rPr>
              <w:t>BUỔI</w:t>
            </w:r>
          </w:p>
        </w:tc>
        <w:tc>
          <w:tcPr>
            <w:tcW w:w="7283" w:type="dxa"/>
            <w:shd w:val="clear" w:color="auto" w:fill="CCFFFF"/>
            <w:vAlign w:val="center"/>
          </w:tcPr>
          <w:p w14:paraId="617561BE" w14:textId="77777777" w:rsidR="00E722D4" w:rsidRPr="00CD7096" w:rsidRDefault="00E722D4" w:rsidP="0000344C">
            <w:pPr>
              <w:pStyle w:val="Heading3"/>
              <w:spacing w:before="20"/>
              <w:ind w:left="-106"/>
              <w:rPr>
                <w:rFonts w:ascii="Times New Roman" w:hAnsi="Times New Roman" w:cs="Times New Roman"/>
                <w:sz w:val="24"/>
                <w:szCs w:val="24"/>
              </w:rPr>
            </w:pPr>
            <w:r w:rsidRPr="00CD7096">
              <w:rPr>
                <w:rFonts w:ascii="Times New Roman" w:hAnsi="Times New Roman" w:cs="Times New Roman"/>
                <w:sz w:val="24"/>
                <w:szCs w:val="24"/>
              </w:rPr>
              <w:t>NỘI DUNG CÔNG VIỆC</w:t>
            </w:r>
          </w:p>
        </w:tc>
        <w:tc>
          <w:tcPr>
            <w:tcW w:w="4086" w:type="dxa"/>
            <w:shd w:val="clear" w:color="auto" w:fill="CCFFFF"/>
            <w:vAlign w:val="center"/>
          </w:tcPr>
          <w:p w14:paraId="6F339F4C" w14:textId="77777777" w:rsidR="00E722D4" w:rsidRPr="00CD7096" w:rsidRDefault="00E722D4" w:rsidP="0000344C">
            <w:pPr>
              <w:spacing w:before="20" w:after="0" w:line="240" w:lineRule="auto"/>
              <w:jc w:val="center"/>
              <w:rPr>
                <w:b/>
                <w:bCs/>
                <w:sz w:val="24"/>
                <w:szCs w:val="24"/>
              </w:rPr>
            </w:pPr>
            <w:r w:rsidRPr="00CD7096">
              <w:rPr>
                <w:b/>
                <w:bCs/>
                <w:sz w:val="24"/>
                <w:szCs w:val="24"/>
              </w:rPr>
              <w:t>THÀNH PHẦN THAM GIA</w:t>
            </w:r>
          </w:p>
        </w:tc>
        <w:tc>
          <w:tcPr>
            <w:tcW w:w="1787" w:type="dxa"/>
            <w:shd w:val="clear" w:color="auto" w:fill="CCFFFF"/>
            <w:vAlign w:val="center"/>
          </w:tcPr>
          <w:p w14:paraId="2A730851" w14:textId="77777777" w:rsidR="00E722D4" w:rsidRPr="00CD7096" w:rsidRDefault="00E722D4" w:rsidP="0000344C">
            <w:pPr>
              <w:spacing w:before="20" w:after="0" w:line="240" w:lineRule="auto"/>
              <w:ind w:left="-92" w:right="-108"/>
              <w:jc w:val="center"/>
              <w:rPr>
                <w:b/>
                <w:bCs/>
                <w:sz w:val="24"/>
                <w:szCs w:val="24"/>
              </w:rPr>
            </w:pPr>
            <w:r w:rsidRPr="00CD7096">
              <w:rPr>
                <w:b/>
                <w:bCs/>
                <w:sz w:val="24"/>
                <w:szCs w:val="24"/>
              </w:rPr>
              <w:t>ĐỊA ĐIỂM</w:t>
            </w:r>
          </w:p>
        </w:tc>
        <w:tc>
          <w:tcPr>
            <w:tcW w:w="1473" w:type="dxa"/>
            <w:shd w:val="clear" w:color="auto" w:fill="CCFFFF"/>
            <w:vAlign w:val="center"/>
          </w:tcPr>
          <w:p w14:paraId="1A12DFDF" w14:textId="77777777" w:rsidR="00E722D4" w:rsidRPr="00CD7096" w:rsidRDefault="00E722D4" w:rsidP="0000344C">
            <w:pPr>
              <w:spacing w:before="20" w:after="0" w:line="240" w:lineRule="auto"/>
              <w:ind w:right="-108"/>
              <w:jc w:val="center"/>
              <w:rPr>
                <w:b/>
                <w:bCs/>
                <w:sz w:val="24"/>
                <w:szCs w:val="24"/>
              </w:rPr>
            </w:pPr>
            <w:r w:rsidRPr="00CD7096">
              <w:rPr>
                <w:b/>
                <w:bCs/>
                <w:sz w:val="24"/>
                <w:szCs w:val="24"/>
              </w:rPr>
              <w:t>PHỤC VỤ</w:t>
            </w:r>
          </w:p>
        </w:tc>
      </w:tr>
      <w:tr w:rsidR="00E824FD" w:rsidRPr="00CD7096" w14:paraId="553E4754" w14:textId="77777777" w:rsidTr="00FE6465">
        <w:trPr>
          <w:trHeight w:val="115"/>
        </w:trPr>
        <w:tc>
          <w:tcPr>
            <w:tcW w:w="15621" w:type="dxa"/>
            <w:gridSpan w:val="5"/>
            <w:shd w:val="clear" w:color="auto" w:fill="FFFFFF" w:themeFill="background1"/>
            <w:vAlign w:val="center"/>
          </w:tcPr>
          <w:p w14:paraId="1FDBFB24" w14:textId="51387F20" w:rsidR="00E824FD" w:rsidRPr="00CD7096" w:rsidRDefault="00E824FD" w:rsidP="0000344C">
            <w:pPr>
              <w:pStyle w:val="Default"/>
              <w:spacing w:before="20"/>
              <w:ind w:left="-108"/>
              <w:jc w:val="center"/>
              <w:rPr>
                <w:color w:val="FF0000"/>
                <w:spacing w:val="-6"/>
              </w:rPr>
            </w:pPr>
            <w:r w:rsidRPr="00CD7096">
              <w:rPr>
                <w:b/>
                <w:bCs/>
                <w:color w:val="0000FF"/>
              </w:rPr>
              <w:t xml:space="preserve">Thứ </w:t>
            </w:r>
            <w:r w:rsidR="00876530" w:rsidRPr="00CD7096">
              <w:rPr>
                <w:b/>
                <w:bCs/>
                <w:color w:val="0000FF"/>
              </w:rPr>
              <w:t>2</w:t>
            </w:r>
            <w:r w:rsidRPr="00CD7096">
              <w:rPr>
                <w:b/>
                <w:bCs/>
                <w:color w:val="0000FF"/>
              </w:rPr>
              <w:t xml:space="preserve">- ngày </w:t>
            </w:r>
            <w:r w:rsidR="0068311F">
              <w:rPr>
                <w:b/>
                <w:bCs/>
                <w:color w:val="0000FF"/>
              </w:rPr>
              <w:t>02/02</w:t>
            </w:r>
          </w:p>
        </w:tc>
      </w:tr>
      <w:tr w:rsidR="003113A7" w:rsidRPr="00CD7096" w14:paraId="4E4E4FF8" w14:textId="77777777" w:rsidTr="00897535">
        <w:trPr>
          <w:trHeight w:val="115"/>
        </w:trPr>
        <w:tc>
          <w:tcPr>
            <w:tcW w:w="992" w:type="dxa"/>
            <w:vMerge w:val="restart"/>
            <w:shd w:val="clear" w:color="auto" w:fill="FFFFFF" w:themeFill="background1"/>
            <w:vAlign w:val="center"/>
          </w:tcPr>
          <w:p w14:paraId="2A9512DA" w14:textId="30F3E2C0" w:rsidR="003113A7" w:rsidRPr="00CD7096" w:rsidRDefault="003113A7" w:rsidP="00983BBF">
            <w:pPr>
              <w:spacing w:before="20" w:after="0" w:line="240" w:lineRule="auto"/>
              <w:jc w:val="center"/>
              <w:rPr>
                <w:b/>
                <w:bCs/>
                <w:color w:val="0000FF"/>
                <w:spacing w:val="-16"/>
              </w:rPr>
            </w:pPr>
            <w:r w:rsidRPr="00CD7096">
              <w:rPr>
                <w:b/>
                <w:bCs/>
                <w:color w:val="0000FF"/>
                <w:spacing w:val="-16"/>
              </w:rPr>
              <w:t>Sáng</w:t>
            </w:r>
          </w:p>
        </w:tc>
        <w:tc>
          <w:tcPr>
            <w:tcW w:w="7283" w:type="dxa"/>
            <w:vAlign w:val="center"/>
          </w:tcPr>
          <w:p w14:paraId="34010512" w14:textId="26762D1B" w:rsidR="003113A7" w:rsidRPr="00BB798D" w:rsidRDefault="003113A7" w:rsidP="00983BBF">
            <w:pPr>
              <w:pStyle w:val="Default"/>
              <w:spacing w:before="20"/>
              <w:ind w:left="-78"/>
              <w:jc w:val="both"/>
              <w:rPr>
                <w:color w:val="0000FF"/>
                <w:spacing w:val="-6"/>
                <w:lang w:val="en-GB"/>
              </w:rPr>
            </w:pPr>
            <w:r>
              <w:rPr>
                <w:color w:val="0000FF"/>
                <w:spacing w:val="-6"/>
                <w:lang w:val="en-GB"/>
              </w:rPr>
              <w:t>8h-9h: Hội ý Thường trực Đảng uỷ</w:t>
            </w:r>
          </w:p>
        </w:tc>
        <w:tc>
          <w:tcPr>
            <w:tcW w:w="4086" w:type="dxa"/>
          </w:tcPr>
          <w:p w14:paraId="262C4F25" w14:textId="2866F995" w:rsidR="003113A7" w:rsidRPr="00CD7096" w:rsidRDefault="003113A7" w:rsidP="00983BBF">
            <w:pPr>
              <w:pStyle w:val="Default"/>
              <w:spacing w:before="20"/>
              <w:ind w:left="-78"/>
              <w:jc w:val="both"/>
              <w:rPr>
                <w:color w:val="0000FF"/>
                <w:spacing w:val="-6"/>
                <w:lang w:val="en-GB"/>
              </w:rPr>
            </w:pPr>
            <w:r>
              <w:rPr>
                <w:color w:val="0000FF"/>
                <w:spacing w:val="-6"/>
                <w:lang w:val="en-GB"/>
              </w:rPr>
              <w:t>Chánh Văn phòng Đảng uỷ</w:t>
            </w:r>
          </w:p>
        </w:tc>
        <w:tc>
          <w:tcPr>
            <w:tcW w:w="1787" w:type="dxa"/>
            <w:vMerge w:val="restart"/>
            <w:vAlign w:val="center"/>
          </w:tcPr>
          <w:p w14:paraId="0CE4FC7C" w14:textId="69E36FC6" w:rsidR="003113A7" w:rsidRPr="00CD7096" w:rsidRDefault="003113A7" w:rsidP="00983BBF">
            <w:pPr>
              <w:pStyle w:val="Default"/>
              <w:spacing w:before="20"/>
              <w:ind w:left="-78"/>
              <w:jc w:val="both"/>
              <w:rPr>
                <w:color w:val="0000FF"/>
                <w:spacing w:val="-6"/>
                <w:lang w:val="en-GB"/>
              </w:rPr>
            </w:pPr>
            <w:r>
              <w:rPr>
                <w:color w:val="0000FF"/>
                <w:spacing w:val="-6"/>
                <w:lang w:val="en-GB"/>
              </w:rPr>
              <w:t>P. Thường vụ</w:t>
            </w:r>
          </w:p>
        </w:tc>
        <w:tc>
          <w:tcPr>
            <w:tcW w:w="1473" w:type="dxa"/>
            <w:vMerge w:val="restart"/>
            <w:vAlign w:val="center"/>
          </w:tcPr>
          <w:p w14:paraId="47B6E3CF" w14:textId="0C6AADB3" w:rsidR="003113A7" w:rsidRPr="00CD7096" w:rsidRDefault="003113A7" w:rsidP="00983BBF">
            <w:pPr>
              <w:pStyle w:val="Default"/>
              <w:spacing w:before="20"/>
              <w:ind w:left="-78"/>
              <w:jc w:val="both"/>
              <w:rPr>
                <w:color w:val="0000FF"/>
                <w:spacing w:val="-6"/>
                <w:lang w:val="en-GB"/>
              </w:rPr>
            </w:pPr>
          </w:p>
        </w:tc>
      </w:tr>
      <w:tr w:rsidR="003113A7" w:rsidRPr="00CD7096" w14:paraId="2BDD35FA" w14:textId="77777777" w:rsidTr="00897535">
        <w:trPr>
          <w:trHeight w:val="115"/>
        </w:trPr>
        <w:tc>
          <w:tcPr>
            <w:tcW w:w="992" w:type="dxa"/>
            <w:vMerge/>
            <w:shd w:val="clear" w:color="auto" w:fill="FFFFFF" w:themeFill="background1"/>
            <w:vAlign w:val="center"/>
          </w:tcPr>
          <w:p w14:paraId="631C8A8C" w14:textId="77777777" w:rsidR="003113A7" w:rsidRPr="00CD7096" w:rsidRDefault="003113A7" w:rsidP="00983BBF">
            <w:pPr>
              <w:spacing w:before="20" w:after="0" w:line="240" w:lineRule="auto"/>
              <w:jc w:val="center"/>
              <w:rPr>
                <w:b/>
                <w:bCs/>
                <w:color w:val="0000FF"/>
                <w:spacing w:val="-16"/>
              </w:rPr>
            </w:pPr>
          </w:p>
        </w:tc>
        <w:tc>
          <w:tcPr>
            <w:tcW w:w="7283" w:type="dxa"/>
            <w:vAlign w:val="center"/>
          </w:tcPr>
          <w:p w14:paraId="58FBFB31" w14:textId="55B592A4" w:rsidR="003113A7" w:rsidRDefault="003113A7" w:rsidP="00983BBF">
            <w:pPr>
              <w:pStyle w:val="Default"/>
              <w:spacing w:before="20"/>
              <w:ind w:left="-78"/>
              <w:jc w:val="both"/>
              <w:rPr>
                <w:color w:val="0000FF"/>
                <w:spacing w:val="-6"/>
                <w:lang w:val="en-GB"/>
              </w:rPr>
            </w:pPr>
            <w:r>
              <w:rPr>
                <w:color w:val="0000FF"/>
                <w:spacing w:val="-6"/>
                <w:lang w:val="en-GB"/>
              </w:rPr>
              <w:t>9h: Họp BTV Đảng uỷ</w:t>
            </w:r>
          </w:p>
        </w:tc>
        <w:tc>
          <w:tcPr>
            <w:tcW w:w="4086" w:type="dxa"/>
          </w:tcPr>
          <w:p w14:paraId="55E07AF0" w14:textId="1DB574BE" w:rsidR="003113A7" w:rsidRPr="00CD7096" w:rsidRDefault="003113A7" w:rsidP="00983BBF">
            <w:pPr>
              <w:pStyle w:val="Default"/>
              <w:spacing w:before="20"/>
              <w:ind w:left="-78"/>
              <w:jc w:val="both"/>
              <w:rPr>
                <w:color w:val="0000FF"/>
                <w:spacing w:val="-6"/>
                <w:lang w:val="en-GB"/>
              </w:rPr>
            </w:pPr>
            <w:r>
              <w:rPr>
                <w:color w:val="0000FF"/>
                <w:spacing w:val="-6"/>
                <w:lang w:val="en-GB"/>
              </w:rPr>
              <w:t>Ban Xây dựng Đảng chuẩn bị ND</w:t>
            </w:r>
          </w:p>
        </w:tc>
        <w:tc>
          <w:tcPr>
            <w:tcW w:w="1787" w:type="dxa"/>
            <w:vMerge/>
            <w:vAlign w:val="center"/>
          </w:tcPr>
          <w:p w14:paraId="1FD937DC" w14:textId="77777777" w:rsidR="003113A7" w:rsidRPr="00CD7096" w:rsidRDefault="003113A7" w:rsidP="00983BBF">
            <w:pPr>
              <w:pStyle w:val="Default"/>
              <w:spacing w:before="20"/>
              <w:ind w:left="-78"/>
              <w:jc w:val="both"/>
              <w:rPr>
                <w:color w:val="0000FF"/>
                <w:spacing w:val="-6"/>
                <w:lang w:val="en-GB"/>
              </w:rPr>
            </w:pPr>
          </w:p>
        </w:tc>
        <w:tc>
          <w:tcPr>
            <w:tcW w:w="1473" w:type="dxa"/>
            <w:vMerge/>
            <w:vAlign w:val="center"/>
          </w:tcPr>
          <w:p w14:paraId="6B40B143" w14:textId="77777777" w:rsidR="003113A7" w:rsidRPr="00CD7096" w:rsidRDefault="003113A7" w:rsidP="00983BBF">
            <w:pPr>
              <w:pStyle w:val="Default"/>
              <w:spacing w:before="20"/>
              <w:ind w:left="-78"/>
              <w:jc w:val="both"/>
              <w:rPr>
                <w:color w:val="0000FF"/>
                <w:spacing w:val="-6"/>
                <w:lang w:val="en-GB"/>
              </w:rPr>
            </w:pPr>
          </w:p>
        </w:tc>
      </w:tr>
      <w:tr w:rsidR="002A4417" w:rsidRPr="00CD7096" w14:paraId="7124914F" w14:textId="77777777" w:rsidTr="00CB5846">
        <w:trPr>
          <w:trHeight w:val="315"/>
        </w:trPr>
        <w:tc>
          <w:tcPr>
            <w:tcW w:w="992" w:type="dxa"/>
            <w:vMerge w:val="restart"/>
            <w:shd w:val="clear" w:color="auto" w:fill="FBD4B4"/>
            <w:vAlign w:val="center"/>
          </w:tcPr>
          <w:p w14:paraId="27E13495" w14:textId="720856FF" w:rsidR="002A4417" w:rsidRPr="00CD7096" w:rsidRDefault="002A4417" w:rsidP="002A4417">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05AB102C" w14:textId="700DE5FE" w:rsidR="002A4417" w:rsidRPr="0092318D" w:rsidRDefault="002A4417" w:rsidP="002A4417">
            <w:pPr>
              <w:autoSpaceDE w:val="0"/>
              <w:autoSpaceDN w:val="0"/>
              <w:adjustRightInd w:val="0"/>
              <w:spacing w:before="20" w:after="0" w:line="240" w:lineRule="auto"/>
              <w:ind w:left="-83" w:firstLine="83"/>
              <w:rPr>
                <w:color w:val="984806" w:themeColor="accent6" w:themeShade="80"/>
                <w:sz w:val="24"/>
                <w:szCs w:val="24"/>
              </w:rPr>
            </w:pPr>
            <w:r>
              <w:rPr>
                <w:color w:val="984806" w:themeColor="accent6" w:themeShade="80"/>
                <w:sz w:val="24"/>
                <w:szCs w:val="24"/>
              </w:rPr>
              <w:t>15h30: Đ/c</w:t>
            </w:r>
            <w:r w:rsidR="008E6459">
              <w:rPr>
                <w:color w:val="984806" w:themeColor="accent6" w:themeShade="80"/>
                <w:sz w:val="24"/>
                <w:szCs w:val="24"/>
              </w:rPr>
              <w:t xml:space="preserve"> Oanh </w:t>
            </w:r>
            <w:r>
              <w:rPr>
                <w:color w:val="984806" w:themeColor="accent6" w:themeShade="80"/>
                <w:sz w:val="24"/>
                <w:szCs w:val="24"/>
              </w:rPr>
              <w:t xml:space="preserve">dự </w:t>
            </w:r>
            <w:r w:rsidRPr="00082CA0">
              <w:rPr>
                <w:color w:val="984806" w:themeColor="accent6" w:themeShade="80"/>
                <w:sz w:val="24"/>
                <w:szCs w:val="24"/>
              </w:rPr>
              <w:t xml:space="preserve">Hội nghị </w:t>
            </w:r>
            <w:r>
              <w:rPr>
                <w:color w:val="984806" w:themeColor="accent6" w:themeShade="80"/>
                <w:sz w:val="24"/>
                <w:szCs w:val="24"/>
              </w:rPr>
              <w:t>tập huấn, hướng dẫn lấy ý kiến nhận xét và tín nhiệm của cử tri nơi cư trú đối với</w:t>
            </w:r>
            <w:r w:rsidRPr="00082CA0">
              <w:rPr>
                <w:color w:val="984806" w:themeColor="accent6" w:themeShade="80"/>
                <w:sz w:val="24"/>
                <w:szCs w:val="24"/>
              </w:rPr>
              <w:t xml:space="preserve"> người ứng cử đại biểu Quốc hội khóa XVI, nhiệm</w:t>
            </w:r>
            <w:r>
              <w:rPr>
                <w:color w:val="984806" w:themeColor="accent6" w:themeShade="80"/>
                <w:sz w:val="24"/>
                <w:szCs w:val="24"/>
              </w:rPr>
              <w:t xml:space="preserve"> </w:t>
            </w:r>
            <w:r w:rsidRPr="00082CA0">
              <w:rPr>
                <w:color w:val="984806" w:themeColor="accent6" w:themeShade="80"/>
                <w:sz w:val="24"/>
                <w:szCs w:val="24"/>
              </w:rPr>
              <w:t xml:space="preserve">kỳ 2026 - 2031 </w:t>
            </w:r>
          </w:p>
        </w:tc>
        <w:tc>
          <w:tcPr>
            <w:tcW w:w="4086" w:type="dxa"/>
          </w:tcPr>
          <w:p w14:paraId="0E982BDF" w14:textId="1524C33D" w:rsidR="002A4417" w:rsidRPr="0092318D" w:rsidRDefault="002A4417" w:rsidP="002A4417">
            <w:pPr>
              <w:autoSpaceDE w:val="0"/>
              <w:autoSpaceDN w:val="0"/>
              <w:adjustRightInd w:val="0"/>
              <w:spacing w:before="20" w:after="0" w:line="240" w:lineRule="auto"/>
              <w:ind w:left="-83" w:firstLine="83"/>
              <w:rPr>
                <w:color w:val="984806" w:themeColor="accent6" w:themeShade="80"/>
                <w:sz w:val="24"/>
                <w:szCs w:val="24"/>
              </w:rPr>
            </w:pPr>
          </w:p>
        </w:tc>
        <w:tc>
          <w:tcPr>
            <w:tcW w:w="1787" w:type="dxa"/>
            <w:vAlign w:val="center"/>
          </w:tcPr>
          <w:p w14:paraId="7ED7D337" w14:textId="43DAED5A" w:rsidR="002A4417" w:rsidRPr="0092318D" w:rsidRDefault="002A4417" w:rsidP="002A4417">
            <w:pPr>
              <w:autoSpaceDE w:val="0"/>
              <w:autoSpaceDN w:val="0"/>
              <w:adjustRightInd w:val="0"/>
              <w:spacing w:before="20" w:after="0" w:line="240" w:lineRule="auto"/>
              <w:ind w:left="-83" w:firstLine="83"/>
              <w:jc w:val="center"/>
              <w:rPr>
                <w:color w:val="984806" w:themeColor="accent6" w:themeShade="80"/>
                <w:sz w:val="24"/>
                <w:szCs w:val="24"/>
              </w:rPr>
            </w:pPr>
            <w:r>
              <w:rPr>
                <w:color w:val="984806" w:themeColor="accent6" w:themeShade="80"/>
                <w:sz w:val="24"/>
                <w:szCs w:val="24"/>
              </w:rPr>
              <w:t>UBMT tỉnh</w:t>
            </w:r>
          </w:p>
        </w:tc>
        <w:tc>
          <w:tcPr>
            <w:tcW w:w="1473" w:type="dxa"/>
            <w:vAlign w:val="center"/>
          </w:tcPr>
          <w:p w14:paraId="38CED094" w14:textId="40D05F46" w:rsidR="002A4417" w:rsidRPr="0092318D" w:rsidRDefault="002A4417" w:rsidP="002A4417">
            <w:pPr>
              <w:autoSpaceDE w:val="0"/>
              <w:autoSpaceDN w:val="0"/>
              <w:adjustRightInd w:val="0"/>
              <w:spacing w:before="20" w:after="0" w:line="240" w:lineRule="auto"/>
              <w:ind w:left="-83" w:firstLine="83"/>
              <w:rPr>
                <w:color w:val="EE0000"/>
                <w:spacing w:val="-8"/>
                <w:sz w:val="24"/>
                <w:szCs w:val="24"/>
              </w:rPr>
            </w:pPr>
            <w:r>
              <w:rPr>
                <w:color w:val="984806" w:themeColor="accent6" w:themeShade="80"/>
                <w:sz w:val="24"/>
                <w:szCs w:val="24"/>
              </w:rPr>
              <w:t>Xe Đ/c Hưng</w:t>
            </w:r>
          </w:p>
        </w:tc>
      </w:tr>
      <w:tr w:rsidR="002A4417" w:rsidRPr="00CD7096" w14:paraId="0105A463" w14:textId="77777777" w:rsidTr="00CB5846">
        <w:trPr>
          <w:trHeight w:val="315"/>
        </w:trPr>
        <w:tc>
          <w:tcPr>
            <w:tcW w:w="992" w:type="dxa"/>
            <w:vMerge/>
            <w:shd w:val="clear" w:color="auto" w:fill="FBD4B4"/>
            <w:vAlign w:val="center"/>
          </w:tcPr>
          <w:p w14:paraId="4C3D47A4" w14:textId="77777777" w:rsidR="002A4417" w:rsidRPr="00CD7096" w:rsidRDefault="002A4417" w:rsidP="002A4417">
            <w:pPr>
              <w:spacing w:before="20" w:after="0" w:line="240" w:lineRule="auto"/>
              <w:jc w:val="center"/>
              <w:rPr>
                <w:b/>
                <w:bCs/>
                <w:color w:val="993300"/>
                <w:sz w:val="24"/>
                <w:szCs w:val="24"/>
              </w:rPr>
            </w:pPr>
          </w:p>
        </w:tc>
        <w:tc>
          <w:tcPr>
            <w:tcW w:w="7283" w:type="dxa"/>
            <w:vAlign w:val="center"/>
          </w:tcPr>
          <w:p w14:paraId="65F240CF" w14:textId="3752604B" w:rsidR="002A4417" w:rsidRDefault="002A4417" w:rsidP="002A4417">
            <w:pPr>
              <w:autoSpaceDE w:val="0"/>
              <w:autoSpaceDN w:val="0"/>
              <w:adjustRightInd w:val="0"/>
              <w:spacing w:before="20" w:after="0" w:line="240" w:lineRule="auto"/>
              <w:ind w:left="-83" w:firstLine="83"/>
              <w:rPr>
                <w:color w:val="984806" w:themeColor="accent6" w:themeShade="80"/>
                <w:sz w:val="24"/>
                <w:szCs w:val="24"/>
              </w:rPr>
            </w:pPr>
            <w:r>
              <w:rPr>
                <w:color w:val="984806" w:themeColor="accent6" w:themeShade="80"/>
                <w:sz w:val="24"/>
                <w:szCs w:val="24"/>
              </w:rPr>
              <w:t>14: Đ/c Ân, Đ/c Thảo làm việc với Ban CHQS xã</w:t>
            </w:r>
          </w:p>
        </w:tc>
        <w:tc>
          <w:tcPr>
            <w:tcW w:w="4086" w:type="dxa"/>
          </w:tcPr>
          <w:p w14:paraId="19AD2410" w14:textId="6E44E327" w:rsidR="002A4417" w:rsidRDefault="002A4417" w:rsidP="002A4417">
            <w:pPr>
              <w:autoSpaceDE w:val="0"/>
              <w:autoSpaceDN w:val="0"/>
              <w:adjustRightInd w:val="0"/>
              <w:spacing w:before="20" w:after="0" w:line="240" w:lineRule="auto"/>
              <w:ind w:left="-83" w:firstLine="83"/>
              <w:rPr>
                <w:color w:val="984806" w:themeColor="accent6" w:themeShade="80"/>
                <w:sz w:val="24"/>
                <w:szCs w:val="24"/>
              </w:rPr>
            </w:pPr>
            <w:r>
              <w:rPr>
                <w:color w:val="984806" w:themeColor="accent6" w:themeShade="80"/>
                <w:sz w:val="24"/>
                <w:szCs w:val="24"/>
              </w:rPr>
              <w:t>Ban CHQS xã chuẩn bị nội dung</w:t>
            </w:r>
          </w:p>
        </w:tc>
        <w:tc>
          <w:tcPr>
            <w:tcW w:w="1787" w:type="dxa"/>
            <w:vAlign w:val="center"/>
          </w:tcPr>
          <w:p w14:paraId="224D2BA4" w14:textId="63CB3B10" w:rsidR="002A4417" w:rsidRDefault="002A4417" w:rsidP="002A4417">
            <w:pPr>
              <w:autoSpaceDE w:val="0"/>
              <w:autoSpaceDN w:val="0"/>
              <w:adjustRightInd w:val="0"/>
              <w:spacing w:before="20" w:after="0" w:line="240" w:lineRule="auto"/>
              <w:ind w:left="-83" w:firstLine="83"/>
              <w:jc w:val="center"/>
              <w:rPr>
                <w:color w:val="984806" w:themeColor="accent6" w:themeShade="80"/>
                <w:sz w:val="24"/>
                <w:szCs w:val="24"/>
              </w:rPr>
            </w:pPr>
            <w:r>
              <w:rPr>
                <w:color w:val="984806" w:themeColor="accent6" w:themeShade="80"/>
                <w:sz w:val="24"/>
                <w:szCs w:val="24"/>
              </w:rPr>
              <w:t>Ban CHQS xã</w:t>
            </w:r>
          </w:p>
        </w:tc>
        <w:tc>
          <w:tcPr>
            <w:tcW w:w="1473" w:type="dxa"/>
            <w:vAlign w:val="center"/>
          </w:tcPr>
          <w:p w14:paraId="05900467" w14:textId="77777777" w:rsidR="002A4417" w:rsidRPr="0092318D" w:rsidRDefault="002A4417" w:rsidP="002A4417">
            <w:pPr>
              <w:autoSpaceDE w:val="0"/>
              <w:autoSpaceDN w:val="0"/>
              <w:adjustRightInd w:val="0"/>
              <w:spacing w:before="20" w:after="0" w:line="240" w:lineRule="auto"/>
              <w:ind w:left="-83" w:firstLine="83"/>
              <w:rPr>
                <w:color w:val="EE0000"/>
                <w:spacing w:val="-8"/>
                <w:sz w:val="24"/>
                <w:szCs w:val="24"/>
              </w:rPr>
            </w:pPr>
          </w:p>
        </w:tc>
      </w:tr>
      <w:tr w:rsidR="002A4417" w:rsidRPr="00CD7096" w14:paraId="2644730C" w14:textId="77777777" w:rsidTr="00CB5846">
        <w:trPr>
          <w:trHeight w:val="315"/>
        </w:trPr>
        <w:tc>
          <w:tcPr>
            <w:tcW w:w="992" w:type="dxa"/>
            <w:vMerge/>
            <w:shd w:val="clear" w:color="auto" w:fill="FBD4B4"/>
            <w:vAlign w:val="center"/>
          </w:tcPr>
          <w:p w14:paraId="62DB5E04" w14:textId="77777777" w:rsidR="002A4417" w:rsidRPr="00CD7096" w:rsidRDefault="002A4417" w:rsidP="002A4417">
            <w:pPr>
              <w:spacing w:before="20" w:after="0" w:line="240" w:lineRule="auto"/>
              <w:jc w:val="center"/>
              <w:rPr>
                <w:b/>
                <w:bCs/>
                <w:color w:val="993300"/>
                <w:sz w:val="24"/>
                <w:szCs w:val="24"/>
              </w:rPr>
            </w:pPr>
          </w:p>
        </w:tc>
        <w:tc>
          <w:tcPr>
            <w:tcW w:w="7283" w:type="dxa"/>
            <w:vAlign w:val="center"/>
          </w:tcPr>
          <w:p w14:paraId="14B2BD43" w14:textId="75184099" w:rsidR="002A4417" w:rsidRDefault="002A4417" w:rsidP="002A4417">
            <w:pPr>
              <w:autoSpaceDE w:val="0"/>
              <w:autoSpaceDN w:val="0"/>
              <w:adjustRightInd w:val="0"/>
              <w:spacing w:before="20" w:after="0" w:line="240" w:lineRule="auto"/>
              <w:ind w:left="-83" w:firstLine="83"/>
              <w:rPr>
                <w:color w:val="984806" w:themeColor="accent6" w:themeShade="80"/>
                <w:sz w:val="24"/>
                <w:szCs w:val="24"/>
              </w:rPr>
            </w:pPr>
            <w:r>
              <w:rPr>
                <w:color w:val="984806" w:themeColor="accent6" w:themeShade="80"/>
                <w:sz w:val="24"/>
                <w:szCs w:val="24"/>
              </w:rPr>
              <w:t xml:space="preserve">13h30: Đ/c Thương dự </w:t>
            </w:r>
            <w:r w:rsidRPr="00082CA0">
              <w:rPr>
                <w:color w:val="984806" w:themeColor="accent6" w:themeShade="80"/>
                <w:sz w:val="24"/>
                <w:szCs w:val="24"/>
              </w:rPr>
              <w:t>Hội nghị hiệp thương lần thứ hai để thỏa</w:t>
            </w:r>
            <w:r w:rsidRPr="00082CA0">
              <w:rPr>
                <w:color w:val="984806" w:themeColor="accent6" w:themeShade="80"/>
                <w:sz w:val="24"/>
                <w:szCs w:val="24"/>
              </w:rPr>
              <w:br/>
              <w:t>thuận lập danh sách sơ bộ những người ứng cử đại biểu Quốc hội khóa XVI, nhiệm</w:t>
            </w:r>
            <w:r>
              <w:rPr>
                <w:color w:val="984806" w:themeColor="accent6" w:themeShade="80"/>
                <w:sz w:val="24"/>
                <w:szCs w:val="24"/>
              </w:rPr>
              <w:t xml:space="preserve"> </w:t>
            </w:r>
            <w:r w:rsidRPr="00082CA0">
              <w:rPr>
                <w:color w:val="984806" w:themeColor="accent6" w:themeShade="80"/>
                <w:sz w:val="24"/>
                <w:szCs w:val="24"/>
              </w:rPr>
              <w:t xml:space="preserve">kỳ 2026 - 2031 </w:t>
            </w:r>
          </w:p>
        </w:tc>
        <w:tc>
          <w:tcPr>
            <w:tcW w:w="4086" w:type="dxa"/>
          </w:tcPr>
          <w:p w14:paraId="281365D8" w14:textId="77777777" w:rsidR="002A4417" w:rsidRDefault="002A4417" w:rsidP="002A4417">
            <w:pPr>
              <w:autoSpaceDE w:val="0"/>
              <w:autoSpaceDN w:val="0"/>
              <w:adjustRightInd w:val="0"/>
              <w:spacing w:before="20" w:after="0" w:line="240" w:lineRule="auto"/>
              <w:ind w:left="-83" w:firstLine="83"/>
              <w:rPr>
                <w:color w:val="984806" w:themeColor="accent6" w:themeShade="80"/>
                <w:sz w:val="24"/>
                <w:szCs w:val="24"/>
              </w:rPr>
            </w:pPr>
          </w:p>
        </w:tc>
        <w:tc>
          <w:tcPr>
            <w:tcW w:w="1787" w:type="dxa"/>
            <w:vAlign w:val="center"/>
          </w:tcPr>
          <w:p w14:paraId="0B36D348" w14:textId="3E73204C" w:rsidR="002A4417" w:rsidRDefault="002A4417" w:rsidP="002A4417">
            <w:pPr>
              <w:autoSpaceDE w:val="0"/>
              <w:autoSpaceDN w:val="0"/>
              <w:adjustRightInd w:val="0"/>
              <w:spacing w:before="20" w:after="0" w:line="240" w:lineRule="auto"/>
              <w:ind w:left="-83" w:firstLine="83"/>
              <w:jc w:val="center"/>
              <w:rPr>
                <w:color w:val="984806" w:themeColor="accent6" w:themeShade="80"/>
                <w:sz w:val="24"/>
                <w:szCs w:val="24"/>
              </w:rPr>
            </w:pPr>
            <w:r>
              <w:rPr>
                <w:color w:val="984806" w:themeColor="accent6" w:themeShade="80"/>
                <w:sz w:val="24"/>
                <w:szCs w:val="24"/>
              </w:rPr>
              <w:t>UBMT tỉnh</w:t>
            </w:r>
          </w:p>
        </w:tc>
        <w:tc>
          <w:tcPr>
            <w:tcW w:w="1473" w:type="dxa"/>
            <w:vAlign w:val="center"/>
          </w:tcPr>
          <w:p w14:paraId="51543364" w14:textId="603D38DB" w:rsidR="002A4417" w:rsidRPr="0092318D" w:rsidRDefault="002A4417" w:rsidP="002A4417">
            <w:pPr>
              <w:autoSpaceDE w:val="0"/>
              <w:autoSpaceDN w:val="0"/>
              <w:adjustRightInd w:val="0"/>
              <w:spacing w:before="20" w:after="0" w:line="240" w:lineRule="auto"/>
              <w:ind w:left="-83" w:firstLine="83"/>
              <w:rPr>
                <w:color w:val="EE0000"/>
                <w:spacing w:val="-8"/>
                <w:sz w:val="24"/>
                <w:szCs w:val="24"/>
              </w:rPr>
            </w:pPr>
          </w:p>
        </w:tc>
      </w:tr>
      <w:tr w:rsidR="002A4417" w:rsidRPr="00CD7096" w14:paraId="26A1BBE2" w14:textId="77777777" w:rsidTr="00CB5846">
        <w:trPr>
          <w:trHeight w:val="315"/>
        </w:trPr>
        <w:tc>
          <w:tcPr>
            <w:tcW w:w="992" w:type="dxa"/>
            <w:vMerge/>
            <w:shd w:val="clear" w:color="auto" w:fill="FBD4B4"/>
            <w:vAlign w:val="center"/>
          </w:tcPr>
          <w:p w14:paraId="7D59986A" w14:textId="5B01E057" w:rsidR="002A4417" w:rsidRPr="00CD7096" w:rsidRDefault="002A4417" w:rsidP="002A4417">
            <w:pPr>
              <w:spacing w:before="20" w:after="0" w:line="240" w:lineRule="auto"/>
              <w:jc w:val="center"/>
              <w:rPr>
                <w:b/>
                <w:bCs/>
                <w:color w:val="993300"/>
                <w:sz w:val="24"/>
                <w:szCs w:val="24"/>
              </w:rPr>
            </w:pPr>
          </w:p>
        </w:tc>
        <w:tc>
          <w:tcPr>
            <w:tcW w:w="7283" w:type="dxa"/>
            <w:vAlign w:val="center"/>
          </w:tcPr>
          <w:p w14:paraId="7139178F" w14:textId="536BB114" w:rsidR="002A4417" w:rsidRPr="0092318D" w:rsidRDefault="002A4417" w:rsidP="002A4417">
            <w:pPr>
              <w:autoSpaceDE w:val="0"/>
              <w:autoSpaceDN w:val="0"/>
              <w:adjustRightInd w:val="0"/>
              <w:spacing w:before="20" w:after="0" w:line="240" w:lineRule="auto"/>
              <w:ind w:left="-83" w:firstLine="83"/>
              <w:rPr>
                <w:color w:val="984806" w:themeColor="accent6" w:themeShade="80"/>
                <w:sz w:val="24"/>
                <w:szCs w:val="24"/>
              </w:rPr>
            </w:pPr>
            <w:r>
              <w:rPr>
                <w:color w:val="984806" w:themeColor="accent6" w:themeShade="80"/>
                <w:sz w:val="24"/>
                <w:szCs w:val="24"/>
              </w:rPr>
              <w:t xml:space="preserve">14h: </w:t>
            </w:r>
            <w:r w:rsidRPr="00160FA3">
              <w:rPr>
                <w:color w:val="984806" w:themeColor="accent6" w:themeShade="80"/>
                <w:sz w:val="24"/>
                <w:szCs w:val="24"/>
              </w:rPr>
              <w:t>Đ/c Chương họp Tổ giúp việc U</w:t>
            </w:r>
            <w:r>
              <w:rPr>
                <w:color w:val="984806" w:themeColor="accent6" w:themeShade="80"/>
                <w:sz w:val="24"/>
                <w:szCs w:val="24"/>
              </w:rPr>
              <w:t>ỷ ban bầu cử</w:t>
            </w:r>
          </w:p>
        </w:tc>
        <w:tc>
          <w:tcPr>
            <w:tcW w:w="4086" w:type="dxa"/>
          </w:tcPr>
          <w:p w14:paraId="3649CF4C" w14:textId="0CAAAD6A" w:rsidR="002A4417" w:rsidRPr="0092318D" w:rsidRDefault="002A4417" w:rsidP="002A4417">
            <w:pPr>
              <w:autoSpaceDE w:val="0"/>
              <w:autoSpaceDN w:val="0"/>
              <w:adjustRightInd w:val="0"/>
              <w:spacing w:before="20" w:after="0" w:line="240" w:lineRule="auto"/>
              <w:ind w:left="-83" w:firstLine="83"/>
              <w:rPr>
                <w:color w:val="984806" w:themeColor="accent6" w:themeShade="80"/>
                <w:sz w:val="24"/>
                <w:szCs w:val="24"/>
              </w:rPr>
            </w:pPr>
            <w:r w:rsidRPr="00160FA3">
              <w:rPr>
                <w:color w:val="984806" w:themeColor="accent6" w:themeShade="80"/>
                <w:sz w:val="24"/>
                <w:szCs w:val="24"/>
              </w:rPr>
              <w:t>Thành phần: Thành viên tổ giúp việc UBBC theo Quyết định số 1674/QĐ-UBND ngày 31/12/2025. Phòng VHXH chuẩn bị nội dung.</w:t>
            </w:r>
          </w:p>
        </w:tc>
        <w:tc>
          <w:tcPr>
            <w:tcW w:w="1787" w:type="dxa"/>
            <w:vAlign w:val="center"/>
          </w:tcPr>
          <w:p w14:paraId="48A2644F" w14:textId="0ACB83AB" w:rsidR="002A4417" w:rsidRPr="0092318D" w:rsidRDefault="002A4417" w:rsidP="002A4417">
            <w:pPr>
              <w:autoSpaceDE w:val="0"/>
              <w:autoSpaceDN w:val="0"/>
              <w:adjustRightInd w:val="0"/>
              <w:spacing w:before="20" w:after="0" w:line="240" w:lineRule="auto"/>
              <w:ind w:left="-83" w:firstLine="83"/>
              <w:jc w:val="center"/>
              <w:rPr>
                <w:color w:val="984806" w:themeColor="accent6" w:themeShade="80"/>
                <w:sz w:val="24"/>
                <w:szCs w:val="24"/>
              </w:rPr>
            </w:pPr>
            <w:r>
              <w:rPr>
                <w:color w:val="984806" w:themeColor="accent6" w:themeShade="80"/>
                <w:sz w:val="24"/>
                <w:szCs w:val="24"/>
              </w:rPr>
              <w:t>P.202</w:t>
            </w:r>
          </w:p>
        </w:tc>
        <w:tc>
          <w:tcPr>
            <w:tcW w:w="1473" w:type="dxa"/>
            <w:vAlign w:val="center"/>
          </w:tcPr>
          <w:p w14:paraId="18EF1267" w14:textId="2051C121" w:rsidR="002A4417" w:rsidRPr="0092318D" w:rsidRDefault="002A4417" w:rsidP="002A4417">
            <w:pPr>
              <w:autoSpaceDE w:val="0"/>
              <w:autoSpaceDN w:val="0"/>
              <w:adjustRightInd w:val="0"/>
              <w:spacing w:before="20" w:after="0" w:line="240" w:lineRule="auto"/>
              <w:ind w:left="-83" w:firstLine="83"/>
              <w:rPr>
                <w:color w:val="984806" w:themeColor="accent6" w:themeShade="80"/>
                <w:sz w:val="24"/>
                <w:szCs w:val="24"/>
              </w:rPr>
            </w:pPr>
          </w:p>
        </w:tc>
      </w:tr>
      <w:tr w:rsidR="002A4417" w:rsidRPr="00CD7096" w14:paraId="04CE81B9" w14:textId="77777777" w:rsidTr="00CB5846">
        <w:trPr>
          <w:trHeight w:val="315"/>
        </w:trPr>
        <w:tc>
          <w:tcPr>
            <w:tcW w:w="992" w:type="dxa"/>
            <w:vMerge/>
            <w:shd w:val="clear" w:color="auto" w:fill="FBD4B4"/>
            <w:vAlign w:val="center"/>
          </w:tcPr>
          <w:p w14:paraId="66011DFD" w14:textId="77777777" w:rsidR="002A4417" w:rsidRPr="00CD7096" w:rsidRDefault="002A4417" w:rsidP="002A4417">
            <w:pPr>
              <w:spacing w:before="20" w:after="0" w:line="240" w:lineRule="auto"/>
              <w:jc w:val="center"/>
              <w:rPr>
                <w:b/>
                <w:bCs/>
                <w:color w:val="993300"/>
                <w:sz w:val="24"/>
                <w:szCs w:val="24"/>
              </w:rPr>
            </w:pPr>
          </w:p>
        </w:tc>
        <w:tc>
          <w:tcPr>
            <w:tcW w:w="7283" w:type="dxa"/>
            <w:vAlign w:val="center"/>
          </w:tcPr>
          <w:p w14:paraId="53E86254" w14:textId="3F8850E8" w:rsidR="002A4417" w:rsidRPr="009D61FD" w:rsidRDefault="002A4417" w:rsidP="002A4417">
            <w:pPr>
              <w:autoSpaceDE w:val="0"/>
              <w:autoSpaceDN w:val="0"/>
              <w:adjustRightInd w:val="0"/>
              <w:spacing w:before="20" w:after="0" w:line="240" w:lineRule="auto"/>
              <w:ind w:left="-83" w:firstLine="83"/>
              <w:rPr>
                <w:color w:val="984806" w:themeColor="accent6" w:themeShade="80"/>
                <w:sz w:val="24"/>
                <w:szCs w:val="24"/>
              </w:rPr>
            </w:pPr>
            <w:r w:rsidRPr="009D61FD">
              <w:rPr>
                <w:color w:val="984806" w:themeColor="accent6" w:themeShade="80"/>
                <w:sz w:val="24"/>
                <w:szCs w:val="24"/>
              </w:rPr>
              <w:t>14h: Đ/c Long họp Ban Bầu cử số 5, Tổ bầu cử số 11 và số 12</w:t>
            </w:r>
            <w:r w:rsidRPr="009D61FD">
              <w:rPr>
                <w:color w:val="984806" w:themeColor="accent6" w:themeShade="80"/>
                <w:sz w:val="24"/>
                <w:szCs w:val="24"/>
              </w:rPr>
              <w:tab/>
            </w:r>
          </w:p>
        </w:tc>
        <w:tc>
          <w:tcPr>
            <w:tcW w:w="4086" w:type="dxa"/>
          </w:tcPr>
          <w:p w14:paraId="15110E2E" w14:textId="6B94A2BB" w:rsidR="002A4417" w:rsidRPr="009D61FD" w:rsidRDefault="002A4417" w:rsidP="002A4417">
            <w:pPr>
              <w:autoSpaceDE w:val="0"/>
              <w:autoSpaceDN w:val="0"/>
              <w:adjustRightInd w:val="0"/>
              <w:spacing w:before="20" w:after="0" w:line="240" w:lineRule="auto"/>
              <w:ind w:left="-83" w:firstLine="83"/>
              <w:rPr>
                <w:color w:val="984806" w:themeColor="accent6" w:themeShade="80"/>
                <w:sz w:val="24"/>
                <w:szCs w:val="24"/>
              </w:rPr>
            </w:pPr>
            <w:r w:rsidRPr="009D61FD">
              <w:rPr>
                <w:color w:val="984806" w:themeColor="accent6" w:themeShade="80"/>
                <w:sz w:val="24"/>
                <w:szCs w:val="24"/>
              </w:rPr>
              <w:t>Thành viên Ban Ban cử số 5, Tổ bầu cử số 11 và số 12 (Theo QĐ số 1673/QĐ-UBND ngày 31/12/2026; QĐ số 86/QĐ-UBND ngày 29/01/2026)</w:t>
            </w:r>
          </w:p>
        </w:tc>
        <w:tc>
          <w:tcPr>
            <w:tcW w:w="1787" w:type="dxa"/>
            <w:vAlign w:val="center"/>
          </w:tcPr>
          <w:p w14:paraId="4A59B022" w14:textId="4033C097" w:rsidR="002A4417" w:rsidRPr="009D61FD" w:rsidRDefault="002A4417" w:rsidP="002A4417">
            <w:pPr>
              <w:autoSpaceDE w:val="0"/>
              <w:autoSpaceDN w:val="0"/>
              <w:adjustRightInd w:val="0"/>
              <w:spacing w:before="20" w:after="0" w:line="240" w:lineRule="auto"/>
              <w:ind w:left="-83" w:firstLine="83"/>
              <w:jc w:val="center"/>
              <w:rPr>
                <w:color w:val="984806" w:themeColor="accent6" w:themeShade="80"/>
                <w:sz w:val="24"/>
                <w:szCs w:val="24"/>
              </w:rPr>
            </w:pPr>
            <w:r w:rsidRPr="009D61FD">
              <w:rPr>
                <w:color w:val="984806" w:themeColor="accent6" w:themeShade="80"/>
                <w:sz w:val="24"/>
                <w:szCs w:val="24"/>
              </w:rPr>
              <w:t>HT.UB</w:t>
            </w:r>
          </w:p>
        </w:tc>
        <w:tc>
          <w:tcPr>
            <w:tcW w:w="1473" w:type="dxa"/>
            <w:vAlign w:val="center"/>
          </w:tcPr>
          <w:p w14:paraId="6DC6F5BF" w14:textId="3A9B5034" w:rsidR="002A4417" w:rsidRPr="009D61FD" w:rsidRDefault="002A4417" w:rsidP="002A4417">
            <w:pPr>
              <w:autoSpaceDE w:val="0"/>
              <w:autoSpaceDN w:val="0"/>
              <w:adjustRightInd w:val="0"/>
              <w:spacing w:before="20" w:after="0" w:line="240" w:lineRule="auto"/>
              <w:ind w:left="-83" w:firstLine="83"/>
              <w:rPr>
                <w:color w:val="984806" w:themeColor="accent6" w:themeShade="80"/>
                <w:sz w:val="24"/>
                <w:szCs w:val="24"/>
              </w:rPr>
            </w:pPr>
          </w:p>
        </w:tc>
      </w:tr>
      <w:tr w:rsidR="002A4417" w:rsidRPr="00CD7096" w14:paraId="0E69ECA0" w14:textId="77777777" w:rsidTr="00FE6465">
        <w:trPr>
          <w:trHeight w:val="130"/>
        </w:trPr>
        <w:tc>
          <w:tcPr>
            <w:tcW w:w="15621" w:type="dxa"/>
            <w:gridSpan w:val="5"/>
            <w:vAlign w:val="center"/>
          </w:tcPr>
          <w:p w14:paraId="3745DE32" w14:textId="47EF68B7" w:rsidR="002A4417" w:rsidRPr="009D61FD" w:rsidRDefault="002A4417" w:rsidP="002A4417">
            <w:pPr>
              <w:spacing w:before="20" w:after="0" w:line="240" w:lineRule="auto"/>
              <w:ind w:left="-106"/>
              <w:jc w:val="center"/>
              <w:rPr>
                <w:b/>
                <w:bCs/>
                <w:color w:val="800000"/>
                <w:sz w:val="24"/>
                <w:szCs w:val="24"/>
                <w:lang w:val="en-US"/>
              </w:rPr>
            </w:pPr>
            <w:r w:rsidRPr="009D61FD">
              <w:rPr>
                <w:b/>
                <w:bCs/>
                <w:color w:val="0000FF"/>
                <w:sz w:val="24"/>
                <w:szCs w:val="24"/>
              </w:rPr>
              <w:t>Thứ 3- ngày 03/02</w:t>
            </w:r>
          </w:p>
        </w:tc>
      </w:tr>
      <w:tr w:rsidR="00FD0552" w:rsidRPr="00CD7096" w14:paraId="3D527564" w14:textId="77777777" w:rsidTr="00FE6465">
        <w:trPr>
          <w:trHeight w:val="179"/>
        </w:trPr>
        <w:tc>
          <w:tcPr>
            <w:tcW w:w="992" w:type="dxa"/>
            <w:vMerge w:val="restart"/>
            <w:vAlign w:val="center"/>
          </w:tcPr>
          <w:p w14:paraId="25820DFE" w14:textId="6E342722" w:rsidR="00FD0552" w:rsidRPr="00CD7096" w:rsidRDefault="00FD0552" w:rsidP="002A4417">
            <w:pPr>
              <w:pStyle w:val="Default"/>
              <w:spacing w:before="20"/>
              <w:ind w:left="-108"/>
              <w:jc w:val="center"/>
              <w:rPr>
                <w:b/>
                <w:bCs/>
                <w:color w:val="0000FF"/>
                <w:spacing w:val="-16"/>
              </w:rPr>
            </w:pPr>
            <w:r w:rsidRPr="00CD7096">
              <w:rPr>
                <w:b/>
                <w:bCs/>
                <w:color w:val="0000FF"/>
                <w:spacing w:val="-16"/>
              </w:rPr>
              <w:t>Sáng</w:t>
            </w:r>
          </w:p>
        </w:tc>
        <w:tc>
          <w:tcPr>
            <w:tcW w:w="7283" w:type="dxa"/>
            <w:vAlign w:val="center"/>
          </w:tcPr>
          <w:p w14:paraId="095F9E3F" w14:textId="7DC415E0" w:rsidR="00FD0552" w:rsidRPr="009D61FD" w:rsidRDefault="00FD0552" w:rsidP="002A4417">
            <w:pPr>
              <w:pStyle w:val="Default"/>
              <w:spacing w:before="20"/>
              <w:ind w:left="-78"/>
              <w:jc w:val="both"/>
              <w:rPr>
                <w:color w:val="0000FF"/>
                <w:spacing w:val="-6"/>
                <w:lang w:val="en-GB"/>
              </w:rPr>
            </w:pPr>
            <w:r w:rsidRPr="009D61FD">
              <w:rPr>
                <w:color w:val="0000FF"/>
                <w:spacing w:val="-6"/>
                <w:lang w:val="en-GB"/>
              </w:rPr>
              <w:t xml:space="preserve">8h: Đ/c Ân, Đ/c Nhạn, Đ/c Thương dự Hội nghị hiệp thương lần 2 để thỏa thuận lập danh sách sơ bộ những người ứng cử </w:t>
            </w:r>
            <w:proofErr w:type="gramStart"/>
            <w:r w:rsidRPr="009D61FD">
              <w:rPr>
                <w:color w:val="0000FF"/>
                <w:spacing w:val="-6"/>
                <w:lang w:val="en-GB"/>
              </w:rPr>
              <w:t>ĐB.HĐND</w:t>
            </w:r>
            <w:proofErr w:type="gramEnd"/>
            <w:r w:rsidRPr="009D61FD">
              <w:rPr>
                <w:color w:val="0000FF"/>
                <w:spacing w:val="-6"/>
                <w:lang w:val="en-GB"/>
              </w:rPr>
              <w:t xml:space="preserve"> xã, nhiệm kỳ 2026 - 2031</w:t>
            </w:r>
          </w:p>
        </w:tc>
        <w:tc>
          <w:tcPr>
            <w:tcW w:w="4086" w:type="dxa"/>
          </w:tcPr>
          <w:p w14:paraId="3446899D" w14:textId="36D9A050" w:rsidR="00FD0552" w:rsidRPr="009D61FD" w:rsidRDefault="00FD0552" w:rsidP="002A4417">
            <w:pPr>
              <w:pStyle w:val="Default"/>
              <w:spacing w:before="20"/>
              <w:ind w:left="-108" w:firstLine="108"/>
              <w:jc w:val="center"/>
              <w:rPr>
                <w:color w:val="0000FF"/>
                <w:spacing w:val="-6"/>
                <w:lang w:val="en-GB"/>
              </w:rPr>
            </w:pPr>
            <w:r w:rsidRPr="009D61FD">
              <w:rPr>
                <w:color w:val="0000FF"/>
                <w:spacing w:val="-6"/>
                <w:lang w:val="en-GB"/>
              </w:rPr>
              <w:t>UBMT chuẩn bị ND, mời TP liên quan</w:t>
            </w:r>
          </w:p>
        </w:tc>
        <w:tc>
          <w:tcPr>
            <w:tcW w:w="1787" w:type="dxa"/>
            <w:vAlign w:val="center"/>
          </w:tcPr>
          <w:p w14:paraId="111A24C1" w14:textId="2DD9C3F2" w:rsidR="00FD0552" w:rsidRPr="009D61FD" w:rsidRDefault="00FD0552" w:rsidP="002A4417">
            <w:pPr>
              <w:pStyle w:val="Default"/>
              <w:spacing w:before="20"/>
              <w:ind w:left="-108" w:firstLine="108"/>
              <w:jc w:val="center"/>
              <w:rPr>
                <w:color w:val="0000FF"/>
                <w:spacing w:val="-6"/>
                <w:lang w:val="en-GB"/>
              </w:rPr>
            </w:pPr>
            <w:proofErr w:type="gramStart"/>
            <w:r w:rsidRPr="009D61FD">
              <w:rPr>
                <w:color w:val="0000FF"/>
                <w:spacing w:val="-6"/>
                <w:lang w:val="en-GB"/>
              </w:rPr>
              <w:t>HT.ĐU</w:t>
            </w:r>
            <w:proofErr w:type="gramEnd"/>
          </w:p>
        </w:tc>
        <w:tc>
          <w:tcPr>
            <w:tcW w:w="1473" w:type="dxa"/>
            <w:vAlign w:val="center"/>
          </w:tcPr>
          <w:p w14:paraId="3300B5FD" w14:textId="0C041409" w:rsidR="00FD0552" w:rsidRPr="009D61FD" w:rsidRDefault="00FD0552" w:rsidP="002A4417">
            <w:pPr>
              <w:pStyle w:val="Default"/>
              <w:spacing w:before="20"/>
              <w:ind w:left="-108" w:firstLine="108"/>
              <w:jc w:val="center"/>
              <w:rPr>
                <w:color w:val="0000FF"/>
                <w:spacing w:val="-6"/>
                <w:lang w:val="en-GB"/>
              </w:rPr>
            </w:pPr>
          </w:p>
        </w:tc>
      </w:tr>
      <w:tr w:rsidR="00FD0552" w:rsidRPr="00CD7096" w14:paraId="735C0F8B" w14:textId="77777777" w:rsidTr="00FE6465">
        <w:trPr>
          <w:trHeight w:val="179"/>
        </w:trPr>
        <w:tc>
          <w:tcPr>
            <w:tcW w:w="992" w:type="dxa"/>
            <w:vMerge/>
            <w:vAlign w:val="center"/>
          </w:tcPr>
          <w:p w14:paraId="1DCC2625" w14:textId="77777777" w:rsidR="00FD0552" w:rsidRPr="00CD7096" w:rsidRDefault="00FD0552" w:rsidP="002A4417">
            <w:pPr>
              <w:pStyle w:val="Default"/>
              <w:spacing w:before="20"/>
              <w:ind w:left="-108"/>
              <w:jc w:val="center"/>
              <w:rPr>
                <w:b/>
                <w:bCs/>
                <w:color w:val="0000FF"/>
                <w:spacing w:val="-16"/>
              </w:rPr>
            </w:pPr>
          </w:p>
        </w:tc>
        <w:tc>
          <w:tcPr>
            <w:tcW w:w="7283" w:type="dxa"/>
            <w:vAlign w:val="center"/>
          </w:tcPr>
          <w:p w14:paraId="3BE02784" w14:textId="6FF7EA8A" w:rsidR="00FD0552" w:rsidRPr="00D81B7A" w:rsidRDefault="00FD0552" w:rsidP="002A4417">
            <w:pPr>
              <w:pStyle w:val="Default"/>
              <w:spacing w:before="20"/>
              <w:ind w:left="-78"/>
              <w:jc w:val="both"/>
              <w:rPr>
                <w:color w:val="EE0000"/>
                <w:spacing w:val="-6"/>
                <w:lang w:val="en-GB"/>
              </w:rPr>
            </w:pPr>
            <w:r w:rsidRPr="00D81B7A">
              <w:rPr>
                <w:color w:val="EE0000"/>
                <w:spacing w:val="-6"/>
                <w:lang w:val="en-GB"/>
              </w:rPr>
              <w:t>8h: Đ/c Anh kiểm tra công tác niêm yết danh sách tại đơn vị Bầu cử số 3</w:t>
            </w:r>
          </w:p>
        </w:tc>
        <w:tc>
          <w:tcPr>
            <w:tcW w:w="4086" w:type="dxa"/>
          </w:tcPr>
          <w:p w14:paraId="2158D722" w14:textId="77777777" w:rsidR="00FD0552" w:rsidRPr="00D81B7A" w:rsidRDefault="00FD0552" w:rsidP="002A4417">
            <w:pPr>
              <w:pStyle w:val="Default"/>
              <w:spacing w:before="20"/>
              <w:ind w:left="-108" w:firstLine="108"/>
              <w:jc w:val="center"/>
              <w:rPr>
                <w:color w:val="EE0000"/>
                <w:spacing w:val="-6"/>
                <w:lang w:val="en-GB"/>
              </w:rPr>
            </w:pPr>
          </w:p>
        </w:tc>
        <w:tc>
          <w:tcPr>
            <w:tcW w:w="1787" w:type="dxa"/>
            <w:vAlign w:val="center"/>
          </w:tcPr>
          <w:p w14:paraId="68420792" w14:textId="77777777" w:rsidR="00FD0552" w:rsidRPr="00D81B7A" w:rsidRDefault="00FD0552" w:rsidP="002A4417">
            <w:pPr>
              <w:pStyle w:val="Default"/>
              <w:spacing w:before="20"/>
              <w:ind w:left="-108" w:firstLine="108"/>
              <w:jc w:val="center"/>
              <w:rPr>
                <w:color w:val="EE0000"/>
                <w:spacing w:val="-6"/>
                <w:lang w:val="en-GB"/>
              </w:rPr>
            </w:pPr>
          </w:p>
        </w:tc>
        <w:tc>
          <w:tcPr>
            <w:tcW w:w="1473" w:type="dxa"/>
            <w:vAlign w:val="center"/>
          </w:tcPr>
          <w:p w14:paraId="48294C2C" w14:textId="2E67492D" w:rsidR="00FD0552" w:rsidRPr="00D81B7A" w:rsidRDefault="00FD0552" w:rsidP="002A4417">
            <w:pPr>
              <w:pStyle w:val="Default"/>
              <w:spacing w:before="20"/>
              <w:ind w:left="-108" w:firstLine="108"/>
              <w:jc w:val="center"/>
              <w:rPr>
                <w:color w:val="EE0000"/>
                <w:spacing w:val="-6"/>
                <w:lang w:val="en-GB"/>
              </w:rPr>
            </w:pPr>
            <w:r w:rsidRPr="00D81B7A">
              <w:rPr>
                <w:color w:val="EE0000"/>
                <w:spacing w:val="-6"/>
                <w:lang w:val="en-GB"/>
              </w:rPr>
              <w:t>Xe Đ/c Hưng</w:t>
            </w:r>
          </w:p>
        </w:tc>
      </w:tr>
      <w:tr w:rsidR="00D81B7A" w:rsidRPr="00CD7096" w14:paraId="232886AA" w14:textId="77777777" w:rsidTr="00FE6465">
        <w:trPr>
          <w:trHeight w:val="185"/>
        </w:trPr>
        <w:tc>
          <w:tcPr>
            <w:tcW w:w="992" w:type="dxa"/>
            <w:vMerge w:val="restart"/>
            <w:shd w:val="clear" w:color="auto" w:fill="FBD4B4"/>
            <w:vAlign w:val="center"/>
          </w:tcPr>
          <w:p w14:paraId="08361BCA" w14:textId="03770455" w:rsidR="00D81B7A" w:rsidRPr="00CD7096" w:rsidRDefault="00D81B7A" w:rsidP="00D81B7A">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ED4B880" w14:textId="733476C8" w:rsidR="00D81B7A" w:rsidRPr="009D61FD" w:rsidRDefault="00D81B7A" w:rsidP="00D81B7A">
            <w:pPr>
              <w:autoSpaceDE w:val="0"/>
              <w:autoSpaceDN w:val="0"/>
              <w:adjustRightInd w:val="0"/>
              <w:spacing w:before="20" w:after="0" w:line="240" w:lineRule="auto"/>
              <w:rPr>
                <w:color w:val="984806" w:themeColor="accent6" w:themeShade="80"/>
                <w:sz w:val="24"/>
                <w:szCs w:val="24"/>
              </w:rPr>
            </w:pPr>
            <w:r w:rsidRPr="009D61FD">
              <w:rPr>
                <w:color w:val="984806" w:themeColor="accent6" w:themeShade="80"/>
                <w:sz w:val="24"/>
                <w:szCs w:val="24"/>
              </w:rPr>
              <w:t xml:space="preserve">16h: Tập thể BTV, Đ/c Long, Đ/c Nam (BCHQS) dự gặp mặt các đồng chí nguyên lãnh đạo huyện nhân dịp năm mới và đón Tết nguyên đán  </w:t>
            </w:r>
          </w:p>
        </w:tc>
        <w:tc>
          <w:tcPr>
            <w:tcW w:w="4086" w:type="dxa"/>
            <w:vAlign w:val="center"/>
          </w:tcPr>
          <w:p w14:paraId="61B6CF1B" w14:textId="7599B654" w:rsidR="00D81B7A" w:rsidRPr="009D61FD"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p>
        </w:tc>
        <w:tc>
          <w:tcPr>
            <w:tcW w:w="1787" w:type="dxa"/>
            <w:vAlign w:val="center"/>
          </w:tcPr>
          <w:p w14:paraId="3D341906" w14:textId="3EBDD36A" w:rsidR="00D81B7A" w:rsidRPr="009D61FD" w:rsidRDefault="00D81B7A" w:rsidP="00D81B7A">
            <w:pPr>
              <w:autoSpaceDE w:val="0"/>
              <w:autoSpaceDN w:val="0"/>
              <w:adjustRightInd w:val="0"/>
              <w:spacing w:before="20" w:after="0" w:line="240" w:lineRule="auto"/>
              <w:ind w:left="-108"/>
              <w:jc w:val="center"/>
              <w:rPr>
                <w:color w:val="984806" w:themeColor="accent6" w:themeShade="80"/>
                <w:spacing w:val="-8"/>
                <w:sz w:val="24"/>
                <w:szCs w:val="24"/>
              </w:rPr>
            </w:pPr>
            <w:r w:rsidRPr="009D61FD">
              <w:rPr>
                <w:color w:val="984806" w:themeColor="accent6" w:themeShade="80"/>
                <w:spacing w:val="-8"/>
                <w:sz w:val="24"/>
                <w:szCs w:val="24"/>
              </w:rPr>
              <w:t>HT. ĐU</w:t>
            </w:r>
          </w:p>
        </w:tc>
        <w:tc>
          <w:tcPr>
            <w:tcW w:w="1473" w:type="dxa"/>
            <w:vAlign w:val="center"/>
          </w:tcPr>
          <w:p w14:paraId="12B0C955" w14:textId="4C9F1325" w:rsidR="00D81B7A" w:rsidRPr="009D61FD" w:rsidRDefault="00D81B7A" w:rsidP="00D81B7A">
            <w:pPr>
              <w:autoSpaceDE w:val="0"/>
              <w:autoSpaceDN w:val="0"/>
              <w:adjustRightInd w:val="0"/>
              <w:spacing w:before="20" w:after="0" w:line="240" w:lineRule="auto"/>
              <w:ind w:left="-108"/>
              <w:rPr>
                <w:color w:val="984806" w:themeColor="accent6" w:themeShade="80"/>
                <w:spacing w:val="-8"/>
                <w:sz w:val="24"/>
                <w:szCs w:val="24"/>
              </w:rPr>
            </w:pPr>
          </w:p>
        </w:tc>
      </w:tr>
      <w:tr w:rsidR="00D81B7A" w:rsidRPr="00CD7096" w14:paraId="7821F29D" w14:textId="77777777" w:rsidTr="00FE6465">
        <w:trPr>
          <w:trHeight w:val="185"/>
        </w:trPr>
        <w:tc>
          <w:tcPr>
            <w:tcW w:w="992" w:type="dxa"/>
            <w:vMerge/>
            <w:shd w:val="clear" w:color="auto" w:fill="FBD4B4"/>
            <w:vAlign w:val="center"/>
          </w:tcPr>
          <w:p w14:paraId="45DD0F95" w14:textId="77777777" w:rsidR="00D81B7A" w:rsidRPr="00CD7096" w:rsidRDefault="00D81B7A" w:rsidP="00D81B7A">
            <w:pPr>
              <w:spacing w:before="20" w:after="0" w:line="240" w:lineRule="auto"/>
              <w:jc w:val="center"/>
              <w:rPr>
                <w:b/>
                <w:bCs/>
                <w:color w:val="993300"/>
                <w:sz w:val="24"/>
                <w:szCs w:val="24"/>
              </w:rPr>
            </w:pPr>
          </w:p>
        </w:tc>
        <w:tc>
          <w:tcPr>
            <w:tcW w:w="7283" w:type="dxa"/>
            <w:vAlign w:val="center"/>
          </w:tcPr>
          <w:p w14:paraId="4CAB937B" w14:textId="0B2F05DB" w:rsidR="00D81B7A" w:rsidRPr="001C02D7" w:rsidRDefault="00D81B7A" w:rsidP="00D81B7A">
            <w:pPr>
              <w:autoSpaceDE w:val="0"/>
              <w:autoSpaceDN w:val="0"/>
              <w:adjustRightInd w:val="0"/>
              <w:spacing w:before="20" w:after="0" w:line="240" w:lineRule="auto"/>
              <w:rPr>
                <w:color w:val="EE0000"/>
                <w:sz w:val="24"/>
                <w:szCs w:val="24"/>
              </w:rPr>
            </w:pPr>
            <w:r w:rsidRPr="001C02D7">
              <w:rPr>
                <w:color w:val="EE0000"/>
                <w:sz w:val="24"/>
                <w:szCs w:val="24"/>
              </w:rPr>
              <w:t>14h: Đ/c Chương dự trao Tặng quà tết Xuân Bính Ngọ 2026</w:t>
            </w:r>
          </w:p>
        </w:tc>
        <w:tc>
          <w:tcPr>
            <w:tcW w:w="4086" w:type="dxa"/>
            <w:vAlign w:val="center"/>
          </w:tcPr>
          <w:p w14:paraId="6D45B30B" w14:textId="26004F98" w:rsidR="00D81B7A" w:rsidRPr="001C02D7" w:rsidRDefault="00D81B7A" w:rsidP="00D81B7A">
            <w:pPr>
              <w:autoSpaceDE w:val="0"/>
              <w:autoSpaceDN w:val="0"/>
              <w:adjustRightInd w:val="0"/>
              <w:spacing w:before="20" w:after="0" w:line="240" w:lineRule="auto"/>
              <w:ind w:left="-108" w:firstLine="108"/>
              <w:rPr>
                <w:color w:val="EE0000"/>
                <w:spacing w:val="-8"/>
                <w:sz w:val="24"/>
                <w:szCs w:val="24"/>
              </w:rPr>
            </w:pPr>
            <w:r w:rsidRPr="001C02D7">
              <w:rPr>
                <w:color w:val="EE0000"/>
                <w:spacing w:val="-8"/>
                <w:sz w:val="24"/>
                <w:szCs w:val="24"/>
              </w:rPr>
              <w:t>Trung tâm DVTH, Công ty TNHH Tiến Phong, Hội Người Mù xã</w:t>
            </w:r>
          </w:p>
        </w:tc>
        <w:tc>
          <w:tcPr>
            <w:tcW w:w="1787" w:type="dxa"/>
            <w:vAlign w:val="center"/>
          </w:tcPr>
          <w:p w14:paraId="25F29346" w14:textId="74FA340F" w:rsidR="00D81B7A" w:rsidRPr="001C02D7" w:rsidRDefault="00D81B7A" w:rsidP="00D81B7A">
            <w:pPr>
              <w:autoSpaceDE w:val="0"/>
              <w:autoSpaceDN w:val="0"/>
              <w:adjustRightInd w:val="0"/>
              <w:spacing w:before="20" w:after="0" w:line="240" w:lineRule="auto"/>
              <w:ind w:left="-108"/>
              <w:jc w:val="center"/>
              <w:rPr>
                <w:color w:val="EE0000"/>
                <w:sz w:val="24"/>
                <w:szCs w:val="24"/>
              </w:rPr>
            </w:pPr>
            <w:r w:rsidRPr="001C02D7">
              <w:rPr>
                <w:color w:val="EE0000"/>
                <w:spacing w:val="-8"/>
                <w:sz w:val="24"/>
                <w:szCs w:val="24"/>
              </w:rPr>
              <w:t>HT.UB</w:t>
            </w:r>
          </w:p>
        </w:tc>
        <w:tc>
          <w:tcPr>
            <w:tcW w:w="1473" w:type="dxa"/>
            <w:vAlign w:val="center"/>
          </w:tcPr>
          <w:p w14:paraId="6608BC05" w14:textId="77777777" w:rsidR="00D81B7A" w:rsidRPr="001C02D7" w:rsidRDefault="00D81B7A" w:rsidP="00D81B7A">
            <w:pPr>
              <w:autoSpaceDE w:val="0"/>
              <w:autoSpaceDN w:val="0"/>
              <w:adjustRightInd w:val="0"/>
              <w:spacing w:before="20" w:after="0" w:line="240" w:lineRule="auto"/>
              <w:ind w:left="-108"/>
              <w:rPr>
                <w:color w:val="EE0000"/>
                <w:spacing w:val="-8"/>
                <w:sz w:val="24"/>
                <w:szCs w:val="24"/>
              </w:rPr>
            </w:pPr>
          </w:p>
        </w:tc>
      </w:tr>
      <w:tr w:rsidR="00D81B7A" w:rsidRPr="00CD7096" w14:paraId="7050D2E7" w14:textId="77777777" w:rsidTr="00FE6465">
        <w:trPr>
          <w:trHeight w:val="185"/>
        </w:trPr>
        <w:tc>
          <w:tcPr>
            <w:tcW w:w="992" w:type="dxa"/>
            <w:vMerge/>
            <w:shd w:val="clear" w:color="auto" w:fill="FBD4B4"/>
            <w:vAlign w:val="center"/>
          </w:tcPr>
          <w:p w14:paraId="2243EE32" w14:textId="77777777" w:rsidR="00D81B7A" w:rsidRPr="00CD7096" w:rsidRDefault="00D81B7A" w:rsidP="00D81B7A">
            <w:pPr>
              <w:spacing w:before="20" w:after="0" w:line="240" w:lineRule="auto"/>
              <w:jc w:val="center"/>
              <w:rPr>
                <w:b/>
                <w:bCs/>
                <w:color w:val="993300"/>
                <w:sz w:val="24"/>
                <w:szCs w:val="24"/>
              </w:rPr>
            </w:pPr>
          </w:p>
        </w:tc>
        <w:tc>
          <w:tcPr>
            <w:tcW w:w="7283" w:type="dxa"/>
            <w:vAlign w:val="center"/>
          </w:tcPr>
          <w:p w14:paraId="2315B2A8" w14:textId="32CD96CD" w:rsidR="00D81B7A" w:rsidRPr="009D61FD" w:rsidRDefault="00D81B7A" w:rsidP="00D81B7A">
            <w:pPr>
              <w:autoSpaceDE w:val="0"/>
              <w:autoSpaceDN w:val="0"/>
              <w:adjustRightInd w:val="0"/>
              <w:spacing w:before="20" w:after="0" w:line="240" w:lineRule="auto"/>
              <w:rPr>
                <w:color w:val="984806" w:themeColor="accent6" w:themeShade="80"/>
                <w:sz w:val="24"/>
                <w:szCs w:val="24"/>
              </w:rPr>
            </w:pPr>
            <w:r w:rsidRPr="009D61FD">
              <w:rPr>
                <w:color w:val="984806" w:themeColor="accent6" w:themeShade="80"/>
                <w:sz w:val="24"/>
                <w:szCs w:val="24"/>
              </w:rPr>
              <w:t xml:space="preserve">14h: Đ/c </w:t>
            </w:r>
            <w:r>
              <w:rPr>
                <w:color w:val="984806" w:themeColor="accent6" w:themeShade="80"/>
                <w:sz w:val="24"/>
                <w:szCs w:val="24"/>
              </w:rPr>
              <w:t>Đương</w:t>
            </w:r>
            <w:r w:rsidRPr="009D61FD">
              <w:rPr>
                <w:color w:val="984806" w:themeColor="accent6" w:themeShade="80"/>
                <w:sz w:val="24"/>
                <w:szCs w:val="24"/>
              </w:rPr>
              <w:t xml:space="preserve"> dự Lễ kết nạp Đảng tại Chi bộ thôn Tân Xuân 1</w:t>
            </w:r>
          </w:p>
        </w:tc>
        <w:tc>
          <w:tcPr>
            <w:tcW w:w="4086" w:type="dxa"/>
            <w:vAlign w:val="center"/>
          </w:tcPr>
          <w:p w14:paraId="12739D3E" w14:textId="3D173F04" w:rsidR="00D81B7A" w:rsidRPr="009D61FD"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p>
        </w:tc>
        <w:tc>
          <w:tcPr>
            <w:tcW w:w="1787" w:type="dxa"/>
            <w:vAlign w:val="center"/>
          </w:tcPr>
          <w:p w14:paraId="78640E90" w14:textId="05C4AA1E" w:rsidR="00D81B7A" w:rsidRPr="009D61FD" w:rsidRDefault="00D81B7A" w:rsidP="00D81B7A">
            <w:pPr>
              <w:autoSpaceDE w:val="0"/>
              <w:autoSpaceDN w:val="0"/>
              <w:adjustRightInd w:val="0"/>
              <w:spacing w:before="20" w:after="0" w:line="240" w:lineRule="auto"/>
              <w:ind w:left="-108"/>
              <w:jc w:val="center"/>
              <w:rPr>
                <w:color w:val="984806" w:themeColor="accent6" w:themeShade="80"/>
                <w:spacing w:val="-8"/>
                <w:sz w:val="24"/>
                <w:szCs w:val="24"/>
              </w:rPr>
            </w:pPr>
            <w:r w:rsidRPr="009D61FD">
              <w:rPr>
                <w:color w:val="984806" w:themeColor="accent6" w:themeShade="80"/>
                <w:sz w:val="24"/>
                <w:szCs w:val="24"/>
              </w:rPr>
              <w:t>thôn Tân Xuân 1</w:t>
            </w:r>
          </w:p>
        </w:tc>
        <w:tc>
          <w:tcPr>
            <w:tcW w:w="1473" w:type="dxa"/>
            <w:vAlign w:val="center"/>
          </w:tcPr>
          <w:p w14:paraId="318FAF9C" w14:textId="64BF054E" w:rsidR="00D81B7A" w:rsidRPr="009D61FD" w:rsidRDefault="00D81B7A" w:rsidP="00D81B7A">
            <w:pPr>
              <w:autoSpaceDE w:val="0"/>
              <w:autoSpaceDN w:val="0"/>
              <w:adjustRightInd w:val="0"/>
              <w:spacing w:before="20" w:after="0" w:line="240" w:lineRule="auto"/>
              <w:ind w:left="-108"/>
              <w:rPr>
                <w:color w:val="984806" w:themeColor="accent6" w:themeShade="80"/>
                <w:spacing w:val="-8"/>
                <w:sz w:val="24"/>
                <w:szCs w:val="24"/>
              </w:rPr>
            </w:pPr>
            <w:r w:rsidRPr="009D61FD">
              <w:rPr>
                <w:color w:val="984806" w:themeColor="accent6" w:themeShade="80"/>
                <w:spacing w:val="-8"/>
                <w:sz w:val="24"/>
                <w:szCs w:val="24"/>
              </w:rPr>
              <w:t>Xe Đ/c Hưng</w:t>
            </w:r>
          </w:p>
        </w:tc>
      </w:tr>
      <w:tr w:rsidR="00D81B7A" w:rsidRPr="00CD7096" w14:paraId="3DE32407" w14:textId="77777777" w:rsidTr="00641F41">
        <w:trPr>
          <w:trHeight w:val="185"/>
        </w:trPr>
        <w:tc>
          <w:tcPr>
            <w:tcW w:w="992" w:type="dxa"/>
            <w:vMerge/>
            <w:shd w:val="clear" w:color="auto" w:fill="FBD4B4"/>
            <w:vAlign w:val="center"/>
          </w:tcPr>
          <w:p w14:paraId="1DA197CA" w14:textId="77777777" w:rsidR="00D81B7A" w:rsidRPr="00CD7096" w:rsidRDefault="00D81B7A" w:rsidP="00D81B7A">
            <w:pPr>
              <w:spacing w:before="20" w:after="0" w:line="240" w:lineRule="auto"/>
              <w:jc w:val="center"/>
              <w:rPr>
                <w:b/>
                <w:bCs/>
                <w:color w:val="993300"/>
                <w:sz w:val="24"/>
                <w:szCs w:val="24"/>
              </w:rPr>
            </w:pPr>
          </w:p>
        </w:tc>
        <w:tc>
          <w:tcPr>
            <w:tcW w:w="7283" w:type="dxa"/>
            <w:vAlign w:val="center"/>
          </w:tcPr>
          <w:p w14:paraId="5B48ED2F" w14:textId="4BF74DB6" w:rsidR="00D81B7A" w:rsidRPr="00D81B7A" w:rsidRDefault="00D81B7A" w:rsidP="00D81B7A">
            <w:pPr>
              <w:autoSpaceDE w:val="0"/>
              <w:autoSpaceDN w:val="0"/>
              <w:adjustRightInd w:val="0"/>
              <w:spacing w:before="20" w:after="0" w:line="240" w:lineRule="auto"/>
              <w:ind w:left="-83" w:firstLine="83"/>
              <w:rPr>
                <w:color w:val="EE0000"/>
                <w:sz w:val="24"/>
                <w:szCs w:val="24"/>
              </w:rPr>
            </w:pPr>
            <w:r w:rsidRPr="00D81B7A">
              <w:rPr>
                <w:color w:val="EE0000"/>
                <w:sz w:val="24"/>
                <w:szCs w:val="24"/>
              </w:rPr>
              <w:t xml:space="preserve">14h: Đ/c Anh dự Lễ kết nạp Đảng tại Chi bộ thôn 3 </w:t>
            </w:r>
          </w:p>
        </w:tc>
        <w:tc>
          <w:tcPr>
            <w:tcW w:w="4086" w:type="dxa"/>
            <w:vAlign w:val="center"/>
          </w:tcPr>
          <w:p w14:paraId="17C004E2" w14:textId="77777777" w:rsidR="00D81B7A" w:rsidRPr="00D81B7A" w:rsidRDefault="00D81B7A" w:rsidP="00D81B7A">
            <w:pPr>
              <w:autoSpaceDE w:val="0"/>
              <w:autoSpaceDN w:val="0"/>
              <w:adjustRightInd w:val="0"/>
              <w:spacing w:before="20" w:after="0" w:line="240" w:lineRule="auto"/>
              <w:ind w:left="-108" w:firstLine="108"/>
              <w:rPr>
                <w:color w:val="EE0000"/>
                <w:spacing w:val="-8"/>
                <w:sz w:val="24"/>
                <w:szCs w:val="24"/>
              </w:rPr>
            </w:pPr>
          </w:p>
        </w:tc>
        <w:tc>
          <w:tcPr>
            <w:tcW w:w="1787" w:type="dxa"/>
            <w:vAlign w:val="center"/>
          </w:tcPr>
          <w:p w14:paraId="3C881FA7" w14:textId="7B9817A2" w:rsidR="00D81B7A" w:rsidRPr="00D81B7A" w:rsidRDefault="00D81B7A" w:rsidP="00D81B7A">
            <w:pPr>
              <w:autoSpaceDE w:val="0"/>
              <w:autoSpaceDN w:val="0"/>
              <w:adjustRightInd w:val="0"/>
              <w:spacing w:before="20" w:after="0" w:line="240" w:lineRule="auto"/>
              <w:ind w:left="-108"/>
              <w:jc w:val="center"/>
              <w:rPr>
                <w:color w:val="EE0000"/>
                <w:sz w:val="24"/>
                <w:szCs w:val="24"/>
              </w:rPr>
            </w:pPr>
            <w:r w:rsidRPr="00D81B7A">
              <w:rPr>
                <w:color w:val="EE0000"/>
                <w:sz w:val="24"/>
                <w:szCs w:val="24"/>
              </w:rPr>
              <w:t xml:space="preserve">Thôn 3 </w:t>
            </w:r>
          </w:p>
        </w:tc>
        <w:tc>
          <w:tcPr>
            <w:tcW w:w="1473" w:type="dxa"/>
            <w:vAlign w:val="center"/>
          </w:tcPr>
          <w:p w14:paraId="4D33236E" w14:textId="77777777" w:rsidR="00D81B7A" w:rsidRPr="00D81B7A" w:rsidRDefault="00D81B7A" w:rsidP="00D81B7A">
            <w:pPr>
              <w:autoSpaceDE w:val="0"/>
              <w:autoSpaceDN w:val="0"/>
              <w:adjustRightInd w:val="0"/>
              <w:spacing w:before="20" w:after="0" w:line="240" w:lineRule="auto"/>
              <w:ind w:left="-108"/>
              <w:rPr>
                <w:color w:val="EE0000"/>
                <w:spacing w:val="-8"/>
                <w:sz w:val="24"/>
                <w:szCs w:val="24"/>
              </w:rPr>
            </w:pPr>
          </w:p>
        </w:tc>
      </w:tr>
      <w:tr w:rsidR="00D81B7A" w:rsidRPr="00CD7096" w14:paraId="3A7F4307" w14:textId="77777777" w:rsidTr="00641F41">
        <w:trPr>
          <w:trHeight w:val="185"/>
        </w:trPr>
        <w:tc>
          <w:tcPr>
            <w:tcW w:w="992" w:type="dxa"/>
            <w:vMerge/>
            <w:shd w:val="clear" w:color="auto" w:fill="FBD4B4"/>
            <w:vAlign w:val="center"/>
          </w:tcPr>
          <w:p w14:paraId="248ACC21" w14:textId="77777777" w:rsidR="00D81B7A" w:rsidRPr="00CD7096" w:rsidRDefault="00D81B7A" w:rsidP="00D81B7A">
            <w:pPr>
              <w:spacing w:before="20" w:after="0" w:line="240" w:lineRule="auto"/>
              <w:jc w:val="center"/>
              <w:rPr>
                <w:b/>
                <w:bCs/>
                <w:color w:val="993300"/>
                <w:sz w:val="24"/>
                <w:szCs w:val="24"/>
              </w:rPr>
            </w:pPr>
          </w:p>
        </w:tc>
        <w:tc>
          <w:tcPr>
            <w:tcW w:w="7283" w:type="dxa"/>
            <w:vAlign w:val="center"/>
          </w:tcPr>
          <w:p w14:paraId="7BC5C701" w14:textId="338F48AD" w:rsidR="00D81B7A" w:rsidRPr="009D61FD" w:rsidRDefault="00D81B7A" w:rsidP="00D81B7A">
            <w:pPr>
              <w:autoSpaceDE w:val="0"/>
              <w:autoSpaceDN w:val="0"/>
              <w:adjustRightInd w:val="0"/>
              <w:spacing w:before="20" w:after="0" w:line="240" w:lineRule="auto"/>
              <w:ind w:left="-83" w:firstLine="83"/>
              <w:rPr>
                <w:color w:val="984806" w:themeColor="accent6" w:themeShade="80"/>
                <w:sz w:val="24"/>
                <w:szCs w:val="24"/>
              </w:rPr>
            </w:pPr>
            <w:r w:rsidRPr="009D61FD">
              <w:rPr>
                <w:color w:val="984806" w:themeColor="accent6" w:themeShade="80"/>
                <w:sz w:val="24"/>
                <w:szCs w:val="24"/>
              </w:rPr>
              <w:t>14h: Đ/c Vương dự Lễ kết nạp Đảng tại Chi bộ thôn Mai Lộc 1</w:t>
            </w:r>
          </w:p>
        </w:tc>
        <w:tc>
          <w:tcPr>
            <w:tcW w:w="4086" w:type="dxa"/>
            <w:vAlign w:val="center"/>
          </w:tcPr>
          <w:p w14:paraId="6D707A54" w14:textId="77777777" w:rsidR="00D81B7A" w:rsidRPr="009D61FD"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p>
        </w:tc>
        <w:tc>
          <w:tcPr>
            <w:tcW w:w="1787" w:type="dxa"/>
            <w:vAlign w:val="center"/>
          </w:tcPr>
          <w:p w14:paraId="0F11EA38" w14:textId="764F72BB" w:rsidR="00D81B7A" w:rsidRPr="009D61FD" w:rsidRDefault="00D81B7A" w:rsidP="00D81B7A">
            <w:pPr>
              <w:autoSpaceDE w:val="0"/>
              <w:autoSpaceDN w:val="0"/>
              <w:adjustRightInd w:val="0"/>
              <w:spacing w:before="20" w:after="0" w:line="240" w:lineRule="auto"/>
              <w:ind w:left="-108"/>
              <w:jc w:val="center"/>
              <w:rPr>
                <w:color w:val="984806" w:themeColor="accent6" w:themeShade="80"/>
                <w:spacing w:val="-8"/>
                <w:sz w:val="24"/>
                <w:szCs w:val="24"/>
              </w:rPr>
            </w:pPr>
            <w:r w:rsidRPr="009D61FD">
              <w:rPr>
                <w:color w:val="984806" w:themeColor="accent6" w:themeShade="80"/>
                <w:sz w:val="24"/>
                <w:szCs w:val="24"/>
              </w:rPr>
              <w:t>Thôn Mai Lộc 1</w:t>
            </w:r>
          </w:p>
        </w:tc>
        <w:tc>
          <w:tcPr>
            <w:tcW w:w="1473" w:type="dxa"/>
            <w:vAlign w:val="center"/>
          </w:tcPr>
          <w:p w14:paraId="3D532A01" w14:textId="1275EE44" w:rsidR="00D81B7A" w:rsidRPr="009D61FD" w:rsidRDefault="00D81B7A" w:rsidP="00D81B7A">
            <w:pPr>
              <w:autoSpaceDE w:val="0"/>
              <w:autoSpaceDN w:val="0"/>
              <w:adjustRightInd w:val="0"/>
              <w:spacing w:before="20" w:after="0" w:line="240" w:lineRule="auto"/>
              <w:ind w:left="-108"/>
              <w:rPr>
                <w:color w:val="984806" w:themeColor="accent6" w:themeShade="80"/>
                <w:spacing w:val="-8"/>
                <w:sz w:val="24"/>
                <w:szCs w:val="24"/>
              </w:rPr>
            </w:pPr>
          </w:p>
        </w:tc>
      </w:tr>
      <w:tr w:rsidR="00D81B7A" w:rsidRPr="00CD7096" w14:paraId="38BE9254" w14:textId="77777777" w:rsidTr="00FE6465">
        <w:trPr>
          <w:trHeight w:val="257"/>
        </w:trPr>
        <w:tc>
          <w:tcPr>
            <w:tcW w:w="15621" w:type="dxa"/>
            <w:gridSpan w:val="5"/>
            <w:tcBorders>
              <w:bottom w:val="nil"/>
            </w:tcBorders>
            <w:shd w:val="clear" w:color="auto" w:fill="FFFFFF"/>
            <w:vAlign w:val="center"/>
          </w:tcPr>
          <w:p w14:paraId="40813AEE" w14:textId="7907E2F1" w:rsidR="00D81B7A" w:rsidRPr="00CD7096" w:rsidRDefault="00D81B7A" w:rsidP="00D81B7A">
            <w:pPr>
              <w:spacing w:before="20" w:after="0" w:line="240" w:lineRule="auto"/>
              <w:ind w:left="-106" w:right="-108"/>
              <w:jc w:val="center"/>
              <w:rPr>
                <w:b/>
                <w:bCs/>
                <w:color w:val="0000FF"/>
                <w:sz w:val="24"/>
                <w:szCs w:val="24"/>
                <w:lang w:val="en-US"/>
              </w:rPr>
            </w:pPr>
            <w:r w:rsidRPr="00CD7096">
              <w:rPr>
                <w:sz w:val="24"/>
                <w:szCs w:val="24"/>
              </w:rPr>
              <w:br w:type="page"/>
            </w:r>
            <w:r w:rsidRPr="00CD7096">
              <w:rPr>
                <w:b/>
                <w:bCs/>
                <w:color w:val="0000FF"/>
                <w:sz w:val="24"/>
                <w:szCs w:val="24"/>
              </w:rPr>
              <w:t xml:space="preserve">Thứ 4 - ngày </w:t>
            </w:r>
            <w:r>
              <w:rPr>
                <w:b/>
                <w:bCs/>
                <w:color w:val="0000FF"/>
                <w:sz w:val="24"/>
                <w:szCs w:val="24"/>
                <w:lang w:val="en-US"/>
              </w:rPr>
              <w:t>04/02</w:t>
            </w:r>
          </w:p>
        </w:tc>
      </w:tr>
      <w:tr w:rsidR="00D81B7A" w:rsidRPr="00CD7096" w14:paraId="62E338B0" w14:textId="77777777" w:rsidTr="005469C4">
        <w:trPr>
          <w:trHeight w:val="215"/>
        </w:trPr>
        <w:tc>
          <w:tcPr>
            <w:tcW w:w="992" w:type="dxa"/>
            <w:vMerge w:val="restart"/>
            <w:shd w:val="clear" w:color="auto" w:fill="FFFFFF"/>
            <w:vAlign w:val="center"/>
          </w:tcPr>
          <w:p w14:paraId="32FA3295" w14:textId="0DC61C11" w:rsidR="00D81B7A" w:rsidRPr="00CD7096" w:rsidRDefault="00D81B7A" w:rsidP="00D81B7A">
            <w:pPr>
              <w:spacing w:before="0" w:after="0" w:line="240" w:lineRule="auto"/>
              <w:jc w:val="center"/>
              <w:rPr>
                <w:b/>
                <w:bCs/>
                <w:color w:val="0000FF"/>
                <w:spacing w:val="-16"/>
              </w:rPr>
            </w:pPr>
            <w:r w:rsidRPr="00CD7096">
              <w:rPr>
                <w:b/>
                <w:bCs/>
                <w:color w:val="0000FF"/>
                <w:spacing w:val="-16"/>
              </w:rPr>
              <w:lastRenderedPageBreak/>
              <w:t>Sáng</w:t>
            </w:r>
          </w:p>
        </w:tc>
        <w:tc>
          <w:tcPr>
            <w:tcW w:w="7283" w:type="dxa"/>
            <w:vAlign w:val="center"/>
          </w:tcPr>
          <w:p w14:paraId="437349A8" w14:textId="0613CF58" w:rsidR="00D81B7A" w:rsidRPr="0007050B" w:rsidRDefault="00D81B7A" w:rsidP="00D81B7A">
            <w:pPr>
              <w:pStyle w:val="Default"/>
              <w:spacing w:before="20"/>
              <w:ind w:left="-108" w:firstLine="142"/>
              <w:jc w:val="both"/>
              <w:rPr>
                <w:color w:val="0000FF"/>
                <w:lang w:val="en-GB"/>
              </w:rPr>
            </w:pPr>
            <w:r>
              <w:rPr>
                <w:color w:val="0000FF"/>
                <w:lang w:val="en-GB"/>
              </w:rPr>
              <w:t>8h: Đ/c Bình thăm các đối tượng chính sách nhân dịp Tết Nguyên Đán 2026</w:t>
            </w:r>
          </w:p>
        </w:tc>
        <w:tc>
          <w:tcPr>
            <w:tcW w:w="4086" w:type="dxa"/>
            <w:vAlign w:val="center"/>
          </w:tcPr>
          <w:p w14:paraId="38DD8F78" w14:textId="01DE3F6A" w:rsidR="00D81B7A" w:rsidRPr="00F00460" w:rsidRDefault="00D81B7A" w:rsidP="00D81B7A">
            <w:pPr>
              <w:pStyle w:val="Default"/>
              <w:spacing w:before="20"/>
              <w:ind w:left="-108" w:firstLine="108"/>
              <w:jc w:val="both"/>
              <w:rPr>
                <w:color w:val="0000FF"/>
                <w:lang w:val="en-GB"/>
              </w:rPr>
            </w:pPr>
            <w:r>
              <w:rPr>
                <w:color w:val="0000FF"/>
                <w:lang w:val="en-GB"/>
              </w:rPr>
              <w:t>Theo Lịch riêng</w:t>
            </w:r>
          </w:p>
        </w:tc>
        <w:tc>
          <w:tcPr>
            <w:tcW w:w="1787" w:type="dxa"/>
            <w:vAlign w:val="center"/>
          </w:tcPr>
          <w:p w14:paraId="26D5B57A" w14:textId="5F079015" w:rsidR="00D81B7A" w:rsidRPr="0007050B" w:rsidRDefault="00D81B7A" w:rsidP="00D81B7A">
            <w:pPr>
              <w:pStyle w:val="Default"/>
              <w:spacing w:before="20"/>
              <w:ind w:left="-108" w:firstLine="108"/>
              <w:jc w:val="center"/>
              <w:rPr>
                <w:color w:val="0000FF"/>
                <w:lang w:val="en-GB"/>
              </w:rPr>
            </w:pPr>
          </w:p>
        </w:tc>
        <w:tc>
          <w:tcPr>
            <w:tcW w:w="1473" w:type="dxa"/>
            <w:vAlign w:val="center"/>
          </w:tcPr>
          <w:p w14:paraId="6F9FDCB7" w14:textId="46337696" w:rsidR="00D81B7A" w:rsidRPr="00F00460" w:rsidRDefault="00D81B7A" w:rsidP="00D81B7A">
            <w:pPr>
              <w:pStyle w:val="Default"/>
              <w:spacing w:before="20"/>
              <w:ind w:left="-108" w:firstLine="108"/>
              <w:jc w:val="both"/>
              <w:rPr>
                <w:color w:val="0000FF"/>
                <w:lang w:val="en-GB"/>
              </w:rPr>
            </w:pPr>
            <w:r>
              <w:rPr>
                <w:color w:val="0000FF"/>
                <w:lang w:val="en-GB"/>
              </w:rPr>
              <w:t>Xe Đ/c Hưng</w:t>
            </w:r>
          </w:p>
        </w:tc>
      </w:tr>
      <w:tr w:rsidR="00D81B7A" w:rsidRPr="00CD7096" w14:paraId="587C5652" w14:textId="77777777" w:rsidTr="005469C4">
        <w:trPr>
          <w:trHeight w:val="215"/>
        </w:trPr>
        <w:tc>
          <w:tcPr>
            <w:tcW w:w="992" w:type="dxa"/>
            <w:vMerge/>
            <w:shd w:val="clear" w:color="auto" w:fill="FFFFFF"/>
            <w:vAlign w:val="center"/>
          </w:tcPr>
          <w:p w14:paraId="3F39656E" w14:textId="77777777" w:rsidR="00D81B7A" w:rsidRPr="00CD7096" w:rsidRDefault="00D81B7A" w:rsidP="00D81B7A">
            <w:pPr>
              <w:spacing w:before="0" w:after="0" w:line="240" w:lineRule="auto"/>
              <w:jc w:val="center"/>
              <w:rPr>
                <w:b/>
                <w:bCs/>
                <w:color w:val="0000FF"/>
                <w:spacing w:val="-16"/>
              </w:rPr>
            </w:pPr>
          </w:p>
        </w:tc>
        <w:tc>
          <w:tcPr>
            <w:tcW w:w="7283" w:type="dxa"/>
            <w:vAlign w:val="center"/>
          </w:tcPr>
          <w:p w14:paraId="17F4F8A4" w14:textId="6956288C" w:rsidR="00D81B7A" w:rsidRPr="004F3793" w:rsidRDefault="00D81B7A" w:rsidP="00D81B7A">
            <w:pPr>
              <w:pStyle w:val="Default"/>
              <w:spacing w:before="20"/>
              <w:ind w:left="-108" w:firstLine="142"/>
              <w:jc w:val="both"/>
              <w:rPr>
                <w:color w:val="EE0000"/>
                <w:lang w:val="en-GB"/>
              </w:rPr>
            </w:pPr>
            <w:r w:rsidRPr="004F3793">
              <w:rPr>
                <w:color w:val="EE0000"/>
                <w:lang w:val="en-GB"/>
              </w:rPr>
              <w:t>7h30</w:t>
            </w:r>
            <w:r w:rsidR="004F3793" w:rsidRPr="004F3793">
              <w:rPr>
                <w:color w:val="EE0000"/>
                <w:lang w:val="en-GB"/>
              </w:rPr>
              <w:t xml:space="preserve">: </w:t>
            </w:r>
            <w:r w:rsidRPr="004F3793">
              <w:rPr>
                <w:color w:val="EE0000"/>
                <w:lang w:val="en-GB"/>
              </w:rPr>
              <w:t>Các đ/c lãnh đạo xã dự Hội nghị toàn quốc hướng dẫn nghiệp vụ công tác bầu cử đại biểu Quốc hội khóa XVI và đại biểu Hội đồng nhân dân các cấp nhiệm kỳ 2026 – 2031</w:t>
            </w:r>
          </w:p>
        </w:tc>
        <w:tc>
          <w:tcPr>
            <w:tcW w:w="4086" w:type="dxa"/>
            <w:vAlign w:val="center"/>
          </w:tcPr>
          <w:p w14:paraId="2BF37097" w14:textId="45AEC122" w:rsidR="00D81B7A" w:rsidRPr="004F3793" w:rsidRDefault="00D81B7A" w:rsidP="00D81B7A">
            <w:pPr>
              <w:pStyle w:val="Default"/>
              <w:spacing w:before="20"/>
              <w:ind w:left="-108" w:firstLine="108"/>
              <w:jc w:val="both"/>
              <w:rPr>
                <w:color w:val="EE0000"/>
                <w:lang w:val="en-GB"/>
              </w:rPr>
            </w:pPr>
            <w:r w:rsidRPr="004F3793">
              <w:rPr>
                <w:color w:val="EE0000"/>
                <w:lang w:val="en-GB"/>
              </w:rPr>
              <w:t>Phòng VH-XH chuẩn bị nội dung, mời TP tham dự và chuẩn bị đường truyền</w:t>
            </w:r>
          </w:p>
        </w:tc>
        <w:tc>
          <w:tcPr>
            <w:tcW w:w="1787" w:type="dxa"/>
            <w:vAlign w:val="center"/>
          </w:tcPr>
          <w:p w14:paraId="35330F7F" w14:textId="20075447" w:rsidR="00D81B7A" w:rsidRPr="004F3793" w:rsidRDefault="00D81B7A" w:rsidP="00D81B7A">
            <w:pPr>
              <w:pStyle w:val="Default"/>
              <w:spacing w:before="20"/>
              <w:ind w:left="-108" w:firstLine="108"/>
              <w:jc w:val="center"/>
              <w:rPr>
                <w:color w:val="EE0000"/>
                <w:lang w:val="en-GB"/>
              </w:rPr>
            </w:pPr>
            <w:r w:rsidRPr="004F3793">
              <w:rPr>
                <w:color w:val="EE0000"/>
                <w:lang w:val="en-GB"/>
              </w:rPr>
              <w:t>HT.UB</w:t>
            </w:r>
          </w:p>
        </w:tc>
        <w:tc>
          <w:tcPr>
            <w:tcW w:w="1473" w:type="dxa"/>
            <w:vAlign w:val="center"/>
          </w:tcPr>
          <w:p w14:paraId="02E64F49" w14:textId="77777777" w:rsidR="00D81B7A" w:rsidRPr="004F3793" w:rsidRDefault="00D81B7A" w:rsidP="00D81B7A">
            <w:pPr>
              <w:pStyle w:val="Default"/>
              <w:spacing w:before="20"/>
              <w:ind w:left="-108" w:firstLine="108"/>
              <w:jc w:val="both"/>
              <w:rPr>
                <w:color w:val="EE0000"/>
                <w:lang w:val="en-GB"/>
              </w:rPr>
            </w:pPr>
          </w:p>
        </w:tc>
      </w:tr>
      <w:tr w:rsidR="00D81B7A" w:rsidRPr="008D1DCE" w14:paraId="03716FB2" w14:textId="77777777" w:rsidTr="0033506B">
        <w:trPr>
          <w:trHeight w:val="197"/>
        </w:trPr>
        <w:tc>
          <w:tcPr>
            <w:tcW w:w="992" w:type="dxa"/>
            <w:vMerge w:val="restart"/>
            <w:shd w:val="clear" w:color="auto" w:fill="FBD4B4"/>
            <w:vAlign w:val="center"/>
          </w:tcPr>
          <w:p w14:paraId="3A77A0DB" w14:textId="6D5CD280" w:rsidR="00D81B7A" w:rsidRPr="00CD7096" w:rsidRDefault="00D81B7A" w:rsidP="00D81B7A">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A62D6B7" w14:textId="3239EB8F" w:rsidR="00D81B7A" w:rsidRPr="00FE1DA4" w:rsidRDefault="00D81B7A" w:rsidP="00D81B7A">
            <w:pPr>
              <w:autoSpaceDE w:val="0"/>
              <w:autoSpaceDN w:val="0"/>
              <w:adjustRightInd w:val="0"/>
              <w:spacing w:before="20" w:after="0" w:line="240" w:lineRule="auto"/>
              <w:rPr>
                <w:color w:val="984806" w:themeColor="accent6" w:themeShade="80"/>
                <w:sz w:val="24"/>
                <w:szCs w:val="24"/>
              </w:rPr>
            </w:pPr>
            <w:r w:rsidRPr="009D61FD">
              <w:rPr>
                <w:color w:val="984806" w:themeColor="accent6" w:themeShade="80"/>
                <w:sz w:val="24"/>
                <w:szCs w:val="24"/>
              </w:rPr>
              <w:t>14h: Đ/c Oanh, Đ/c Long dự Hội nghị sơ kết Học kỳ I và triển khai nhiệm vụ Học kỳ II, năm học 2025 - 2026.</w:t>
            </w:r>
          </w:p>
        </w:tc>
        <w:tc>
          <w:tcPr>
            <w:tcW w:w="4086" w:type="dxa"/>
          </w:tcPr>
          <w:p w14:paraId="5CD3E632" w14:textId="32C533C8" w:rsidR="00D81B7A" w:rsidRPr="00FE1DA4" w:rsidRDefault="00D81B7A" w:rsidP="00D81B7A">
            <w:pPr>
              <w:autoSpaceDE w:val="0"/>
              <w:autoSpaceDN w:val="0"/>
              <w:adjustRightInd w:val="0"/>
              <w:spacing w:before="20" w:after="0" w:line="240" w:lineRule="auto"/>
              <w:rPr>
                <w:color w:val="984806" w:themeColor="accent6" w:themeShade="80"/>
                <w:sz w:val="24"/>
                <w:szCs w:val="24"/>
              </w:rPr>
            </w:pPr>
            <w:r w:rsidRPr="009D61FD">
              <w:rPr>
                <w:color w:val="984806" w:themeColor="accent6" w:themeShade="80"/>
                <w:sz w:val="24"/>
                <w:szCs w:val="24"/>
              </w:rPr>
              <w:t>Phòng VH-XH chuẩn bị nội dung và mời Thành phần tham dự</w:t>
            </w:r>
          </w:p>
        </w:tc>
        <w:tc>
          <w:tcPr>
            <w:tcW w:w="1787" w:type="dxa"/>
            <w:vAlign w:val="center"/>
          </w:tcPr>
          <w:p w14:paraId="48330373" w14:textId="24282914" w:rsidR="00D81B7A" w:rsidRPr="001C02D7" w:rsidRDefault="00D81B7A" w:rsidP="00D81B7A">
            <w:pPr>
              <w:autoSpaceDE w:val="0"/>
              <w:autoSpaceDN w:val="0"/>
              <w:adjustRightInd w:val="0"/>
              <w:spacing w:before="20" w:after="0" w:line="240" w:lineRule="auto"/>
              <w:jc w:val="center"/>
              <w:rPr>
                <w:color w:val="984806" w:themeColor="accent6" w:themeShade="80"/>
                <w:sz w:val="24"/>
                <w:szCs w:val="24"/>
              </w:rPr>
            </w:pPr>
            <w:r w:rsidRPr="001C02D7">
              <w:rPr>
                <w:color w:val="EE0000"/>
                <w:sz w:val="24"/>
                <w:szCs w:val="24"/>
              </w:rPr>
              <w:t>HT. Trường Tiểu học Cam Lộ</w:t>
            </w:r>
          </w:p>
        </w:tc>
        <w:tc>
          <w:tcPr>
            <w:tcW w:w="1473" w:type="dxa"/>
            <w:vAlign w:val="center"/>
          </w:tcPr>
          <w:p w14:paraId="68183335" w14:textId="12079576" w:rsidR="00D81B7A" w:rsidRPr="00FE1DA4" w:rsidRDefault="00D81B7A" w:rsidP="00D81B7A">
            <w:pPr>
              <w:autoSpaceDE w:val="0"/>
              <w:autoSpaceDN w:val="0"/>
              <w:adjustRightInd w:val="0"/>
              <w:spacing w:before="20" w:after="0" w:line="240" w:lineRule="auto"/>
              <w:rPr>
                <w:color w:val="984806" w:themeColor="accent6" w:themeShade="80"/>
                <w:sz w:val="24"/>
                <w:szCs w:val="24"/>
              </w:rPr>
            </w:pPr>
          </w:p>
        </w:tc>
      </w:tr>
      <w:tr w:rsidR="00D81B7A" w:rsidRPr="008D1DCE" w14:paraId="1A0D9733" w14:textId="77777777" w:rsidTr="0033506B">
        <w:trPr>
          <w:trHeight w:val="197"/>
        </w:trPr>
        <w:tc>
          <w:tcPr>
            <w:tcW w:w="992" w:type="dxa"/>
            <w:vMerge/>
            <w:shd w:val="clear" w:color="auto" w:fill="FBD4B4"/>
            <w:vAlign w:val="center"/>
          </w:tcPr>
          <w:p w14:paraId="1B8BAB1C" w14:textId="77777777" w:rsidR="00D81B7A" w:rsidRPr="00CD7096" w:rsidRDefault="00D81B7A" w:rsidP="00D81B7A">
            <w:pPr>
              <w:spacing w:before="20" w:after="0" w:line="240" w:lineRule="auto"/>
              <w:jc w:val="center"/>
              <w:rPr>
                <w:b/>
                <w:bCs/>
                <w:color w:val="993300"/>
                <w:sz w:val="24"/>
                <w:szCs w:val="24"/>
              </w:rPr>
            </w:pPr>
          </w:p>
        </w:tc>
        <w:tc>
          <w:tcPr>
            <w:tcW w:w="7283" w:type="dxa"/>
            <w:vAlign w:val="center"/>
          </w:tcPr>
          <w:p w14:paraId="58300818" w14:textId="2A16B9D5" w:rsidR="00D81B7A" w:rsidRPr="00AA3FB6" w:rsidRDefault="00D81B7A" w:rsidP="00D81B7A">
            <w:pPr>
              <w:autoSpaceDE w:val="0"/>
              <w:autoSpaceDN w:val="0"/>
              <w:adjustRightInd w:val="0"/>
              <w:spacing w:before="20" w:after="0" w:line="240" w:lineRule="auto"/>
              <w:rPr>
                <w:color w:val="EE0000"/>
                <w:sz w:val="24"/>
                <w:szCs w:val="24"/>
              </w:rPr>
            </w:pPr>
            <w:r w:rsidRPr="00AA3FB6">
              <w:rPr>
                <w:color w:val="EE0000"/>
                <w:sz w:val="24"/>
                <w:szCs w:val="24"/>
              </w:rPr>
              <w:t>14h: Đ/c Ân dự Hội nghị thường kỳ đánh giá tình hình kinh tế - xã hội tháng 01 năm 2026 do đồng chí Chủ tịch UBND tỉnh Lê Hồng Vinh chủ trì</w:t>
            </w:r>
          </w:p>
        </w:tc>
        <w:tc>
          <w:tcPr>
            <w:tcW w:w="4086" w:type="dxa"/>
          </w:tcPr>
          <w:p w14:paraId="45B36007" w14:textId="1C015641" w:rsidR="00D81B7A" w:rsidRPr="00AA3FB6" w:rsidRDefault="00D81B7A" w:rsidP="00D81B7A">
            <w:pPr>
              <w:autoSpaceDE w:val="0"/>
              <w:autoSpaceDN w:val="0"/>
              <w:adjustRightInd w:val="0"/>
              <w:spacing w:before="20" w:after="0" w:line="240" w:lineRule="auto"/>
              <w:rPr>
                <w:color w:val="EE0000"/>
                <w:sz w:val="24"/>
                <w:szCs w:val="24"/>
              </w:rPr>
            </w:pPr>
            <w:r w:rsidRPr="00AA3FB6">
              <w:rPr>
                <w:color w:val="EE0000"/>
                <w:sz w:val="24"/>
                <w:szCs w:val="24"/>
              </w:rPr>
              <w:t xml:space="preserve">Đại diện Lãnh đạo: Ban CHQS xã, Công an xã; Phòng Kinh tế; Phòng VH-XH; VP HĐND-UBND; Trung tâm DVTH; Trung tâm PV HCC; Ban QLDA&amp;PTQĐ; Ban QL Chợ, MT&amp;ĐT </w:t>
            </w:r>
          </w:p>
        </w:tc>
        <w:tc>
          <w:tcPr>
            <w:tcW w:w="1787" w:type="dxa"/>
            <w:vAlign w:val="center"/>
          </w:tcPr>
          <w:p w14:paraId="0D77C82F" w14:textId="5FE2EEDE" w:rsidR="00D81B7A" w:rsidRPr="00AA3FB6" w:rsidRDefault="00D81B7A" w:rsidP="00D81B7A">
            <w:pPr>
              <w:autoSpaceDE w:val="0"/>
              <w:autoSpaceDN w:val="0"/>
              <w:adjustRightInd w:val="0"/>
              <w:spacing w:before="20" w:after="0" w:line="240" w:lineRule="auto"/>
              <w:jc w:val="center"/>
              <w:rPr>
                <w:color w:val="EE0000"/>
                <w:sz w:val="24"/>
                <w:szCs w:val="24"/>
              </w:rPr>
            </w:pPr>
            <w:r w:rsidRPr="00AA3FB6">
              <w:rPr>
                <w:color w:val="EE0000"/>
                <w:sz w:val="24"/>
                <w:szCs w:val="24"/>
              </w:rPr>
              <w:t>HT.UB</w:t>
            </w:r>
          </w:p>
        </w:tc>
        <w:tc>
          <w:tcPr>
            <w:tcW w:w="1473" w:type="dxa"/>
            <w:vAlign w:val="center"/>
          </w:tcPr>
          <w:p w14:paraId="47476C2B" w14:textId="77777777" w:rsidR="00D81B7A" w:rsidRPr="00AA3FB6" w:rsidRDefault="00D81B7A" w:rsidP="00D81B7A">
            <w:pPr>
              <w:autoSpaceDE w:val="0"/>
              <w:autoSpaceDN w:val="0"/>
              <w:adjustRightInd w:val="0"/>
              <w:spacing w:before="20" w:after="0" w:line="240" w:lineRule="auto"/>
              <w:rPr>
                <w:color w:val="EE0000"/>
                <w:sz w:val="24"/>
                <w:szCs w:val="24"/>
              </w:rPr>
            </w:pPr>
          </w:p>
        </w:tc>
      </w:tr>
      <w:tr w:rsidR="00D81B7A" w:rsidRPr="008D1DCE" w14:paraId="4DDC2FC0" w14:textId="77777777" w:rsidTr="0033506B">
        <w:trPr>
          <w:trHeight w:val="197"/>
        </w:trPr>
        <w:tc>
          <w:tcPr>
            <w:tcW w:w="992" w:type="dxa"/>
            <w:vMerge/>
            <w:shd w:val="clear" w:color="auto" w:fill="FBD4B4"/>
            <w:vAlign w:val="center"/>
          </w:tcPr>
          <w:p w14:paraId="4AC11323" w14:textId="77777777" w:rsidR="00D81B7A" w:rsidRPr="00CD7096" w:rsidRDefault="00D81B7A" w:rsidP="00D81B7A">
            <w:pPr>
              <w:spacing w:before="20" w:after="0" w:line="240" w:lineRule="auto"/>
              <w:jc w:val="center"/>
              <w:rPr>
                <w:b/>
                <w:bCs/>
                <w:color w:val="993300"/>
                <w:sz w:val="24"/>
                <w:szCs w:val="24"/>
              </w:rPr>
            </w:pPr>
          </w:p>
        </w:tc>
        <w:tc>
          <w:tcPr>
            <w:tcW w:w="7283" w:type="dxa"/>
            <w:vAlign w:val="center"/>
          </w:tcPr>
          <w:p w14:paraId="6C07F4D6" w14:textId="556C23A9" w:rsidR="00D81B7A" w:rsidRPr="008D1DCE" w:rsidRDefault="00D81B7A" w:rsidP="00D81B7A">
            <w:pPr>
              <w:autoSpaceDE w:val="0"/>
              <w:autoSpaceDN w:val="0"/>
              <w:adjustRightInd w:val="0"/>
              <w:spacing w:before="20" w:after="0" w:line="240" w:lineRule="auto"/>
              <w:rPr>
                <w:color w:val="984806" w:themeColor="accent6" w:themeShade="80"/>
                <w:sz w:val="24"/>
                <w:szCs w:val="24"/>
              </w:rPr>
            </w:pPr>
            <w:r w:rsidRPr="008D1DCE">
              <w:rPr>
                <w:color w:val="984806" w:themeColor="accent6" w:themeShade="80"/>
                <w:sz w:val="24"/>
                <w:szCs w:val="24"/>
              </w:rPr>
              <w:t>14h: Đ/c Thương hội ý Ban TT. UBMT</w:t>
            </w:r>
          </w:p>
        </w:tc>
        <w:tc>
          <w:tcPr>
            <w:tcW w:w="4086" w:type="dxa"/>
          </w:tcPr>
          <w:p w14:paraId="0848AEC1" w14:textId="77777777" w:rsidR="00D81B7A" w:rsidRPr="008D1DCE" w:rsidRDefault="00D81B7A" w:rsidP="00D81B7A">
            <w:pPr>
              <w:autoSpaceDE w:val="0"/>
              <w:autoSpaceDN w:val="0"/>
              <w:adjustRightInd w:val="0"/>
              <w:spacing w:before="20" w:after="0" w:line="240" w:lineRule="auto"/>
              <w:rPr>
                <w:color w:val="984806" w:themeColor="accent6" w:themeShade="80"/>
                <w:sz w:val="24"/>
                <w:szCs w:val="24"/>
              </w:rPr>
            </w:pPr>
          </w:p>
        </w:tc>
        <w:tc>
          <w:tcPr>
            <w:tcW w:w="1787" w:type="dxa"/>
            <w:vAlign w:val="center"/>
          </w:tcPr>
          <w:p w14:paraId="6764E313" w14:textId="30A100B5" w:rsidR="00D81B7A" w:rsidRPr="008D1DCE" w:rsidRDefault="00D81B7A" w:rsidP="00D81B7A">
            <w:pPr>
              <w:autoSpaceDE w:val="0"/>
              <w:autoSpaceDN w:val="0"/>
              <w:adjustRightInd w:val="0"/>
              <w:spacing w:before="20" w:after="0" w:line="240" w:lineRule="auto"/>
              <w:jc w:val="center"/>
              <w:rPr>
                <w:color w:val="984806" w:themeColor="accent6" w:themeShade="80"/>
                <w:sz w:val="24"/>
                <w:szCs w:val="24"/>
              </w:rPr>
            </w:pPr>
            <w:r w:rsidRPr="008D1DCE">
              <w:rPr>
                <w:color w:val="984806" w:themeColor="accent6" w:themeShade="80"/>
                <w:sz w:val="24"/>
                <w:szCs w:val="24"/>
              </w:rPr>
              <w:t>P. Tiếp dân</w:t>
            </w:r>
          </w:p>
        </w:tc>
        <w:tc>
          <w:tcPr>
            <w:tcW w:w="1473" w:type="dxa"/>
            <w:vAlign w:val="center"/>
          </w:tcPr>
          <w:p w14:paraId="24683C40" w14:textId="77777777" w:rsidR="00D81B7A" w:rsidRPr="008D1DCE" w:rsidRDefault="00D81B7A" w:rsidP="00D81B7A">
            <w:pPr>
              <w:autoSpaceDE w:val="0"/>
              <w:autoSpaceDN w:val="0"/>
              <w:adjustRightInd w:val="0"/>
              <w:spacing w:before="20" w:after="0" w:line="240" w:lineRule="auto"/>
              <w:rPr>
                <w:color w:val="984806" w:themeColor="accent6" w:themeShade="80"/>
                <w:sz w:val="24"/>
                <w:szCs w:val="24"/>
              </w:rPr>
            </w:pPr>
          </w:p>
        </w:tc>
      </w:tr>
      <w:tr w:rsidR="00D81B7A" w:rsidRPr="008D1DCE" w14:paraId="7AD87C7A" w14:textId="77777777" w:rsidTr="0033506B">
        <w:trPr>
          <w:trHeight w:val="197"/>
        </w:trPr>
        <w:tc>
          <w:tcPr>
            <w:tcW w:w="992" w:type="dxa"/>
            <w:vMerge/>
            <w:shd w:val="clear" w:color="auto" w:fill="FBD4B4"/>
            <w:vAlign w:val="center"/>
          </w:tcPr>
          <w:p w14:paraId="4CDE0274" w14:textId="77777777" w:rsidR="00D81B7A" w:rsidRPr="00CD7096" w:rsidRDefault="00D81B7A" w:rsidP="00D81B7A">
            <w:pPr>
              <w:spacing w:before="20" w:after="0" w:line="240" w:lineRule="auto"/>
              <w:jc w:val="center"/>
              <w:rPr>
                <w:b/>
                <w:bCs/>
                <w:color w:val="993300"/>
                <w:sz w:val="24"/>
                <w:szCs w:val="24"/>
              </w:rPr>
            </w:pPr>
          </w:p>
        </w:tc>
        <w:tc>
          <w:tcPr>
            <w:tcW w:w="7283" w:type="dxa"/>
            <w:vAlign w:val="center"/>
          </w:tcPr>
          <w:p w14:paraId="7C1107A9" w14:textId="51513502" w:rsidR="00D81B7A" w:rsidRPr="008D1DCE" w:rsidRDefault="00D81B7A" w:rsidP="00D81B7A">
            <w:pPr>
              <w:autoSpaceDE w:val="0"/>
              <w:autoSpaceDN w:val="0"/>
              <w:adjustRightInd w:val="0"/>
              <w:spacing w:before="20" w:after="0" w:line="240" w:lineRule="auto"/>
              <w:rPr>
                <w:color w:val="984806" w:themeColor="accent6" w:themeShade="80"/>
                <w:sz w:val="24"/>
                <w:szCs w:val="24"/>
              </w:rPr>
            </w:pPr>
            <w:r>
              <w:rPr>
                <w:color w:val="984806" w:themeColor="accent6" w:themeShade="80"/>
                <w:sz w:val="24"/>
                <w:szCs w:val="24"/>
              </w:rPr>
              <w:t>14h: Đ/c Anh đi cơ sở</w:t>
            </w:r>
          </w:p>
        </w:tc>
        <w:tc>
          <w:tcPr>
            <w:tcW w:w="4086" w:type="dxa"/>
          </w:tcPr>
          <w:p w14:paraId="345FD156" w14:textId="77777777" w:rsidR="00D81B7A" w:rsidRPr="008D1DCE" w:rsidRDefault="00D81B7A" w:rsidP="00D81B7A">
            <w:pPr>
              <w:autoSpaceDE w:val="0"/>
              <w:autoSpaceDN w:val="0"/>
              <w:adjustRightInd w:val="0"/>
              <w:spacing w:before="20" w:after="0" w:line="240" w:lineRule="auto"/>
              <w:rPr>
                <w:color w:val="984806" w:themeColor="accent6" w:themeShade="80"/>
                <w:sz w:val="24"/>
                <w:szCs w:val="24"/>
              </w:rPr>
            </w:pPr>
          </w:p>
        </w:tc>
        <w:tc>
          <w:tcPr>
            <w:tcW w:w="1787" w:type="dxa"/>
            <w:vAlign w:val="center"/>
          </w:tcPr>
          <w:p w14:paraId="5AEE9C4B" w14:textId="77777777" w:rsidR="00D81B7A" w:rsidRPr="008D1DCE" w:rsidRDefault="00D81B7A" w:rsidP="00D81B7A">
            <w:pPr>
              <w:autoSpaceDE w:val="0"/>
              <w:autoSpaceDN w:val="0"/>
              <w:adjustRightInd w:val="0"/>
              <w:spacing w:before="20" w:after="0" w:line="240" w:lineRule="auto"/>
              <w:jc w:val="center"/>
              <w:rPr>
                <w:color w:val="984806" w:themeColor="accent6" w:themeShade="80"/>
                <w:sz w:val="24"/>
                <w:szCs w:val="24"/>
              </w:rPr>
            </w:pPr>
          </w:p>
        </w:tc>
        <w:tc>
          <w:tcPr>
            <w:tcW w:w="1473" w:type="dxa"/>
            <w:vAlign w:val="center"/>
          </w:tcPr>
          <w:p w14:paraId="0EEED11A" w14:textId="77777777" w:rsidR="00D81B7A" w:rsidRPr="008D1DCE" w:rsidRDefault="00D81B7A" w:rsidP="00D81B7A">
            <w:pPr>
              <w:autoSpaceDE w:val="0"/>
              <w:autoSpaceDN w:val="0"/>
              <w:adjustRightInd w:val="0"/>
              <w:spacing w:before="20" w:after="0" w:line="240" w:lineRule="auto"/>
              <w:rPr>
                <w:color w:val="984806" w:themeColor="accent6" w:themeShade="80"/>
                <w:sz w:val="24"/>
                <w:szCs w:val="24"/>
              </w:rPr>
            </w:pPr>
          </w:p>
        </w:tc>
      </w:tr>
      <w:tr w:rsidR="00D81B7A" w:rsidRPr="00CD7096" w14:paraId="23EDB22D" w14:textId="77777777" w:rsidTr="00FE6465">
        <w:trPr>
          <w:trHeight w:val="89"/>
        </w:trPr>
        <w:tc>
          <w:tcPr>
            <w:tcW w:w="15621" w:type="dxa"/>
            <w:gridSpan w:val="5"/>
            <w:vAlign w:val="center"/>
          </w:tcPr>
          <w:p w14:paraId="036A6692" w14:textId="7C0A5B2E" w:rsidR="00D81B7A" w:rsidRPr="00CD7096" w:rsidRDefault="00D81B7A" w:rsidP="00D81B7A">
            <w:pPr>
              <w:spacing w:before="20" w:after="0" w:line="240" w:lineRule="auto"/>
              <w:ind w:left="-106"/>
              <w:jc w:val="center"/>
              <w:rPr>
                <w:b/>
                <w:bCs/>
                <w:spacing w:val="-16"/>
                <w:sz w:val="24"/>
                <w:szCs w:val="24"/>
                <w:lang w:val="en-US"/>
              </w:rPr>
            </w:pPr>
            <w:r w:rsidRPr="00CD7096">
              <w:rPr>
                <w:b/>
                <w:bCs/>
                <w:color w:val="0000FF"/>
                <w:sz w:val="24"/>
                <w:szCs w:val="24"/>
              </w:rPr>
              <w:t xml:space="preserve">Thứ 5 - ngày </w:t>
            </w:r>
            <w:r>
              <w:rPr>
                <w:b/>
                <w:bCs/>
                <w:color w:val="0000FF"/>
                <w:sz w:val="24"/>
                <w:szCs w:val="24"/>
                <w:lang w:val="en-US"/>
              </w:rPr>
              <w:t>05/02</w:t>
            </w:r>
          </w:p>
        </w:tc>
      </w:tr>
      <w:tr w:rsidR="00D81B7A" w:rsidRPr="00CD7096" w14:paraId="2D6DD840" w14:textId="77777777" w:rsidTr="00FE6465">
        <w:trPr>
          <w:trHeight w:val="317"/>
        </w:trPr>
        <w:tc>
          <w:tcPr>
            <w:tcW w:w="992" w:type="dxa"/>
            <w:vMerge w:val="restart"/>
            <w:vAlign w:val="center"/>
          </w:tcPr>
          <w:p w14:paraId="0A3C1D4B" w14:textId="77777777" w:rsidR="00D81B7A" w:rsidRPr="00CD7096" w:rsidRDefault="00D81B7A" w:rsidP="00D81B7A">
            <w:pPr>
              <w:spacing w:before="20" w:after="0" w:line="240" w:lineRule="auto"/>
              <w:jc w:val="center"/>
              <w:rPr>
                <w:b/>
                <w:bCs/>
                <w:color w:val="0000FF"/>
                <w:sz w:val="24"/>
                <w:szCs w:val="24"/>
              </w:rPr>
            </w:pPr>
            <w:r w:rsidRPr="00CD7096">
              <w:rPr>
                <w:b/>
                <w:bCs/>
                <w:color w:val="0000FF"/>
                <w:spacing w:val="-16"/>
                <w:sz w:val="24"/>
                <w:szCs w:val="24"/>
              </w:rPr>
              <w:t>Sáng</w:t>
            </w:r>
          </w:p>
          <w:p w14:paraId="5B9B9CF1" w14:textId="77777777" w:rsidR="00D81B7A" w:rsidRPr="00CD7096" w:rsidRDefault="00D81B7A" w:rsidP="00D81B7A">
            <w:pPr>
              <w:spacing w:before="20" w:after="0" w:line="240" w:lineRule="auto"/>
              <w:jc w:val="center"/>
              <w:rPr>
                <w:b/>
                <w:bCs/>
                <w:color w:val="0000FF"/>
                <w:spacing w:val="-16"/>
                <w:sz w:val="24"/>
                <w:szCs w:val="24"/>
              </w:rPr>
            </w:pPr>
          </w:p>
        </w:tc>
        <w:tc>
          <w:tcPr>
            <w:tcW w:w="7283" w:type="dxa"/>
            <w:vAlign w:val="center"/>
          </w:tcPr>
          <w:p w14:paraId="7BE0B36C" w14:textId="1E8AD008" w:rsidR="00D81B7A" w:rsidRPr="00CD7096" w:rsidRDefault="00D81B7A" w:rsidP="00D81B7A">
            <w:pPr>
              <w:pStyle w:val="Default"/>
              <w:spacing w:before="20"/>
              <w:jc w:val="both"/>
              <w:rPr>
                <w:color w:val="0000FF"/>
              </w:rPr>
            </w:pPr>
            <w:r w:rsidRPr="005A35E5">
              <w:rPr>
                <w:color w:val="0000FF"/>
              </w:rPr>
              <w:t xml:space="preserve">8h: Đ/ Bình, Đ/c Đương dự sinh hoạt Chi bộ tại thôn Tân Xuân 2 </w:t>
            </w:r>
          </w:p>
        </w:tc>
        <w:tc>
          <w:tcPr>
            <w:tcW w:w="4086" w:type="dxa"/>
          </w:tcPr>
          <w:p w14:paraId="76502952" w14:textId="5785B172" w:rsidR="00D81B7A" w:rsidRPr="00CD7096" w:rsidRDefault="00D81B7A" w:rsidP="00D81B7A">
            <w:pPr>
              <w:pStyle w:val="Default"/>
              <w:spacing w:before="20"/>
              <w:rPr>
                <w:color w:val="0000FF"/>
              </w:rPr>
            </w:pPr>
          </w:p>
        </w:tc>
        <w:tc>
          <w:tcPr>
            <w:tcW w:w="1787" w:type="dxa"/>
            <w:vAlign w:val="center"/>
          </w:tcPr>
          <w:p w14:paraId="7C4E2EFD" w14:textId="50DCBBE4" w:rsidR="00D81B7A" w:rsidRPr="00CD7096" w:rsidRDefault="00D81B7A" w:rsidP="00D81B7A">
            <w:pPr>
              <w:pStyle w:val="Default"/>
              <w:spacing w:before="20"/>
              <w:jc w:val="center"/>
              <w:rPr>
                <w:color w:val="0000FF"/>
              </w:rPr>
            </w:pPr>
            <w:r w:rsidRPr="005A35E5">
              <w:rPr>
                <w:color w:val="0000FF"/>
              </w:rPr>
              <w:t>HT. Thôn TX2</w:t>
            </w:r>
          </w:p>
        </w:tc>
        <w:tc>
          <w:tcPr>
            <w:tcW w:w="1473" w:type="dxa"/>
            <w:vAlign w:val="center"/>
          </w:tcPr>
          <w:p w14:paraId="5E6D9805" w14:textId="3F20F877" w:rsidR="00D81B7A" w:rsidRPr="00CD7096" w:rsidRDefault="00D81B7A" w:rsidP="00D81B7A">
            <w:pPr>
              <w:pStyle w:val="Default"/>
              <w:spacing w:before="20"/>
              <w:jc w:val="center"/>
              <w:rPr>
                <w:color w:val="0000FF"/>
              </w:rPr>
            </w:pPr>
            <w:r w:rsidRPr="004D6C1D">
              <w:rPr>
                <w:color w:val="0000FF"/>
                <w:sz w:val="22"/>
              </w:rPr>
              <w:t>Xe Đ/c Hưng</w:t>
            </w:r>
          </w:p>
        </w:tc>
      </w:tr>
      <w:tr w:rsidR="00D81B7A" w:rsidRPr="00CD7096" w14:paraId="230AA884" w14:textId="77777777" w:rsidTr="00FE6465">
        <w:trPr>
          <w:trHeight w:val="317"/>
        </w:trPr>
        <w:tc>
          <w:tcPr>
            <w:tcW w:w="992" w:type="dxa"/>
            <w:vMerge/>
            <w:vAlign w:val="center"/>
          </w:tcPr>
          <w:p w14:paraId="0F91D779" w14:textId="77777777" w:rsidR="00D81B7A" w:rsidRPr="00CD7096" w:rsidRDefault="00D81B7A" w:rsidP="00D81B7A">
            <w:pPr>
              <w:spacing w:before="20" w:after="0" w:line="240" w:lineRule="auto"/>
              <w:jc w:val="center"/>
              <w:rPr>
                <w:b/>
                <w:bCs/>
                <w:color w:val="0000FF"/>
                <w:spacing w:val="-16"/>
                <w:sz w:val="24"/>
                <w:szCs w:val="24"/>
              </w:rPr>
            </w:pPr>
          </w:p>
        </w:tc>
        <w:tc>
          <w:tcPr>
            <w:tcW w:w="7283" w:type="dxa"/>
            <w:vAlign w:val="center"/>
          </w:tcPr>
          <w:p w14:paraId="6903FC0B" w14:textId="6379FAF1" w:rsidR="00D81B7A" w:rsidRDefault="00D81B7A" w:rsidP="00D81B7A">
            <w:pPr>
              <w:pStyle w:val="Default"/>
              <w:spacing w:before="20"/>
              <w:jc w:val="both"/>
              <w:rPr>
                <w:color w:val="0000FF"/>
              </w:rPr>
            </w:pPr>
            <w:r>
              <w:rPr>
                <w:color w:val="0000FF"/>
              </w:rPr>
              <w:t>7</w:t>
            </w:r>
            <w:r w:rsidRPr="00CD7096">
              <w:rPr>
                <w:color w:val="0000FF"/>
              </w:rPr>
              <w:t>h</w:t>
            </w:r>
            <w:r>
              <w:rPr>
                <w:color w:val="0000FF"/>
              </w:rPr>
              <w:t>30</w:t>
            </w:r>
            <w:r w:rsidRPr="00CD7096">
              <w:rPr>
                <w:color w:val="0000FF"/>
              </w:rPr>
              <w:t>: Đ/c Ân trực tiếp công dân</w:t>
            </w:r>
          </w:p>
        </w:tc>
        <w:tc>
          <w:tcPr>
            <w:tcW w:w="4086" w:type="dxa"/>
          </w:tcPr>
          <w:p w14:paraId="58E92FF3" w14:textId="599CD2D4" w:rsidR="00D81B7A" w:rsidRPr="00CD7096" w:rsidRDefault="00D81B7A" w:rsidP="00D81B7A">
            <w:pPr>
              <w:pStyle w:val="Default"/>
              <w:spacing w:before="20"/>
              <w:rPr>
                <w:color w:val="0000FF"/>
              </w:rPr>
            </w:pPr>
            <w:r w:rsidRPr="00CD7096">
              <w:rPr>
                <w:color w:val="0000FF"/>
              </w:rPr>
              <w:t>Văn phòng HĐND-UBND</w:t>
            </w:r>
          </w:p>
        </w:tc>
        <w:tc>
          <w:tcPr>
            <w:tcW w:w="1787" w:type="dxa"/>
            <w:vAlign w:val="center"/>
          </w:tcPr>
          <w:p w14:paraId="04E16415" w14:textId="705102B4" w:rsidR="00D81B7A" w:rsidRPr="00CD7096" w:rsidRDefault="00D81B7A" w:rsidP="00D81B7A">
            <w:pPr>
              <w:pStyle w:val="Default"/>
              <w:spacing w:before="20"/>
              <w:jc w:val="center"/>
              <w:rPr>
                <w:color w:val="0000FF"/>
              </w:rPr>
            </w:pPr>
            <w:r w:rsidRPr="00CD7096">
              <w:rPr>
                <w:color w:val="0000FF"/>
              </w:rPr>
              <w:t xml:space="preserve">P. Tiếp dân </w:t>
            </w:r>
          </w:p>
        </w:tc>
        <w:tc>
          <w:tcPr>
            <w:tcW w:w="1473" w:type="dxa"/>
            <w:vAlign w:val="center"/>
          </w:tcPr>
          <w:p w14:paraId="55C93532" w14:textId="77777777" w:rsidR="00D81B7A" w:rsidRPr="00CD7096" w:rsidRDefault="00D81B7A" w:rsidP="00D81B7A">
            <w:pPr>
              <w:pStyle w:val="Default"/>
              <w:spacing w:before="20"/>
              <w:jc w:val="center"/>
              <w:rPr>
                <w:color w:val="0000FF"/>
              </w:rPr>
            </w:pPr>
          </w:p>
        </w:tc>
      </w:tr>
      <w:tr w:rsidR="00D81B7A" w:rsidRPr="00CD7096" w14:paraId="7B9779E7" w14:textId="77777777" w:rsidTr="001D179A">
        <w:trPr>
          <w:trHeight w:val="279"/>
        </w:trPr>
        <w:tc>
          <w:tcPr>
            <w:tcW w:w="992" w:type="dxa"/>
            <w:vMerge/>
            <w:vAlign w:val="center"/>
          </w:tcPr>
          <w:p w14:paraId="783BD2F2" w14:textId="77777777" w:rsidR="00D81B7A" w:rsidRPr="00CD7096" w:rsidRDefault="00D81B7A" w:rsidP="00D81B7A">
            <w:pPr>
              <w:spacing w:before="20" w:after="0" w:line="240" w:lineRule="auto"/>
              <w:jc w:val="center"/>
              <w:rPr>
                <w:b/>
                <w:bCs/>
                <w:color w:val="0000FF"/>
                <w:spacing w:val="-16"/>
                <w:sz w:val="24"/>
                <w:szCs w:val="24"/>
              </w:rPr>
            </w:pPr>
          </w:p>
        </w:tc>
        <w:tc>
          <w:tcPr>
            <w:tcW w:w="7283" w:type="dxa"/>
            <w:vAlign w:val="center"/>
          </w:tcPr>
          <w:p w14:paraId="2A18826E" w14:textId="08B53A48" w:rsidR="00D81B7A" w:rsidRPr="00CD7096" w:rsidRDefault="00D81B7A" w:rsidP="00D81B7A">
            <w:pPr>
              <w:pStyle w:val="Default"/>
              <w:spacing w:before="20"/>
              <w:jc w:val="both"/>
              <w:rPr>
                <w:color w:val="0000FF"/>
              </w:rPr>
            </w:pPr>
            <w:r>
              <w:rPr>
                <w:color w:val="0000FF"/>
              </w:rPr>
              <w:t>8h: Đ/c Ân dự công bố Quyết định giám sát tại Chi bộ Trường THPT Lê Thế Hiếu</w:t>
            </w:r>
          </w:p>
        </w:tc>
        <w:tc>
          <w:tcPr>
            <w:tcW w:w="4086" w:type="dxa"/>
            <w:vAlign w:val="center"/>
          </w:tcPr>
          <w:p w14:paraId="09507AD3" w14:textId="0EDB6FA1" w:rsidR="00D81B7A" w:rsidRPr="00CD7096" w:rsidRDefault="00D81B7A" w:rsidP="00D81B7A">
            <w:pPr>
              <w:pStyle w:val="Default"/>
              <w:spacing w:before="20"/>
              <w:rPr>
                <w:color w:val="0000FF"/>
              </w:rPr>
            </w:pPr>
            <w:r>
              <w:rPr>
                <w:color w:val="0000FF"/>
              </w:rPr>
              <w:t>TV. Đoàn giám sát</w:t>
            </w:r>
          </w:p>
        </w:tc>
        <w:tc>
          <w:tcPr>
            <w:tcW w:w="1787" w:type="dxa"/>
            <w:vAlign w:val="center"/>
          </w:tcPr>
          <w:p w14:paraId="6F84A15A" w14:textId="7CEAEF8C" w:rsidR="00D81B7A" w:rsidRPr="00CD7096" w:rsidRDefault="00D81B7A" w:rsidP="00D81B7A">
            <w:pPr>
              <w:pStyle w:val="Default"/>
              <w:spacing w:before="20"/>
              <w:jc w:val="center"/>
              <w:rPr>
                <w:color w:val="0000FF"/>
              </w:rPr>
            </w:pPr>
            <w:r>
              <w:rPr>
                <w:color w:val="0000FF"/>
              </w:rPr>
              <w:t>Trường THPT Lê Thế Hiếu</w:t>
            </w:r>
          </w:p>
        </w:tc>
        <w:tc>
          <w:tcPr>
            <w:tcW w:w="1473" w:type="dxa"/>
            <w:vAlign w:val="center"/>
          </w:tcPr>
          <w:p w14:paraId="4E2EFC72" w14:textId="35D36A06" w:rsidR="00D81B7A" w:rsidRPr="00CD7096" w:rsidRDefault="00D81B7A" w:rsidP="00D81B7A">
            <w:pPr>
              <w:pStyle w:val="Default"/>
              <w:spacing w:before="20"/>
              <w:jc w:val="both"/>
              <w:rPr>
                <w:color w:val="0000FF"/>
              </w:rPr>
            </w:pPr>
          </w:p>
        </w:tc>
      </w:tr>
      <w:tr w:rsidR="00D81B7A" w:rsidRPr="00CD7096" w14:paraId="74BB129E" w14:textId="77777777" w:rsidTr="001D179A">
        <w:trPr>
          <w:trHeight w:val="279"/>
        </w:trPr>
        <w:tc>
          <w:tcPr>
            <w:tcW w:w="992" w:type="dxa"/>
            <w:vMerge/>
            <w:vAlign w:val="center"/>
          </w:tcPr>
          <w:p w14:paraId="72F5FF52" w14:textId="77777777" w:rsidR="00D81B7A" w:rsidRPr="00CD7096" w:rsidRDefault="00D81B7A" w:rsidP="00D81B7A">
            <w:pPr>
              <w:spacing w:before="20" w:after="0" w:line="240" w:lineRule="auto"/>
              <w:jc w:val="center"/>
              <w:rPr>
                <w:b/>
                <w:bCs/>
                <w:color w:val="0000FF"/>
                <w:spacing w:val="-16"/>
                <w:sz w:val="24"/>
                <w:szCs w:val="24"/>
              </w:rPr>
            </w:pPr>
          </w:p>
        </w:tc>
        <w:tc>
          <w:tcPr>
            <w:tcW w:w="7283" w:type="dxa"/>
            <w:vAlign w:val="center"/>
          </w:tcPr>
          <w:p w14:paraId="6250F2E9" w14:textId="061EB3CF" w:rsidR="00D81B7A" w:rsidRPr="00751E48" w:rsidRDefault="00D81B7A" w:rsidP="00D81B7A">
            <w:pPr>
              <w:pStyle w:val="Default"/>
              <w:spacing w:before="20"/>
              <w:jc w:val="both"/>
              <w:rPr>
                <w:color w:val="0000FF"/>
              </w:rPr>
            </w:pPr>
            <w:r w:rsidRPr="00751E48">
              <w:rPr>
                <w:color w:val="0000FF"/>
              </w:rPr>
              <w:t>8h: Đ/c Nhạn trực tiếp công dân</w:t>
            </w:r>
            <w:r w:rsidRPr="00751E48">
              <w:rPr>
                <w:color w:val="0000FF"/>
              </w:rPr>
              <w:tab/>
            </w:r>
          </w:p>
        </w:tc>
        <w:tc>
          <w:tcPr>
            <w:tcW w:w="4086" w:type="dxa"/>
            <w:vAlign w:val="center"/>
          </w:tcPr>
          <w:p w14:paraId="5683B3E1" w14:textId="62E4BD0D" w:rsidR="00D81B7A" w:rsidRPr="00751E48" w:rsidRDefault="00D81B7A" w:rsidP="00D81B7A">
            <w:pPr>
              <w:pStyle w:val="Default"/>
              <w:spacing w:before="20"/>
              <w:rPr>
                <w:color w:val="0000FF"/>
              </w:rPr>
            </w:pPr>
            <w:r w:rsidRPr="00751E48">
              <w:rPr>
                <w:color w:val="0000FF"/>
              </w:rPr>
              <w:t xml:space="preserve">Phó Ban KT-NS, Phó Ban VH-XH </w:t>
            </w:r>
          </w:p>
        </w:tc>
        <w:tc>
          <w:tcPr>
            <w:tcW w:w="1787" w:type="dxa"/>
            <w:vAlign w:val="center"/>
          </w:tcPr>
          <w:p w14:paraId="15989369" w14:textId="7C35860B" w:rsidR="00D81B7A" w:rsidRPr="00CD7096" w:rsidRDefault="00D81B7A" w:rsidP="00D81B7A">
            <w:pPr>
              <w:pStyle w:val="Default"/>
              <w:spacing w:before="20"/>
              <w:jc w:val="center"/>
              <w:rPr>
                <w:color w:val="0000FF"/>
              </w:rPr>
            </w:pPr>
            <w:r w:rsidRPr="00CD7096">
              <w:rPr>
                <w:color w:val="0000FF"/>
              </w:rPr>
              <w:t xml:space="preserve">P. Tiếp dân </w:t>
            </w:r>
          </w:p>
        </w:tc>
        <w:tc>
          <w:tcPr>
            <w:tcW w:w="1473" w:type="dxa"/>
            <w:vAlign w:val="center"/>
          </w:tcPr>
          <w:p w14:paraId="195BE05D" w14:textId="77777777" w:rsidR="00D81B7A" w:rsidRPr="00CD7096" w:rsidRDefault="00D81B7A" w:rsidP="00D81B7A">
            <w:pPr>
              <w:pStyle w:val="Default"/>
              <w:spacing w:before="20"/>
              <w:jc w:val="both"/>
              <w:rPr>
                <w:color w:val="0000FF"/>
              </w:rPr>
            </w:pPr>
          </w:p>
        </w:tc>
      </w:tr>
      <w:tr w:rsidR="00D81B7A" w:rsidRPr="00CD7096" w14:paraId="6A338608" w14:textId="77777777" w:rsidTr="001D179A">
        <w:trPr>
          <w:trHeight w:val="279"/>
        </w:trPr>
        <w:tc>
          <w:tcPr>
            <w:tcW w:w="992" w:type="dxa"/>
            <w:vMerge/>
            <w:vAlign w:val="center"/>
          </w:tcPr>
          <w:p w14:paraId="3DA7B83F" w14:textId="77777777" w:rsidR="00D81B7A" w:rsidRPr="00CD7096" w:rsidRDefault="00D81B7A" w:rsidP="00D81B7A">
            <w:pPr>
              <w:spacing w:before="20" w:after="0" w:line="240" w:lineRule="auto"/>
              <w:jc w:val="center"/>
              <w:rPr>
                <w:b/>
                <w:bCs/>
                <w:color w:val="0000FF"/>
                <w:spacing w:val="-16"/>
                <w:sz w:val="24"/>
                <w:szCs w:val="24"/>
              </w:rPr>
            </w:pPr>
          </w:p>
        </w:tc>
        <w:tc>
          <w:tcPr>
            <w:tcW w:w="7283" w:type="dxa"/>
            <w:vAlign w:val="center"/>
          </w:tcPr>
          <w:p w14:paraId="6654166F" w14:textId="5F62658A" w:rsidR="00D81B7A" w:rsidRPr="00751E48" w:rsidRDefault="00D81B7A" w:rsidP="00D81B7A">
            <w:pPr>
              <w:pStyle w:val="Default"/>
              <w:spacing w:before="20"/>
              <w:jc w:val="both"/>
              <w:rPr>
                <w:color w:val="0000FF"/>
              </w:rPr>
            </w:pPr>
            <w:r w:rsidRPr="00B37F5F">
              <w:rPr>
                <w:color w:val="0000FF"/>
              </w:rPr>
              <w:t>8h-9h30: Đ/c Chương làm việc với Sở NN&amp;MT về việc kiểm tra, rà soát số liệu thống kê đất đai năm 2025</w:t>
            </w:r>
          </w:p>
        </w:tc>
        <w:tc>
          <w:tcPr>
            <w:tcW w:w="4086" w:type="dxa"/>
            <w:vAlign w:val="center"/>
          </w:tcPr>
          <w:p w14:paraId="42EDA074" w14:textId="5CDE4077" w:rsidR="00D81B7A" w:rsidRPr="00751E48" w:rsidRDefault="00D81B7A" w:rsidP="00D81B7A">
            <w:pPr>
              <w:pStyle w:val="Default"/>
              <w:spacing w:before="20"/>
              <w:rPr>
                <w:color w:val="0000FF"/>
              </w:rPr>
            </w:pPr>
            <w:r>
              <w:rPr>
                <w:color w:val="0000FF"/>
              </w:rPr>
              <w:t>Phòng Kinh tế chuẩn bị nội dung và mời thành phần liên quan</w:t>
            </w:r>
          </w:p>
        </w:tc>
        <w:tc>
          <w:tcPr>
            <w:tcW w:w="1787" w:type="dxa"/>
            <w:vAlign w:val="center"/>
          </w:tcPr>
          <w:p w14:paraId="31314CD8" w14:textId="555BED32" w:rsidR="00D81B7A" w:rsidRPr="00CD7096" w:rsidRDefault="00D81B7A" w:rsidP="00D81B7A">
            <w:pPr>
              <w:pStyle w:val="Default"/>
              <w:spacing w:before="20"/>
              <w:jc w:val="center"/>
              <w:rPr>
                <w:color w:val="0000FF"/>
              </w:rPr>
            </w:pPr>
            <w:r>
              <w:rPr>
                <w:color w:val="0000FF"/>
              </w:rPr>
              <w:t>P.202</w:t>
            </w:r>
          </w:p>
        </w:tc>
        <w:tc>
          <w:tcPr>
            <w:tcW w:w="1473" w:type="dxa"/>
            <w:vAlign w:val="center"/>
          </w:tcPr>
          <w:p w14:paraId="4B5DD7FB" w14:textId="77777777" w:rsidR="00D81B7A" w:rsidRPr="00CD7096" w:rsidRDefault="00D81B7A" w:rsidP="00D81B7A">
            <w:pPr>
              <w:pStyle w:val="Default"/>
              <w:spacing w:before="20"/>
              <w:jc w:val="both"/>
              <w:rPr>
                <w:color w:val="0000FF"/>
              </w:rPr>
            </w:pPr>
          </w:p>
        </w:tc>
      </w:tr>
      <w:tr w:rsidR="00D81B7A" w:rsidRPr="00AA3FB6" w14:paraId="57B534A3" w14:textId="77777777" w:rsidTr="001D179A">
        <w:trPr>
          <w:trHeight w:val="279"/>
        </w:trPr>
        <w:tc>
          <w:tcPr>
            <w:tcW w:w="992" w:type="dxa"/>
            <w:vMerge/>
            <w:vAlign w:val="center"/>
          </w:tcPr>
          <w:p w14:paraId="40B1039D" w14:textId="77777777" w:rsidR="00D81B7A" w:rsidRPr="00CD7096" w:rsidRDefault="00D81B7A" w:rsidP="00D81B7A">
            <w:pPr>
              <w:spacing w:before="20" w:after="0" w:line="240" w:lineRule="auto"/>
              <w:jc w:val="center"/>
              <w:rPr>
                <w:b/>
                <w:bCs/>
                <w:color w:val="0000FF"/>
                <w:spacing w:val="-16"/>
                <w:sz w:val="24"/>
                <w:szCs w:val="24"/>
              </w:rPr>
            </w:pPr>
          </w:p>
        </w:tc>
        <w:tc>
          <w:tcPr>
            <w:tcW w:w="7283" w:type="dxa"/>
            <w:vAlign w:val="center"/>
          </w:tcPr>
          <w:p w14:paraId="61E4806A" w14:textId="6977C28E" w:rsidR="00D81B7A" w:rsidRPr="00AA3FB6" w:rsidRDefault="00D81B7A" w:rsidP="00D81B7A">
            <w:pPr>
              <w:pStyle w:val="Default"/>
              <w:spacing w:before="20"/>
              <w:jc w:val="both"/>
              <w:rPr>
                <w:color w:val="0000FF"/>
              </w:rPr>
            </w:pPr>
            <w:r w:rsidRPr="00AA3FB6">
              <w:rPr>
                <w:color w:val="0000FF"/>
              </w:rPr>
              <w:t>8h: Đ/c Thương, Đ/c Long họp Hội đồng xác định mức độ khuyết tật</w:t>
            </w:r>
          </w:p>
        </w:tc>
        <w:tc>
          <w:tcPr>
            <w:tcW w:w="4086" w:type="dxa"/>
            <w:vAlign w:val="center"/>
          </w:tcPr>
          <w:p w14:paraId="161F4F4E" w14:textId="6E2A56AB" w:rsidR="00D81B7A" w:rsidRPr="00AA3FB6" w:rsidRDefault="00D81B7A" w:rsidP="00AA3FB6">
            <w:pPr>
              <w:pStyle w:val="Default"/>
              <w:spacing w:before="20"/>
              <w:jc w:val="both"/>
              <w:rPr>
                <w:color w:val="0000FF"/>
              </w:rPr>
            </w:pPr>
            <w:r w:rsidRPr="00AA3FB6">
              <w:rPr>
                <w:color w:val="0000FF"/>
              </w:rPr>
              <w:t>TP tham gia theo Quyết định số 1182/QĐ-UBND ngày 20/10/2025 (Phòng VH-XH chuẩn bị nội dung và mời thành phần tham dự)</w:t>
            </w:r>
            <w:r w:rsidRPr="00AA3FB6">
              <w:rPr>
                <w:color w:val="0000FF"/>
              </w:rPr>
              <w:tab/>
            </w:r>
            <w:r w:rsidRPr="00AA3FB6">
              <w:rPr>
                <w:color w:val="0000FF"/>
              </w:rPr>
              <w:tab/>
            </w:r>
          </w:p>
        </w:tc>
        <w:tc>
          <w:tcPr>
            <w:tcW w:w="1787" w:type="dxa"/>
            <w:vAlign w:val="center"/>
          </w:tcPr>
          <w:p w14:paraId="4A323349" w14:textId="694BC1C6" w:rsidR="00D81B7A" w:rsidRPr="00AA3FB6" w:rsidRDefault="00D81B7A" w:rsidP="00D81B7A">
            <w:pPr>
              <w:pStyle w:val="Default"/>
              <w:spacing w:before="20"/>
              <w:jc w:val="center"/>
              <w:rPr>
                <w:color w:val="0000FF"/>
              </w:rPr>
            </w:pPr>
            <w:r w:rsidRPr="00AA3FB6">
              <w:rPr>
                <w:color w:val="0000FF"/>
              </w:rPr>
              <w:t>HT.UB</w:t>
            </w:r>
          </w:p>
        </w:tc>
        <w:tc>
          <w:tcPr>
            <w:tcW w:w="1473" w:type="dxa"/>
            <w:vAlign w:val="center"/>
          </w:tcPr>
          <w:p w14:paraId="02E64A18" w14:textId="77777777" w:rsidR="00D81B7A" w:rsidRPr="00AA3FB6" w:rsidRDefault="00D81B7A" w:rsidP="00D81B7A">
            <w:pPr>
              <w:pStyle w:val="Default"/>
              <w:spacing w:before="20"/>
              <w:jc w:val="both"/>
              <w:rPr>
                <w:color w:val="0000FF"/>
              </w:rPr>
            </w:pPr>
          </w:p>
        </w:tc>
      </w:tr>
      <w:tr w:rsidR="00D81B7A" w:rsidRPr="00CD7096" w14:paraId="073EC263" w14:textId="77777777" w:rsidTr="00D35B35">
        <w:trPr>
          <w:trHeight w:val="143"/>
        </w:trPr>
        <w:tc>
          <w:tcPr>
            <w:tcW w:w="992" w:type="dxa"/>
            <w:vMerge w:val="restart"/>
            <w:shd w:val="clear" w:color="auto" w:fill="FABF8F"/>
            <w:vAlign w:val="center"/>
          </w:tcPr>
          <w:p w14:paraId="27CD2718" w14:textId="606DB4F1" w:rsidR="00D81B7A" w:rsidRPr="00CD7096" w:rsidRDefault="00D81B7A" w:rsidP="00D81B7A">
            <w:pPr>
              <w:spacing w:before="20" w:after="0" w:line="240" w:lineRule="auto"/>
              <w:ind w:right="-108"/>
              <w:jc w:val="center"/>
              <w:rPr>
                <w:b/>
                <w:bCs/>
                <w:color w:val="993300"/>
                <w:sz w:val="24"/>
                <w:szCs w:val="24"/>
              </w:rPr>
            </w:pPr>
            <w:r w:rsidRPr="00CD7096">
              <w:rPr>
                <w:b/>
                <w:bCs/>
                <w:color w:val="993300"/>
                <w:sz w:val="24"/>
                <w:szCs w:val="24"/>
              </w:rPr>
              <w:t>Chiều</w:t>
            </w:r>
          </w:p>
        </w:tc>
        <w:tc>
          <w:tcPr>
            <w:tcW w:w="7283" w:type="dxa"/>
            <w:vAlign w:val="center"/>
          </w:tcPr>
          <w:p w14:paraId="046196D1" w14:textId="44FC9D8D" w:rsidR="00D81B7A" w:rsidRPr="00AE5CFD"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 xml:space="preserve">14h: Đ/c </w:t>
            </w:r>
            <w:r w:rsidRPr="0092501C">
              <w:rPr>
                <w:color w:val="984806" w:themeColor="accent6" w:themeShade="80"/>
                <w:spacing w:val="-8"/>
                <w:sz w:val="24"/>
                <w:szCs w:val="24"/>
              </w:rPr>
              <w:t>Bình</w:t>
            </w:r>
            <w:r>
              <w:rPr>
                <w:color w:val="984806" w:themeColor="accent6" w:themeShade="80"/>
                <w:spacing w:val="-8"/>
                <w:sz w:val="24"/>
                <w:szCs w:val="24"/>
              </w:rPr>
              <w:t>, Đ/c Ân dự bàn giao Chỉ huy trưởng Quân sự xã</w:t>
            </w:r>
          </w:p>
        </w:tc>
        <w:tc>
          <w:tcPr>
            <w:tcW w:w="4086" w:type="dxa"/>
          </w:tcPr>
          <w:p w14:paraId="2EE39443" w14:textId="2A350D6E" w:rsidR="00D81B7A" w:rsidRPr="00D71C42"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Ban CHQS xã chuẩn bị nội dung và mời TP tham dự</w:t>
            </w:r>
          </w:p>
        </w:tc>
        <w:tc>
          <w:tcPr>
            <w:tcW w:w="1787" w:type="dxa"/>
            <w:vAlign w:val="center"/>
          </w:tcPr>
          <w:p w14:paraId="6BBB9AFD" w14:textId="5050FB51" w:rsidR="00D81B7A" w:rsidRPr="00D71C42" w:rsidRDefault="00D81B7A" w:rsidP="00D81B7A">
            <w:pPr>
              <w:autoSpaceDE w:val="0"/>
              <w:autoSpaceDN w:val="0"/>
              <w:adjustRightInd w:val="0"/>
              <w:spacing w:before="20" w:after="0" w:line="240" w:lineRule="auto"/>
              <w:ind w:left="-108" w:firstLine="108"/>
              <w:jc w:val="center"/>
              <w:rPr>
                <w:color w:val="984806" w:themeColor="accent6" w:themeShade="80"/>
                <w:spacing w:val="-8"/>
                <w:sz w:val="24"/>
                <w:szCs w:val="24"/>
              </w:rPr>
            </w:pPr>
            <w:r>
              <w:rPr>
                <w:color w:val="984806" w:themeColor="accent6" w:themeShade="80"/>
                <w:spacing w:val="-8"/>
                <w:sz w:val="24"/>
                <w:szCs w:val="24"/>
              </w:rPr>
              <w:t>Ban CHQS xã</w:t>
            </w:r>
          </w:p>
        </w:tc>
        <w:tc>
          <w:tcPr>
            <w:tcW w:w="1473" w:type="dxa"/>
            <w:vAlign w:val="center"/>
          </w:tcPr>
          <w:p w14:paraId="1735D526" w14:textId="6435616A" w:rsidR="00D81B7A" w:rsidRPr="00D71C42"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p>
        </w:tc>
      </w:tr>
      <w:tr w:rsidR="00D81B7A" w:rsidRPr="00CD7096" w14:paraId="795661D5" w14:textId="77777777" w:rsidTr="007864E9">
        <w:trPr>
          <w:trHeight w:val="143"/>
        </w:trPr>
        <w:tc>
          <w:tcPr>
            <w:tcW w:w="992" w:type="dxa"/>
            <w:vMerge/>
            <w:shd w:val="clear" w:color="auto" w:fill="FABF8F"/>
            <w:vAlign w:val="center"/>
          </w:tcPr>
          <w:p w14:paraId="6880B352" w14:textId="77777777" w:rsidR="00D81B7A" w:rsidRPr="00CD7096" w:rsidRDefault="00D81B7A" w:rsidP="00D81B7A">
            <w:pPr>
              <w:spacing w:before="20" w:after="0" w:line="240" w:lineRule="auto"/>
              <w:ind w:right="-108"/>
              <w:jc w:val="center"/>
              <w:rPr>
                <w:b/>
                <w:bCs/>
                <w:color w:val="993300"/>
                <w:sz w:val="24"/>
                <w:szCs w:val="24"/>
              </w:rPr>
            </w:pPr>
          </w:p>
        </w:tc>
        <w:tc>
          <w:tcPr>
            <w:tcW w:w="7283" w:type="dxa"/>
            <w:vAlign w:val="center"/>
          </w:tcPr>
          <w:p w14:paraId="2C6C3725" w14:textId="7FD50AE8" w:rsidR="00D81B7A"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14</w:t>
            </w:r>
            <w:r w:rsidRPr="0092501C">
              <w:rPr>
                <w:color w:val="984806" w:themeColor="accent6" w:themeShade="80"/>
                <w:spacing w:val="-8"/>
                <w:sz w:val="24"/>
                <w:szCs w:val="24"/>
              </w:rPr>
              <w:t>h: Đ/c Oanh thăm các đối tượng chính sách nhân dịp Tết Nguyên Đán 2026</w:t>
            </w:r>
          </w:p>
        </w:tc>
        <w:tc>
          <w:tcPr>
            <w:tcW w:w="4086" w:type="dxa"/>
            <w:vAlign w:val="center"/>
          </w:tcPr>
          <w:p w14:paraId="4E8C3E90" w14:textId="1B999704" w:rsidR="00D81B7A"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sidRPr="0092501C">
              <w:rPr>
                <w:color w:val="984806" w:themeColor="accent6" w:themeShade="80"/>
                <w:spacing w:val="-8"/>
                <w:sz w:val="24"/>
                <w:szCs w:val="24"/>
              </w:rPr>
              <w:t>Theo Lịch riêng</w:t>
            </w:r>
          </w:p>
        </w:tc>
        <w:tc>
          <w:tcPr>
            <w:tcW w:w="1787" w:type="dxa"/>
            <w:vAlign w:val="center"/>
          </w:tcPr>
          <w:p w14:paraId="7548F606" w14:textId="77777777" w:rsidR="00D81B7A" w:rsidRDefault="00D81B7A" w:rsidP="00D81B7A">
            <w:pPr>
              <w:autoSpaceDE w:val="0"/>
              <w:autoSpaceDN w:val="0"/>
              <w:adjustRightInd w:val="0"/>
              <w:spacing w:before="20" w:after="0" w:line="240" w:lineRule="auto"/>
              <w:ind w:left="-108" w:firstLine="108"/>
              <w:jc w:val="center"/>
              <w:rPr>
                <w:color w:val="984806" w:themeColor="accent6" w:themeShade="80"/>
                <w:spacing w:val="-8"/>
                <w:sz w:val="24"/>
                <w:szCs w:val="24"/>
              </w:rPr>
            </w:pPr>
          </w:p>
        </w:tc>
        <w:tc>
          <w:tcPr>
            <w:tcW w:w="1473" w:type="dxa"/>
            <w:vAlign w:val="center"/>
          </w:tcPr>
          <w:p w14:paraId="0B132A9C" w14:textId="6E4336B0" w:rsidR="00D81B7A" w:rsidRPr="00D71C42"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sidRPr="0092501C">
              <w:rPr>
                <w:color w:val="984806" w:themeColor="accent6" w:themeShade="80"/>
                <w:spacing w:val="-8"/>
                <w:sz w:val="24"/>
                <w:szCs w:val="24"/>
              </w:rPr>
              <w:t>Xe Đ/c Hưng</w:t>
            </w:r>
          </w:p>
        </w:tc>
      </w:tr>
      <w:tr w:rsidR="00D81B7A" w:rsidRPr="00CD7096" w14:paraId="116BD5F0" w14:textId="77777777" w:rsidTr="00D35B35">
        <w:trPr>
          <w:trHeight w:val="143"/>
        </w:trPr>
        <w:tc>
          <w:tcPr>
            <w:tcW w:w="992" w:type="dxa"/>
            <w:vMerge/>
            <w:shd w:val="clear" w:color="auto" w:fill="FABF8F"/>
            <w:vAlign w:val="center"/>
          </w:tcPr>
          <w:p w14:paraId="20DD97A7" w14:textId="77777777" w:rsidR="00D81B7A" w:rsidRPr="00CD7096" w:rsidRDefault="00D81B7A" w:rsidP="00D81B7A">
            <w:pPr>
              <w:spacing w:before="20" w:after="0" w:line="240" w:lineRule="auto"/>
              <w:ind w:right="-108"/>
              <w:jc w:val="center"/>
              <w:rPr>
                <w:b/>
                <w:bCs/>
                <w:color w:val="993300"/>
                <w:sz w:val="24"/>
                <w:szCs w:val="24"/>
              </w:rPr>
            </w:pPr>
          </w:p>
        </w:tc>
        <w:tc>
          <w:tcPr>
            <w:tcW w:w="7283" w:type="dxa"/>
            <w:vAlign w:val="center"/>
          </w:tcPr>
          <w:p w14:paraId="700FADF1" w14:textId="07EB0EA5" w:rsidR="00D81B7A" w:rsidRPr="00E665C2" w:rsidRDefault="00D81B7A" w:rsidP="00D81B7A">
            <w:pPr>
              <w:autoSpaceDE w:val="0"/>
              <w:autoSpaceDN w:val="0"/>
              <w:adjustRightInd w:val="0"/>
              <w:spacing w:before="20" w:after="0" w:line="240" w:lineRule="auto"/>
              <w:rPr>
                <w:color w:val="984806" w:themeColor="accent6" w:themeShade="80"/>
                <w:spacing w:val="-8"/>
                <w:sz w:val="24"/>
                <w:szCs w:val="24"/>
              </w:rPr>
            </w:pPr>
            <w:r w:rsidRPr="00E665C2">
              <w:rPr>
                <w:color w:val="984806" w:themeColor="accent6" w:themeShade="80"/>
                <w:spacing w:val="-8"/>
                <w:sz w:val="24"/>
                <w:szCs w:val="24"/>
              </w:rPr>
              <w:t>14h: Đ/c Chương làm việc với các doanh nghiệp kinh doanh gỗ rừng trồng</w:t>
            </w:r>
          </w:p>
        </w:tc>
        <w:tc>
          <w:tcPr>
            <w:tcW w:w="4086" w:type="dxa"/>
          </w:tcPr>
          <w:p w14:paraId="2490F34F" w14:textId="5F9D7780" w:rsidR="00D81B7A"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Hạt Kiểm lâm Cam Lộ- Đông Hà, Phòng Kinh tế, Trung tâm PV HCC, Trung tâm DVTH (Phòng Kinh tế chuẩn bị nội dung và mời TP tham dự)</w:t>
            </w:r>
          </w:p>
        </w:tc>
        <w:tc>
          <w:tcPr>
            <w:tcW w:w="1787" w:type="dxa"/>
            <w:vAlign w:val="center"/>
          </w:tcPr>
          <w:p w14:paraId="67D2E1CF" w14:textId="36FE661B" w:rsidR="00D81B7A" w:rsidRDefault="00D81B7A" w:rsidP="00D81B7A">
            <w:pPr>
              <w:autoSpaceDE w:val="0"/>
              <w:autoSpaceDN w:val="0"/>
              <w:adjustRightInd w:val="0"/>
              <w:spacing w:before="20" w:after="0" w:line="240" w:lineRule="auto"/>
              <w:ind w:left="-108" w:firstLine="108"/>
              <w:jc w:val="center"/>
              <w:rPr>
                <w:color w:val="984806" w:themeColor="accent6" w:themeShade="80"/>
                <w:spacing w:val="-8"/>
                <w:sz w:val="24"/>
                <w:szCs w:val="24"/>
              </w:rPr>
            </w:pPr>
            <w:r>
              <w:rPr>
                <w:color w:val="984806" w:themeColor="accent6" w:themeShade="80"/>
                <w:spacing w:val="-8"/>
                <w:sz w:val="24"/>
                <w:szCs w:val="24"/>
              </w:rPr>
              <w:t>P.202</w:t>
            </w:r>
          </w:p>
        </w:tc>
        <w:tc>
          <w:tcPr>
            <w:tcW w:w="1473" w:type="dxa"/>
            <w:vAlign w:val="center"/>
          </w:tcPr>
          <w:p w14:paraId="202DA050" w14:textId="77777777" w:rsidR="00D81B7A" w:rsidRPr="00D71C42"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p>
        </w:tc>
      </w:tr>
      <w:tr w:rsidR="00D81B7A" w:rsidRPr="00CD7096" w14:paraId="2C496FD5" w14:textId="77777777" w:rsidTr="00D35B35">
        <w:trPr>
          <w:trHeight w:val="143"/>
        </w:trPr>
        <w:tc>
          <w:tcPr>
            <w:tcW w:w="992" w:type="dxa"/>
            <w:vMerge/>
            <w:shd w:val="clear" w:color="auto" w:fill="FABF8F"/>
            <w:vAlign w:val="center"/>
          </w:tcPr>
          <w:p w14:paraId="6CD4CCFB" w14:textId="77777777" w:rsidR="00D81B7A" w:rsidRPr="00CD7096" w:rsidRDefault="00D81B7A" w:rsidP="00D81B7A">
            <w:pPr>
              <w:spacing w:before="20" w:after="0" w:line="240" w:lineRule="auto"/>
              <w:ind w:right="-108"/>
              <w:jc w:val="center"/>
              <w:rPr>
                <w:b/>
                <w:bCs/>
                <w:color w:val="993300"/>
                <w:sz w:val="24"/>
                <w:szCs w:val="24"/>
              </w:rPr>
            </w:pPr>
          </w:p>
        </w:tc>
        <w:tc>
          <w:tcPr>
            <w:tcW w:w="7283" w:type="dxa"/>
            <w:vAlign w:val="center"/>
          </w:tcPr>
          <w:p w14:paraId="3AC8AFA5" w14:textId="15407D6A" w:rsidR="00D81B7A" w:rsidRPr="002848E0" w:rsidRDefault="00D81B7A" w:rsidP="00D81B7A">
            <w:pPr>
              <w:autoSpaceDE w:val="0"/>
              <w:autoSpaceDN w:val="0"/>
              <w:adjustRightInd w:val="0"/>
              <w:spacing w:before="20" w:after="0" w:line="240" w:lineRule="auto"/>
              <w:rPr>
                <w:color w:val="EE0000"/>
                <w:spacing w:val="-8"/>
                <w:sz w:val="24"/>
                <w:szCs w:val="24"/>
              </w:rPr>
            </w:pPr>
            <w:r w:rsidRPr="002848E0">
              <w:rPr>
                <w:color w:val="EE0000"/>
                <w:spacing w:val="-8"/>
                <w:sz w:val="24"/>
                <w:szCs w:val="24"/>
              </w:rPr>
              <w:t xml:space="preserve">14h: Đ/c Anh họp </w:t>
            </w:r>
            <w:r w:rsidR="00F3417F" w:rsidRPr="002848E0">
              <w:rPr>
                <w:color w:val="EE0000"/>
                <w:spacing w:val="-8"/>
                <w:sz w:val="24"/>
                <w:szCs w:val="24"/>
              </w:rPr>
              <w:t>Ban Bầu cử số 3, Tổ trưởng các tổ bầu cử 4,5,</w:t>
            </w:r>
            <w:r w:rsidR="00935DB1">
              <w:rPr>
                <w:color w:val="EE0000"/>
                <w:spacing w:val="-8"/>
                <w:sz w:val="24"/>
                <w:szCs w:val="24"/>
              </w:rPr>
              <w:t xml:space="preserve"> </w:t>
            </w:r>
            <w:r w:rsidR="00F3417F" w:rsidRPr="002848E0">
              <w:rPr>
                <w:color w:val="EE0000"/>
                <w:spacing w:val="-8"/>
                <w:sz w:val="24"/>
                <w:szCs w:val="24"/>
              </w:rPr>
              <w:t>6,7</w:t>
            </w:r>
          </w:p>
        </w:tc>
        <w:tc>
          <w:tcPr>
            <w:tcW w:w="4086" w:type="dxa"/>
          </w:tcPr>
          <w:p w14:paraId="40072D86" w14:textId="74BBA2DD" w:rsidR="00D81B7A" w:rsidRPr="002848E0" w:rsidRDefault="00D81B7A" w:rsidP="00D81B7A">
            <w:pPr>
              <w:autoSpaceDE w:val="0"/>
              <w:autoSpaceDN w:val="0"/>
              <w:adjustRightInd w:val="0"/>
              <w:spacing w:before="20" w:after="0" w:line="240" w:lineRule="auto"/>
              <w:ind w:left="-108" w:firstLine="108"/>
              <w:rPr>
                <w:color w:val="EE0000"/>
                <w:spacing w:val="-8"/>
                <w:sz w:val="24"/>
                <w:szCs w:val="24"/>
              </w:rPr>
            </w:pPr>
          </w:p>
        </w:tc>
        <w:tc>
          <w:tcPr>
            <w:tcW w:w="1787" w:type="dxa"/>
            <w:vAlign w:val="center"/>
          </w:tcPr>
          <w:p w14:paraId="6E6A4CB0" w14:textId="541331E5" w:rsidR="00D81B7A" w:rsidRPr="002848E0" w:rsidRDefault="00D81B7A" w:rsidP="00D81B7A">
            <w:pPr>
              <w:autoSpaceDE w:val="0"/>
              <w:autoSpaceDN w:val="0"/>
              <w:adjustRightInd w:val="0"/>
              <w:spacing w:before="20" w:after="0" w:line="240" w:lineRule="auto"/>
              <w:ind w:left="-108" w:firstLine="108"/>
              <w:jc w:val="center"/>
              <w:rPr>
                <w:color w:val="EE0000"/>
                <w:spacing w:val="-8"/>
                <w:sz w:val="24"/>
                <w:szCs w:val="24"/>
              </w:rPr>
            </w:pPr>
            <w:r w:rsidRPr="002848E0">
              <w:rPr>
                <w:color w:val="EE0000"/>
                <w:spacing w:val="-8"/>
                <w:sz w:val="24"/>
                <w:szCs w:val="24"/>
              </w:rPr>
              <w:t>HT. ĐU</w:t>
            </w:r>
          </w:p>
        </w:tc>
        <w:tc>
          <w:tcPr>
            <w:tcW w:w="1473" w:type="dxa"/>
            <w:vAlign w:val="center"/>
          </w:tcPr>
          <w:p w14:paraId="7F0CE210" w14:textId="77777777" w:rsidR="00D81B7A" w:rsidRPr="002848E0" w:rsidRDefault="00D81B7A" w:rsidP="00D81B7A">
            <w:pPr>
              <w:autoSpaceDE w:val="0"/>
              <w:autoSpaceDN w:val="0"/>
              <w:adjustRightInd w:val="0"/>
              <w:spacing w:before="20" w:after="0" w:line="240" w:lineRule="auto"/>
              <w:ind w:left="-108" w:firstLine="108"/>
              <w:rPr>
                <w:color w:val="EE0000"/>
                <w:spacing w:val="-8"/>
                <w:sz w:val="24"/>
                <w:szCs w:val="24"/>
              </w:rPr>
            </w:pPr>
          </w:p>
        </w:tc>
      </w:tr>
      <w:tr w:rsidR="00D81B7A" w:rsidRPr="00CD7096" w14:paraId="48CC6862" w14:textId="77777777" w:rsidTr="00FE6465">
        <w:trPr>
          <w:trHeight w:val="309"/>
        </w:trPr>
        <w:tc>
          <w:tcPr>
            <w:tcW w:w="15621" w:type="dxa"/>
            <w:gridSpan w:val="5"/>
            <w:vAlign w:val="center"/>
          </w:tcPr>
          <w:p w14:paraId="5DBD78B4" w14:textId="575BEBE7" w:rsidR="00D81B7A" w:rsidRPr="00CD7096" w:rsidRDefault="00D81B7A" w:rsidP="00D81B7A">
            <w:pPr>
              <w:spacing w:before="20" w:after="0" w:line="240" w:lineRule="auto"/>
              <w:ind w:left="-106"/>
              <w:jc w:val="center"/>
              <w:rPr>
                <w:b/>
                <w:bCs/>
                <w:spacing w:val="-16"/>
                <w:sz w:val="24"/>
                <w:szCs w:val="24"/>
                <w:lang w:val="en-US"/>
              </w:rPr>
            </w:pPr>
            <w:r w:rsidRPr="00CD7096">
              <w:rPr>
                <w:b/>
                <w:bCs/>
                <w:color w:val="0000FF"/>
                <w:sz w:val="24"/>
                <w:szCs w:val="24"/>
              </w:rPr>
              <w:t xml:space="preserve">Thứ 6 - ngày </w:t>
            </w:r>
            <w:r>
              <w:rPr>
                <w:b/>
                <w:bCs/>
                <w:color w:val="0000FF"/>
                <w:sz w:val="24"/>
                <w:szCs w:val="24"/>
              </w:rPr>
              <w:t>06/02</w:t>
            </w:r>
          </w:p>
        </w:tc>
      </w:tr>
      <w:tr w:rsidR="00D81B7A" w:rsidRPr="00CD7096" w14:paraId="067BEEFE" w14:textId="77777777" w:rsidTr="001D33AB">
        <w:trPr>
          <w:trHeight w:val="185"/>
        </w:trPr>
        <w:tc>
          <w:tcPr>
            <w:tcW w:w="992" w:type="dxa"/>
            <w:vAlign w:val="center"/>
          </w:tcPr>
          <w:p w14:paraId="120CDCB7" w14:textId="1D47423B" w:rsidR="00D81B7A" w:rsidRPr="00CD7096" w:rsidRDefault="00D81B7A" w:rsidP="00D81B7A">
            <w:pPr>
              <w:spacing w:before="20" w:after="0" w:line="240" w:lineRule="auto"/>
              <w:jc w:val="center"/>
              <w:rPr>
                <w:b/>
                <w:bCs/>
                <w:color w:val="0000FF"/>
                <w:sz w:val="24"/>
                <w:szCs w:val="24"/>
              </w:rPr>
            </w:pPr>
            <w:r w:rsidRPr="00CD7096">
              <w:rPr>
                <w:b/>
                <w:bCs/>
                <w:color w:val="0000FF"/>
                <w:sz w:val="24"/>
                <w:szCs w:val="24"/>
              </w:rPr>
              <w:lastRenderedPageBreak/>
              <w:t>Sáng</w:t>
            </w:r>
          </w:p>
        </w:tc>
        <w:tc>
          <w:tcPr>
            <w:tcW w:w="7283" w:type="dxa"/>
            <w:vAlign w:val="center"/>
          </w:tcPr>
          <w:p w14:paraId="127C218A" w14:textId="30019B63" w:rsidR="00D81B7A" w:rsidRPr="004A729D" w:rsidRDefault="00D81B7A" w:rsidP="00D81B7A">
            <w:pPr>
              <w:pStyle w:val="Default"/>
              <w:spacing w:before="20"/>
              <w:jc w:val="both"/>
              <w:rPr>
                <w:color w:val="0000FF"/>
                <w:spacing w:val="-6"/>
                <w:lang w:val="en-GB"/>
              </w:rPr>
            </w:pPr>
            <w:r w:rsidRPr="004A729D">
              <w:rPr>
                <w:color w:val="0000FF"/>
                <w:spacing w:val="-6"/>
                <w:lang w:val="en-GB"/>
              </w:rPr>
              <w:t xml:space="preserve">8h30: Các đồng chí lãnh đạo xã dự Huý nhật Vua Hàm Nghi </w:t>
            </w:r>
          </w:p>
        </w:tc>
        <w:tc>
          <w:tcPr>
            <w:tcW w:w="4086" w:type="dxa"/>
            <w:vAlign w:val="center"/>
          </w:tcPr>
          <w:p w14:paraId="3F1F626E" w14:textId="610CC301" w:rsidR="00D81B7A" w:rsidRDefault="00D81B7A" w:rsidP="00D81B7A">
            <w:pPr>
              <w:pStyle w:val="Default"/>
              <w:spacing w:before="20"/>
              <w:jc w:val="both"/>
              <w:rPr>
                <w:color w:val="0000FF"/>
                <w:spacing w:val="-6"/>
                <w:lang w:val="en-GB"/>
              </w:rPr>
            </w:pPr>
            <w:r>
              <w:rPr>
                <w:color w:val="0000FF"/>
                <w:spacing w:val="-6"/>
                <w:lang w:val="en-GB"/>
              </w:rPr>
              <w:t>Trung tâm DVTH chuẩn bị lễ và mời TP tham dự</w:t>
            </w:r>
          </w:p>
        </w:tc>
        <w:tc>
          <w:tcPr>
            <w:tcW w:w="1787" w:type="dxa"/>
            <w:vAlign w:val="center"/>
          </w:tcPr>
          <w:p w14:paraId="320FF1C0" w14:textId="6665DCD8" w:rsidR="00D81B7A" w:rsidRDefault="00D81B7A" w:rsidP="00D81B7A">
            <w:pPr>
              <w:pStyle w:val="Default"/>
              <w:spacing w:before="20"/>
              <w:jc w:val="center"/>
              <w:rPr>
                <w:color w:val="0000FF"/>
                <w:spacing w:val="-6"/>
                <w:lang w:val="en-GB"/>
              </w:rPr>
            </w:pPr>
            <w:r>
              <w:rPr>
                <w:color w:val="0000FF"/>
                <w:spacing w:val="-6"/>
                <w:lang w:val="en-GB"/>
              </w:rPr>
              <w:t xml:space="preserve">Đền thờ </w:t>
            </w:r>
            <w:r w:rsidRPr="006537EC">
              <w:rPr>
                <w:color w:val="0000FF"/>
                <w:spacing w:val="-6"/>
                <w:lang w:val="en-GB"/>
              </w:rPr>
              <w:t xml:space="preserve">Vua Hàm Nghi </w:t>
            </w:r>
          </w:p>
        </w:tc>
        <w:tc>
          <w:tcPr>
            <w:tcW w:w="1473" w:type="dxa"/>
            <w:vAlign w:val="center"/>
          </w:tcPr>
          <w:p w14:paraId="28BA19C9" w14:textId="6E5F0854" w:rsidR="00D81B7A" w:rsidRPr="00D71C42" w:rsidRDefault="00D81B7A" w:rsidP="00D81B7A">
            <w:pPr>
              <w:pStyle w:val="Default"/>
              <w:spacing w:before="20"/>
              <w:jc w:val="both"/>
              <w:rPr>
                <w:color w:val="0000FF"/>
              </w:rPr>
            </w:pPr>
            <w:r>
              <w:rPr>
                <w:color w:val="0000FF"/>
              </w:rPr>
              <w:t>Xe 2 VP</w:t>
            </w:r>
          </w:p>
        </w:tc>
      </w:tr>
      <w:tr w:rsidR="00D81B7A" w:rsidRPr="00CD7096" w14:paraId="7B6F7AA7" w14:textId="77777777" w:rsidTr="00D809EB">
        <w:trPr>
          <w:trHeight w:val="185"/>
        </w:trPr>
        <w:tc>
          <w:tcPr>
            <w:tcW w:w="992" w:type="dxa"/>
            <w:shd w:val="clear" w:color="auto" w:fill="FABF8F" w:themeFill="accent6" w:themeFillTint="99"/>
            <w:vAlign w:val="center"/>
          </w:tcPr>
          <w:p w14:paraId="362C688E" w14:textId="0B4239D0" w:rsidR="00D81B7A" w:rsidRPr="00CD7096" w:rsidRDefault="00D81B7A" w:rsidP="00D81B7A">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60B3E1EE" w14:textId="69EF1D72" w:rsidR="00D81B7A" w:rsidRPr="004A729D"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sidRPr="004A729D">
              <w:rPr>
                <w:color w:val="984806" w:themeColor="accent6" w:themeShade="80"/>
                <w:spacing w:val="-8"/>
                <w:sz w:val="24"/>
                <w:szCs w:val="24"/>
              </w:rPr>
              <w:t>14h:  TT Đảng uỷ, Đ/c Nhạn, Đ/c Thương dự Hội nghị tổng kết công tác Thi đua khen thưởng</w:t>
            </w:r>
          </w:p>
        </w:tc>
        <w:tc>
          <w:tcPr>
            <w:tcW w:w="4086" w:type="dxa"/>
            <w:vAlign w:val="center"/>
          </w:tcPr>
          <w:p w14:paraId="6FEF5933" w14:textId="75FA8904" w:rsidR="00D81B7A" w:rsidRPr="0047791E"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r>
              <w:rPr>
                <w:color w:val="984806" w:themeColor="accent6" w:themeShade="80"/>
                <w:spacing w:val="-8"/>
                <w:sz w:val="24"/>
                <w:szCs w:val="24"/>
              </w:rPr>
              <w:t>Phòng VH-XH chuẩn bị nội dung và mời Thành phần tham dự`</w:t>
            </w:r>
          </w:p>
        </w:tc>
        <w:tc>
          <w:tcPr>
            <w:tcW w:w="1787" w:type="dxa"/>
            <w:vAlign w:val="center"/>
          </w:tcPr>
          <w:p w14:paraId="4C3DEF64" w14:textId="615AAF81" w:rsidR="00D81B7A" w:rsidRPr="0047791E" w:rsidRDefault="00D81B7A" w:rsidP="00D81B7A">
            <w:pPr>
              <w:autoSpaceDE w:val="0"/>
              <w:autoSpaceDN w:val="0"/>
              <w:adjustRightInd w:val="0"/>
              <w:spacing w:before="20" w:after="0" w:line="240" w:lineRule="auto"/>
              <w:ind w:left="-108" w:firstLine="108"/>
              <w:jc w:val="center"/>
              <w:rPr>
                <w:color w:val="984806" w:themeColor="accent6" w:themeShade="80"/>
                <w:spacing w:val="-8"/>
                <w:sz w:val="24"/>
                <w:szCs w:val="24"/>
              </w:rPr>
            </w:pPr>
            <w:r>
              <w:rPr>
                <w:color w:val="984806" w:themeColor="accent6" w:themeShade="80"/>
                <w:spacing w:val="-8"/>
                <w:sz w:val="24"/>
                <w:szCs w:val="24"/>
              </w:rPr>
              <w:t>HT.UB</w:t>
            </w:r>
          </w:p>
        </w:tc>
        <w:tc>
          <w:tcPr>
            <w:tcW w:w="1473" w:type="dxa"/>
            <w:vAlign w:val="center"/>
          </w:tcPr>
          <w:p w14:paraId="7F159E86" w14:textId="728D8436" w:rsidR="00D81B7A" w:rsidRPr="00F03319" w:rsidRDefault="00D81B7A" w:rsidP="00D81B7A">
            <w:pPr>
              <w:autoSpaceDE w:val="0"/>
              <w:autoSpaceDN w:val="0"/>
              <w:adjustRightInd w:val="0"/>
              <w:spacing w:before="20" w:after="0" w:line="240" w:lineRule="auto"/>
              <w:ind w:left="-108" w:firstLine="108"/>
              <w:rPr>
                <w:color w:val="984806" w:themeColor="accent6" w:themeShade="80"/>
                <w:spacing w:val="-8"/>
                <w:sz w:val="24"/>
                <w:szCs w:val="24"/>
              </w:rPr>
            </w:pPr>
          </w:p>
        </w:tc>
      </w:tr>
      <w:tr w:rsidR="00D81B7A" w:rsidRPr="00CD7096" w14:paraId="13092266" w14:textId="77777777" w:rsidTr="0097062D">
        <w:trPr>
          <w:trHeight w:val="185"/>
        </w:trPr>
        <w:tc>
          <w:tcPr>
            <w:tcW w:w="15621" w:type="dxa"/>
            <w:gridSpan w:val="5"/>
            <w:vAlign w:val="center"/>
          </w:tcPr>
          <w:p w14:paraId="7B9EB816" w14:textId="50663A84" w:rsidR="00D81B7A" w:rsidRPr="004A729D" w:rsidRDefault="00D81B7A" w:rsidP="00D81B7A">
            <w:pPr>
              <w:autoSpaceDE w:val="0"/>
              <w:autoSpaceDN w:val="0"/>
              <w:adjustRightInd w:val="0"/>
              <w:spacing w:before="20" w:after="0" w:line="240" w:lineRule="auto"/>
              <w:ind w:left="-108" w:firstLine="147"/>
              <w:jc w:val="center"/>
              <w:rPr>
                <w:color w:val="984806" w:themeColor="accent6" w:themeShade="80"/>
                <w:spacing w:val="-8"/>
                <w:sz w:val="24"/>
                <w:szCs w:val="24"/>
              </w:rPr>
            </w:pPr>
            <w:r w:rsidRPr="004A729D">
              <w:rPr>
                <w:b/>
                <w:bCs/>
                <w:color w:val="0000FF"/>
                <w:sz w:val="24"/>
                <w:szCs w:val="24"/>
              </w:rPr>
              <w:t>Thứ 7 - ngày 07/02</w:t>
            </w:r>
          </w:p>
        </w:tc>
      </w:tr>
      <w:tr w:rsidR="00D81B7A" w:rsidRPr="00CD7096" w14:paraId="73E29369" w14:textId="77777777" w:rsidTr="00D57EF2">
        <w:trPr>
          <w:trHeight w:val="185"/>
        </w:trPr>
        <w:tc>
          <w:tcPr>
            <w:tcW w:w="992" w:type="dxa"/>
            <w:vAlign w:val="center"/>
          </w:tcPr>
          <w:p w14:paraId="0DA0828C" w14:textId="662F9FBC" w:rsidR="00D81B7A" w:rsidRPr="00CD7096" w:rsidRDefault="00D81B7A" w:rsidP="00D81B7A">
            <w:pPr>
              <w:spacing w:before="20" w:after="0" w:line="240" w:lineRule="auto"/>
              <w:jc w:val="center"/>
              <w:rPr>
                <w:b/>
                <w:bCs/>
                <w:color w:val="993300"/>
                <w:sz w:val="24"/>
                <w:szCs w:val="24"/>
              </w:rPr>
            </w:pPr>
            <w:r w:rsidRPr="00CD7096">
              <w:rPr>
                <w:b/>
                <w:bCs/>
                <w:color w:val="0000FF"/>
                <w:sz w:val="24"/>
                <w:szCs w:val="24"/>
              </w:rPr>
              <w:t>Sáng</w:t>
            </w:r>
          </w:p>
        </w:tc>
        <w:tc>
          <w:tcPr>
            <w:tcW w:w="7283" w:type="dxa"/>
            <w:vAlign w:val="center"/>
          </w:tcPr>
          <w:p w14:paraId="61BCF333" w14:textId="7B01E6DC" w:rsidR="00D81B7A" w:rsidRPr="004A729D" w:rsidRDefault="00D81B7A" w:rsidP="00D81B7A">
            <w:pPr>
              <w:autoSpaceDE w:val="0"/>
              <w:autoSpaceDN w:val="0"/>
              <w:adjustRightInd w:val="0"/>
              <w:spacing w:before="20" w:after="0" w:line="240" w:lineRule="auto"/>
              <w:ind w:left="-108" w:firstLine="108"/>
              <w:rPr>
                <w:color w:val="EE0000"/>
                <w:spacing w:val="-8"/>
                <w:sz w:val="24"/>
                <w:szCs w:val="24"/>
              </w:rPr>
            </w:pPr>
            <w:r w:rsidRPr="004A729D">
              <w:rPr>
                <w:color w:val="EE0000"/>
                <w:spacing w:val="-8"/>
                <w:sz w:val="24"/>
                <w:szCs w:val="24"/>
              </w:rPr>
              <w:t>8h: Các Đ/c lãnh đạo xã dự HN trực tuyến toàn quốc nghiên cứu, học tập, quán triệt và triển khai thực hiện Nghị quyết Đại hội XIV của Đảng (cả ngày)</w:t>
            </w:r>
          </w:p>
        </w:tc>
        <w:tc>
          <w:tcPr>
            <w:tcW w:w="4086" w:type="dxa"/>
          </w:tcPr>
          <w:p w14:paraId="28CACA2A" w14:textId="51D8D727" w:rsidR="00D81B7A" w:rsidRPr="00AC7F83" w:rsidRDefault="00D81B7A" w:rsidP="00D81B7A">
            <w:pPr>
              <w:autoSpaceDE w:val="0"/>
              <w:autoSpaceDN w:val="0"/>
              <w:adjustRightInd w:val="0"/>
              <w:spacing w:before="20" w:after="0" w:line="240" w:lineRule="auto"/>
              <w:ind w:left="-108"/>
              <w:rPr>
                <w:color w:val="EE0000"/>
                <w:spacing w:val="-8"/>
                <w:sz w:val="24"/>
                <w:szCs w:val="24"/>
              </w:rPr>
            </w:pPr>
            <w:r w:rsidRPr="00AC7F83">
              <w:rPr>
                <w:color w:val="EE0000"/>
                <w:spacing w:val="-8"/>
                <w:sz w:val="24"/>
                <w:szCs w:val="24"/>
              </w:rPr>
              <w:t>GMR (Ban Xây dựng Đảng tham mưu GM)</w:t>
            </w:r>
          </w:p>
        </w:tc>
        <w:tc>
          <w:tcPr>
            <w:tcW w:w="1787" w:type="dxa"/>
            <w:vAlign w:val="center"/>
          </w:tcPr>
          <w:p w14:paraId="06BA708C" w14:textId="47ED755E" w:rsidR="00D81B7A" w:rsidRPr="00AC7F83" w:rsidRDefault="00D81B7A" w:rsidP="00D81B7A">
            <w:pPr>
              <w:autoSpaceDE w:val="0"/>
              <w:autoSpaceDN w:val="0"/>
              <w:adjustRightInd w:val="0"/>
              <w:spacing w:before="20" w:after="0" w:line="240" w:lineRule="auto"/>
              <w:ind w:left="-108" w:firstLine="147"/>
              <w:jc w:val="center"/>
              <w:rPr>
                <w:color w:val="EE0000"/>
                <w:spacing w:val="-8"/>
                <w:sz w:val="24"/>
                <w:szCs w:val="24"/>
              </w:rPr>
            </w:pPr>
            <w:r w:rsidRPr="00AC7F83">
              <w:rPr>
                <w:color w:val="EE0000"/>
                <w:spacing w:val="-8"/>
                <w:sz w:val="24"/>
                <w:szCs w:val="24"/>
              </w:rPr>
              <w:t>HT. ĐU</w:t>
            </w:r>
          </w:p>
        </w:tc>
        <w:tc>
          <w:tcPr>
            <w:tcW w:w="1473" w:type="dxa"/>
            <w:vAlign w:val="center"/>
          </w:tcPr>
          <w:p w14:paraId="397C62AF" w14:textId="77777777" w:rsidR="00D81B7A" w:rsidRPr="00CD7096" w:rsidRDefault="00D81B7A" w:rsidP="00D81B7A">
            <w:pPr>
              <w:autoSpaceDE w:val="0"/>
              <w:autoSpaceDN w:val="0"/>
              <w:adjustRightInd w:val="0"/>
              <w:spacing w:before="20" w:after="0" w:line="240" w:lineRule="auto"/>
              <w:ind w:left="-108" w:firstLine="147"/>
              <w:rPr>
                <w:color w:val="984806" w:themeColor="accent6" w:themeShade="80"/>
                <w:spacing w:val="-8"/>
                <w:sz w:val="24"/>
                <w:szCs w:val="24"/>
              </w:rPr>
            </w:pPr>
          </w:p>
        </w:tc>
      </w:tr>
      <w:tr w:rsidR="00D81B7A" w:rsidRPr="00CD7096" w14:paraId="011A9577" w14:textId="77777777" w:rsidTr="00D6597A">
        <w:trPr>
          <w:trHeight w:val="185"/>
        </w:trPr>
        <w:tc>
          <w:tcPr>
            <w:tcW w:w="992" w:type="dxa"/>
            <w:shd w:val="clear" w:color="auto" w:fill="FABF8F" w:themeFill="accent6" w:themeFillTint="99"/>
            <w:vAlign w:val="center"/>
          </w:tcPr>
          <w:p w14:paraId="6B6E795E" w14:textId="1C08DCD7" w:rsidR="00D81B7A" w:rsidRPr="00CD7096" w:rsidRDefault="00D81B7A" w:rsidP="00D81B7A">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0832FBB2" w14:textId="7E9DCABD" w:rsidR="00D81B7A" w:rsidRPr="009D61FD" w:rsidRDefault="00D81B7A" w:rsidP="00D81B7A">
            <w:pPr>
              <w:autoSpaceDE w:val="0"/>
              <w:autoSpaceDN w:val="0"/>
              <w:adjustRightInd w:val="0"/>
              <w:spacing w:before="20" w:after="0" w:line="240" w:lineRule="auto"/>
              <w:ind w:left="-108" w:firstLine="108"/>
              <w:rPr>
                <w:color w:val="FF0000"/>
                <w:spacing w:val="-8"/>
                <w:sz w:val="24"/>
                <w:szCs w:val="24"/>
              </w:rPr>
            </w:pPr>
            <w:r w:rsidRPr="009D61FD">
              <w:rPr>
                <w:color w:val="FF0000"/>
                <w:spacing w:val="-8"/>
                <w:sz w:val="24"/>
                <w:szCs w:val="24"/>
              </w:rPr>
              <w:t>19h: Đ/c Thương, Đ/c Long dự văn nghệ</w:t>
            </w:r>
            <w:r>
              <w:rPr>
                <w:color w:val="FF0000"/>
                <w:spacing w:val="-8"/>
                <w:sz w:val="24"/>
                <w:szCs w:val="24"/>
              </w:rPr>
              <w:t xml:space="preserve"> </w:t>
            </w:r>
            <w:r w:rsidRPr="009D61FD">
              <w:rPr>
                <w:color w:val="FF0000"/>
                <w:spacing w:val="-8"/>
                <w:sz w:val="24"/>
                <w:szCs w:val="24"/>
              </w:rPr>
              <w:t>“Mừng Đảng- Mừng Xuân” Chào mừng thành công Đại hội Đại biểu toàn quốc lần thứ XIV của Đảng và Xuân Bính Ngọ 2026</w:t>
            </w:r>
          </w:p>
        </w:tc>
        <w:tc>
          <w:tcPr>
            <w:tcW w:w="4086" w:type="dxa"/>
            <w:vAlign w:val="center"/>
          </w:tcPr>
          <w:p w14:paraId="26EE888C" w14:textId="2DEA9384" w:rsidR="00D81B7A" w:rsidRPr="009D61FD" w:rsidRDefault="00D81B7A" w:rsidP="00D81B7A">
            <w:pPr>
              <w:autoSpaceDE w:val="0"/>
              <w:autoSpaceDN w:val="0"/>
              <w:adjustRightInd w:val="0"/>
              <w:spacing w:before="20" w:after="0" w:line="240" w:lineRule="auto"/>
              <w:ind w:left="-108" w:firstLine="108"/>
              <w:rPr>
                <w:color w:val="FF0000"/>
                <w:spacing w:val="-8"/>
                <w:sz w:val="24"/>
                <w:szCs w:val="24"/>
              </w:rPr>
            </w:pPr>
            <w:r w:rsidRPr="009D61FD">
              <w:rPr>
                <w:color w:val="FF0000"/>
                <w:spacing w:val="-8"/>
                <w:sz w:val="24"/>
                <w:szCs w:val="24"/>
              </w:rPr>
              <w:t>GMR</w:t>
            </w:r>
          </w:p>
        </w:tc>
        <w:tc>
          <w:tcPr>
            <w:tcW w:w="1787" w:type="dxa"/>
            <w:vAlign w:val="center"/>
          </w:tcPr>
          <w:p w14:paraId="27F93522" w14:textId="1B2A0460" w:rsidR="00D81B7A" w:rsidRPr="009D61FD" w:rsidRDefault="00D81B7A" w:rsidP="00D81B7A">
            <w:pPr>
              <w:autoSpaceDE w:val="0"/>
              <w:autoSpaceDN w:val="0"/>
              <w:adjustRightInd w:val="0"/>
              <w:spacing w:before="20" w:after="0" w:line="240" w:lineRule="auto"/>
              <w:ind w:left="-108" w:firstLine="108"/>
              <w:jc w:val="center"/>
              <w:rPr>
                <w:color w:val="FF0000"/>
                <w:spacing w:val="-8"/>
                <w:sz w:val="24"/>
                <w:szCs w:val="24"/>
              </w:rPr>
            </w:pPr>
            <w:r w:rsidRPr="009D61FD">
              <w:rPr>
                <w:color w:val="FF0000"/>
                <w:spacing w:val="-8"/>
                <w:sz w:val="24"/>
                <w:szCs w:val="24"/>
              </w:rPr>
              <w:t>Trường TH&amp;THCS Tân Lâm</w:t>
            </w:r>
          </w:p>
        </w:tc>
        <w:tc>
          <w:tcPr>
            <w:tcW w:w="1473" w:type="dxa"/>
            <w:vAlign w:val="center"/>
          </w:tcPr>
          <w:p w14:paraId="1E781DC3" w14:textId="692B6D4D" w:rsidR="00D81B7A" w:rsidRPr="009D61FD" w:rsidRDefault="00D81B7A" w:rsidP="00D81B7A">
            <w:pPr>
              <w:autoSpaceDE w:val="0"/>
              <w:autoSpaceDN w:val="0"/>
              <w:adjustRightInd w:val="0"/>
              <w:spacing w:before="20" w:after="0" w:line="240" w:lineRule="auto"/>
              <w:ind w:left="-108" w:firstLine="108"/>
              <w:jc w:val="center"/>
              <w:rPr>
                <w:color w:val="FF0000"/>
                <w:spacing w:val="-8"/>
                <w:sz w:val="24"/>
                <w:szCs w:val="24"/>
              </w:rPr>
            </w:pPr>
            <w:r w:rsidRPr="009D61FD">
              <w:rPr>
                <w:color w:val="FF0000"/>
                <w:spacing w:val="-8"/>
                <w:sz w:val="24"/>
                <w:szCs w:val="24"/>
              </w:rPr>
              <w:t>Xe Đ/c Anh</w:t>
            </w:r>
          </w:p>
        </w:tc>
      </w:tr>
    </w:tbl>
    <w:bookmarkEnd w:id="0"/>
    <w:p w14:paraId="63520D0D" w14:textId="562C51AD" w:rsidR="0035739D" w:rsidRDefault="00E722D4" w:rsidP="00CF7A89">
      <w:pPr>
        <w:tabs>
          <w:tab w:val="left" w:pos="9248"/>
        </w:tabs>
        <w:spacing w:before="0" w:after="0"/>
        <w:ind w:right="-108"/>
        <w:jc w:val="center"/>
        <w:rPr>
          <w:b/>
          <w:bCs/>
          <w:color w:val="FF0000"/>
          <w:sz w:val="22"/>
          <w:szCs w:val="22"/>
          <w:lang w:val="en-US"/>
        </w:rPr>
      </w:pPr>
      <w:r w:rsidRPr="00CD7096">
        <w:rPr>
          <w:b/>
          <w:bCs/>
          <w:color w:val="0000FF"/>
          <w:sz w:val="22"/>
          <w:szCs w:val="22"/>
        </w:rPr>
        <w:t>Lịch này thay giấy mời, có gì thay đổi Văn phòng thông báo lạ</w:t>
      </w:r>
      <w:r w:rsidRPr="00CD7096">
        <w:rPr>
          <w:b/>
          <w:bCs/>
          <w:color w:val="0000FF"/>
          <w:sz w:val="22"/>
          <w:szCs w:val="22"/>
          <w:lang w:val="vi-VN"/>
        </w:rPr>
        <w:t>i</w:t>
      </w:r>
    </w:p>
    <w:sectPr w:rsidR="0035739D" w:rsidSect="00F8081F">
      <w:pgSz w:w="16840" w:h="11907" w:orient="landscape" w:code="9"/>
      <w:pgMar w:top="426" w:right="454" w:bottom="426"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A32D" w14:textId="77777777" w:rsidR="00693D71" w:rsidRDefault="00693D71" w:rsidP="0062452F">
      <w:pPr>
        <w:spacing w:before="0" w:after="0" w:line="240" w:lineRule="auto"/>
      </w:pPr>
      <w:r>
        <w:separator/>
      </w:r>
    </w:p>
  </w:endnote>
  <w:endnote w:type="continuationSeparator" w:id="0">
    <w:p w14:paraId="74A30EFF" w14:textId="77777777" w:rsidR="00693D71" w:rsidRDefault="00693D71"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7484B" w14:textId="77777777" w:rsidR="00693D71" w:rsidRDefault="00693D71" w:rsidP="0062452F">
      <w:pPr>
        <w:spacing w:before="0" w:after="0" w:line="240" w:lineRule="auto"/>
      </w:pPr>
      <w:r>
        <w:separator/>
      </w:r>
    </w:p>
  </w:footnote>
  <w:footnote w:type="continuationSeparator" w:id="0">
    <w:p w14:paraId="7029C499" w14:textId="77777777" w:rsidR="00693D71" w:rsidRDefault="00693D71" w:rsidP="006245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ABE16D4"/>
    <w:multiLevelType w:val="hybridMultilevel"/>
    <w:tmpl w:val="A69ADDBC"/>
    <w:lvl w:ilvl="0" w:tplc="0BE6F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78C6"/>
    <w:multiLevelType w:val="hybridMultilevel"/>
    <w:tmpl w:val="F2C4CA5A"/>
    <w:lvl w:ilvl="0" w:tplc="B1942D2A">
      <w:start w:val="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B0C3523"/>
    <w:multiLevelType w:val="hybridMultilevel"/>
    <w:tmpl w:val="D42AE282"/>
    <w:lvl w:ilvl="0" w:tplc="1E6ECB6E">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2D55517C"/>
    <w:multiLevelType w:val="hybridMultilevel"/>
    <w:tmpl w:val="3E94325A"/>
    <w:lvl w:ilvl="0" w:tplc="A6581814">
      <w:start w:val="1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30E32AE1"/>
    <w:multiLevelType w:val="hybridMultilevel"/>
    <w:tmpl w:val="85020C5A"/>
    <w:lvl w:ilvl="0" w:tplc="DF520ED0">
      <w:start w:val="3"/>
      <w:numFmt w:val="bullet"/>
      <w:lvlText w:val="-"/>
      <w:lvlJc w:val="left"/>
      <w:pPr>
        <w:ind w:left="399" w:hanging="360"/>
      </w:pPr>
      <w:rPr>
        <w:rFonts w:ascii="Times New Roman" w:eastAsia="Calibri"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6" w15:restartNumberingAfterBreak="0">
    <w:nsid w:val="37DD5FE6"/>
    <w:multiLevelType w:val="hybridMultilevel"/>
    <w:tmpl w:val="500C6640"/>
    <w:lvl w:ilvl="0" w:tplc="B8286E6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C788B"/>
    <w:multiLevelType w:val="hybridMultilevel"/>
    <w:tmpl w:val="76AC2A38"/>
    <w:lvl w:ilvl="0" w:tplc="9DECE06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B3C4D"/>
    <w:multiLevelType w:val="hybridMultilevel"/>
    <w:tmpl w:val="4EB86144"/>
    <w:lvl w:ilvl="0" w:tplc="5F582268">
      <w:start w:val="16"/>
      <w:numFmt w:val="bullet"/>
      <w:lvlText w:val="-"/>
      <w:lvlJc w:val="left"/>
      <w:pPr>
        <w:ind w:left="252" w:hanging="360"/>
      </w:pPr>
      <w:rPr>
        <w:rFonts w:ascii="Times New Roman" w:eastAsia="Calibri" w:hAnsi="Times New Roman" w:cs="Times New Roman" w:hint="default"/>
        <w:color w:val="0000FF"/>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15:restartNumberingAfterBreak="0">
    <w:nsid w:val="44971BBF"/>
    <w:multiLevelType w:val="hybridMultilevel"/>
    <w:tmpl w:val="599E8942"/>
    <w:lvl w:ilvl="0" w:tplc="ABFC5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A5989"/>
    <w:multiLevelType w:val="hybridMultilevel"/>
    <w:tmpl w:val="9BBC06CE"/>
    <w:lvl w:ilvl="0" w:tplc="93A46302">
      <w:start w:val="16"/>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5A275EBF"/>
    <w:multiLevelType w:val="hybridMultilevel"/>
    <w:tmpl w:val="50E260D2"/>
    <w:lvl w:ilvl="0" w:tplc="2AFA33E6">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 w15:restartNumberingAfterBreak="0">
    <w:nsid w:val="5B245064"/>
    <w:multiLevelType w:val="hybridMultilevel"/>
    <w:tmpl w:val="C3482400"/>
    <w:lvl w:ilvl="0" w:tplc="79CC215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3561D"/>
    <w:multiLevelType w:val="hybridMultilevel"/>
    <w:tmpl w:val="958A748E"/>
    <w:lvl w:ilvl="0" w:tplc="4FBE7B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278932">
    <w:abstractNumId w:val="0"/>
  </w:num>
  <w:num w:numId="2" w16cid:durableId="851913290">
    <w:abstractNumId w:val="0"/>
  </w:num>
  <w:num w:numId="3" w16cid:durableId="688607734">
    <w:abstractNumId w:val="0"/>
  </w:num>
  <w:num w:numId="4" w16cid:durableId="1604410848">
    <w:abstractNumId w:val="0"/>
  </w:num>
  <w:num w:numId="5" w16cid:durableId="901403299">
    <w:abstractNumId w:val="0"/>
  </w:num>
  <w:num w:numId="6" w16cid:durableId="1058355088">
    <w:abstractNumId w:val="4"/>
  </w:num>
  <w:num w:numId="7" w16cid:durableId="1624456930">
    <w:abstractNumId w:val="3"/>
  </w:num>
  <w:num w:numId="8" w16cid:durableId="358699705">
    <w:abstractNumId w:val="5"/>
  </w:num>
  <w:num w:numId="9" w16cid:durableId="312418446">
    <w:abstractNumId w:val="8"/>
  </w:num>
  <w:num w:numId="10" w16cid:durableId="1295410287">
    <w:abstractNumId w:val="10"/>
  </w:num>
  <w:num w:numId="11" w16cid:durableId="1473019751">
    <w:abstractNumId w:val="9"/>
  </w:num>
  <w:num w:numId="12" w16cid:durableId="1729495124">
    <w:abstractNumId w:val="11"/>
  </w:num>
  <w:num w:numId="13" w16cid:durableId="1479764417">
    <w:abstractNumId w:val="2"/>
  </w:num>
  <w:num w:numId="14" w16cid:durableId="1564172836">
    <w:abstractNumId w:val="12"/>
  </w:num>
  <w:num w:numId="15" w16cid:durableId="219754394">
    <w:abstractNumId w:val="13"/>
  </w:num>
  <w:num w:numId="16" w16cid:durableId="349989611">
    <w:abstractNumId w:val="6"/>
  </w:num>
  <w:num w:numId="17" w16cid:durableId="468548690">
    <w:abstractNumId w:val="1"/>
  </w:num>
  <w:num w:numId="18" w16cid:durableId="1036195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188"/>
    <w:rsid w:val="0000099A"/>
    <w:rsid w:val="00000A25"/>
    <w:rsid w:val="00000EA9"/>
    <w:rsid w:val="000010E3"/>
    <w:rsid w:val="00001108"/>
    <w:rsid w:val="00001B6B"/>
    <w:rsid w:val="00001C57"/>
    <w:rsid w:val="00001D60"/>
    <w:rsid w:val="000025AA"/>
    <w:rsid w:val="00002752"/>
    <w:rsid w:val="00002877"/>
    <w:rsid w:val="00002B20"/>
    <w:rsid w:val="00002E38"/>
    <w:rsid w:val="0000317E"/>
    <w:rsid w:val="0000344C"/>
    <w:rsid w:val="00003710"/>
    <w:rsid w:val="00003A82"/>
    <w:rsid w:val="00003B3D"/>
    <w:rsid w:val="00003C7D"/>
    <w:rsid w:val="00003CC5"/>
    <w:rsid w:val="00003DB1"/>
    <w:rsid w:val="00003E42"/>
    <w:rsid w:val="00003E87"/>
    <w:rsid w:val="000043CC"/>
    <w:rsid w:val="000044ED"/>
    <w:rsid w:val="000044F4"/>
    <w:rsid w:val="00004BD0"/>
    <w:rsid w:val="000050DC"/>
    <w:rsid w:val="0000524E"/>
    <w:rsid w:val="000052D4"/>
    <w:rsid w:val="00005529"/>
    <w:rsid w:val="0000563A"/>
    <w:rsid w:val="00005A6D"/>
    <w:rsid w:val="00005B75"/>
    <w:rsid w:val="00005DEA"/>
    <w:rsid w:val="0000616C"/>
    <w:rsid w:val="00006AED"/>
    <w:rsid w:val="00006C5E"/>
    <w:rsid w:val="000070E2"/>
    <w:rsid w:val="00007656"/>
    <w:rsid w:val="00007CA2"/>
    <w:rsid w:val="00007D1C"/>
    <w:rsid w:val="00010EBD"/>
    <w:rsid w:val="000111D7"/>
    <w:rsid w:val="00011304"/>
    <w:rsid w:val="00011782"/>
    <w:rsid w:val="000119EA"/>
    <w:rsid w:val="0001214E"/>
    <w:rsid w:val="000121FC"/>
    <w:rsid w:val="00012524"/>
    <w:rsid w:val="00012817"/>
    <w:rsid w:val="0001292C"/>
    <w:rsid w:val="00012963"/>
    <w:rsid w:val="00012A80"/>
    <w:rsid w:val="00012FBD"/>
    <w:rsid w:val="00012FF6"/>
    <w:rsid w:val="00013144"/>
    <w:rsid w:val="00013166"/>
    <w:rsid w:val="000137FD"/>
    <w:rsid w:val="0001388C"/>
    <w:rsid w:val="00013994"/>
    <w:rsid w:val="00013E77"/>
    <w:rsid w:val="00013ED5"/>
    <w:rsid w:val="000141C9"/>
    <w:rsid w:val="000148E2"/>
    <w:rsid w:val="00015661"/>
    <w:rsid w:val="000158EF"/>
    <w:rsid w:val="0001595C"/>
    <w:rsid w:val="00015E18"/>
    <w:rsid w:val="00016599"/>
    <w:rsid w:val="0001666E"/>
    <w:rsid w:val="00016C3A"/>
    <w:rsid w:val="00016F08"/>
    <w:rsid w:val="000171E8"/>
    <w:rsid w:val="00017272"/>
    <w:rsid w:val="0001765B"/>
    <w:rsid w:val="00020119"/>
    <w:rsid w:val="000211E8"/>
    <w:rsid w:val="00021216"/>
    <w:rsid w:val="000213A7"/>
    <w:rsid w:val="00021791"/>
    <w:rsid w:val="000217DB"/>
    <w:rsid w:val="00021931"/>
    <w:rsid w:val="00021C70"/>
    <w:rsid w:val="00021EE3"/>
    <w:rsid w:val="00021FFD"/>
    <w:rsid w:val="000225EE"/>
    <w:rsid w:val="00022817"/>
    <w:rsid w:val="00022C46"/>
    <w:rsid w:val="00022C87"/>
    <w:rsid w:val="00022D27"/>
    <w:rsid w:val="00022DCA"/>
    <w:rsid w:val="00022EA0"/>
    <w:rsid w:val="000230D2"/>
    <w:rsid w:val="00023B95"/>
    <w:rsid w:val="00023EE3"/>
    <w:rsid w:val="000243C4"/>
    <w:rsid w:val="000243D3"/>
    <w:rsid w:val="0002469D"/>
    <w:rsid w:val="00024C9C"/>
    <w:rsid w:val="00024E4E"/>
    <w:rsid w:val="000253CC"/>
    <w:rsid w:val="00025540"/>
    <w:rsid w:val="00025C5E"/>
    <w:rsid w:val="00025E92"/>
    <w:rsid w:val="00026243"/>
    <w:rsid w:val="00026289"/>
    <w:rsid w:val="00026A06"/>
    <w:rsid w:val="00026F1B"/>
    <w:rsid w:val="00027291"/>
    <w:rsid w:val="00027377"/>
    <w:rsid w:val="000277BD"/>
    <w:rsid w:val="00027BC3"/>
    <w:rsid w:val="00027FDA"/>
    <w:rsid w:val="00030658"/>
    <w:rsid w:val="000306BF"/>
    <w:rsid w:val="00031108"/>
    <w:rsid w:val="000316D2"/>
    <w:rsid w:val="00031844"/>
    <w:rsid w:val="00031A8A"/>
    <w:rsid w:val="00031AFF"/>
    <w:rsid w:val="00031DCA"/>
    <w:rsid w:val="00032257"/>
    <w:rsid w:val="00032259"/>
    <w:rsid w:val="000327FA"/>
    <w:rsid w:val="00032D4C"/>
    <w:rsid w:val="000333FF"/>
    <w:rsid w:val="000334CB"/>
    <w:rsid w:val="000334DA"/>
    <w:rsid w:val="00033502"/>
    <w:rsid w:val="00033698"/>
    <w:rsid w:val="0003396C"/>
    <w:rsid w:val="00034179"/>
    <w:rsid w:val="000342DC"/>
    <w:rsid w:val="0003441C"/>
    <w:rsid w:val="000347A0"/>
    <w:rsid w:val="000347FD"/>
    <w:rsid w:val="00034A00"/>
    <w:rsid w:val="00034A02"/>
    <w:rsid w:val="00034A07"/>
    <w:rsid w:val="00034AF8"/>
    <w:rsid w:val="00034C28"/>
    <w:rsid w:val="000355EF"/>
    <w:rsid w:val="00035A80"/>
    <w:rsid w:val="00036315"/>
    <w:rsid w:val="000365D8"/>
    <w:rsid w:val="0003662C"/>
    <w:rsid w:val="000367BC"/>
    <w:rsid w:val="000368DA"/>
    <w:rsid w:val="00036909"/>
    <w:rsid w:val="00036962"/>
    <w:rsid w:val="00036A47"/>
    <w:rsid w:val="00036D8B"/>
    <w:rsid w:val="00036DDD"/>
    <w:rsid w:val="00037CC6"/>
    <w:rsid w:val="00037D14"/>
    <w:rsid w:val="00037DE2"/>
    <w:rsid w:val="00037FE7"/>
    <w:rsid w:val="00040074"/>
    <w:rsid w:val="00040161"/>
    <w:rsid w:val="000401BF"/>
    <w:rsid w:val="000402F1"/>
    <w:rsid w:val="00040404"/>
    <w:rsid w:val="0004049B"/>
    <w:rsid w:val="00040528"/>
    <w:rsid w:val="00040602"/>
    <w:rsid w:val="0004089D"/>
    <w:rsid w:val="00040B30"/>
    <w:rsid w:val="0004188D"/>
    <w:rsid w:val="00041ADD"/>
    <w:rsid w:val="00041E54"/>
    <w:rsid w:val="00042103"/>
    <w:rsid w:val="00042205"/>
    <w:rsid w:val="0004262D"/>
    <w:rsid w:val="000426B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AA"/>
    <w:rsid w:val="00044EFD"/>
    <w:rsid w:val="00044F22"/>
    <w:rsid w:val="00045039"/>
    <w:rsid w:val="000451B2"/>
    <w:rsid w:val="0004578B"/>
    <w:rsid w:val="00045955"/>
    <w:rsid w:val="00045A2C"/>
    <w:rsid w:val="00045C7C"/>
    <w:rsid w:val="00045D65"/>
    <w:rsid w:val="00045E8B"/>
    <w:rsid w:val="00046126"/>
    <w:rsid w:val="00046CBC"/>
    <w:rsid w:val="00047605"/>
    <w:rsid w:val="00047668"/>
    <w:rsid w:val="0004790A"/>
    <w:rsid w:val="000479A5"/>
    <w:rsid w:val="00047C24"/>
    <w:rsid w:val="00047E52"/>
    <w:rsid w:val="0005019B"/>
    <w:rsid w:val="000501DD"/>
    <w:rsid w:val="0005086B"/>
    <w:rsid w:val="000508E7"/>
    <w:rsid w:val="00050B8C"/>
    <w:rsid w:val="00050F52"/>
    <w:rsid w:val="00051592"/>
    <w:rsid w:val="00051962"/>
    <w:rsid w:val="00051AC5"/>
    <w:rsid w:val="00051B07"/>
    <w:rsid w:val="00051E4B"/>
    <w:rsid w:val="00051FE1"/>
    <w:rsid w:val="0005211D"/>
    <w:rsid w:val="0005280E"/>
    <w:rsid w:val="00052D09"/>
    <w:rsid w:val="00053377"/>
    <w:rsid w:val="0005395F"/>
    <w:rsid w:val="00054036"/>
    <w:rsid w:val="00054197"/>
    <w:rsid w:val="00054204"/>
    <w:rsid w:val="00054EB1"/>
    <w:rsid w:val="00055091"/>
    <w:rsid w:val="000552FB"/>
    <w:rsid w:val="0005532E"/>
    <w:rsid w:val="00055462"/>
    <w:rsid w:val="00055682"/>
    <w:rsid w:val="00055723"/>
    <w:rsid w:val="00055A1A"/>
    <w:rsid w:val="00055B4C"/>
    <w:rsid w:val="00055C6D"/>
    <w:rsid w:val="00055FA0"/>
    <w:rsid w:val="00055FCC"/>
    <w:rsid w:val="00056B87"/>
    <w:rsid w:val="00057047"/>
    <w:rsid w:val="0005708F"/>
    <w:rsid w:val="0005759A"/>
    <w:rsid w:val="00060090"/>
    <w:rsid w:val="0006039A"/>
    <w:rsid w:val="00060A9D"/>
    <w:rsid w:val="00060B8C"/>
    <w:rsid w:val="00061195"/>
    <w:rsid w:val="000618DD"/>
    <w:rsid w:val="000618FB"/>
    <w:rsid w:val="000619BE"/>
    <w:rsid w:val="00061BA4"/>
    <w:rsid w:val="00062523"/>
    <w:rsid w:val="00062BEF"/>
    <w:rsid w:val="00062C07"/>
    <w:rsid w:val="00062D3A"/>
    <w:rsid w:val="00062DF8"/>
    <w:rsid w:val="00062E03"/>
    <w:rsid w:val="00063088"/>
    <w:rsid w:val="00063163"/>
    <w:rsid w:val="0006346F"/>
    <w:rsid w:val="000634B5"/>
    <w:rsid w:val="00063BB9"/>
    <w:rsid w:val="000641B3"/>
    <w:rsid w:val="000641E6"/>
    <w:rsid w:val="00064463"/>
    <w:rsid w:val="000645C8"/>
    <w:rsid w:val="0006461C"/>
    <w:rsid w:val="00064943"/>
    <w:rsid w:val="00064992"/>
    <w:rsid w:val="00064FC3"/>
    <w:rsid w:val="0006529F"/>
    <w:rsid w:val="00065443"/>
    <w:rsid w:val="000658D6"/>
    <w:rsid w:val="00065B4F"/>
    <w:rsid w:val="00066609"/>
    <w:rsid w:val="00066AA4"/>
    <w:rsid w:val="00066C8C"/>
    <w:rsid w:val="00066DFF"/>
    <w:rsid w:val="0006716E"/>
    <w:rsid w:val="000673A0"/>
    <w:rsid w:val="00067524"/>
    <w:rsid w:val="00067769"/>
    <w:rsid w:val="000677EE"/>
    <w:rsid w:val="000677EF"/>
    <w:rsid w:val="00067D9F"/>
    <w:rsid w:val="00067EEE"/>
    <w:rsid w:val="0007022B"/>
    <w:rsid w:val="0007050B"/>
    <w:rsid w:val="00070570"/>
    <w:rsid w:val="000705FC"/>
    <w:rsid w:val="00070810"/>
    <w:rsid w:val="000713AB"/>
    <w:rsid w:val="0007190C"/>
    <w:rsid w:val="00071C1C"/>
    <w:rsid w:val="000725AD"/>
    <w:rsid w:val="00072AD0"/>
    <w:rsid w:val="00072B6F"/>
    <w:rsid w:val="00072F1F"/>
    <w:rsid w:val="00073043"/>
    <w:rsid w:val="0007314C"/>
    <w:rsid w:val="000732A9"/>
    <w:rsid w:val="000739BD"/>
    <w:rsid w:val="000740BC"/>
    <w:rsid w:val="000740E8"/>
    <w:rsid w:val="00074162"/>
    <w:rsid w:val="00074422"/>
    <w:rsid w:val="0007452C"/>
    <w:rsid w:val="0007453D"/>
    <w:rsid w:val="0007467A"/>
    <w:rsid w:val="00074996"/>
    <w:rsid w:val="00074E79"/>
    <w:rsid w:val="00075034"/>
    <w:rsid w:val="000757C1"/>
    <w:rsid w:val="00075845"/>
    <w:rsid w:val="00076203"/>
    <w:rsid w:val="000763E8"/>
    <w:rsid w:val="00076483"/>
    <w:rsid w:val="000768F5"/>
    <w:rsid w:val="00076BB3"/>
    <w:rsid w:val="00076E21"/>
    <w:rsid w:val="000771CA"/>
    <w:rsid w:val="00077298"/>
    <w:rsid w:val="000773B6"/>
    <w:rsid w:val="0007760A"/>
    <w:rsid w:val="00077631"/>
    <w:rsid w:val="000778DB"/>
    <w:rsid w:val="0008019B"/>
    <w:rsid w:val="00080278"/>
    <w:rsid w:val="000808E9"/>
    <w:rsid w:val="00080974"/>
    <w:rsid w:val="00080ED4"/>
    <w:rsid w:val="0008129D"/>
    <w:rsid w:val="00082025"/>
    <w:rsid w:val="00082081"/>
    <w:rsid w:val="0008237B"/>
    <w:rsid w:val="0008283D"/>
    <w:rsid w:val="00082C8F"/>
    <w:rsid w:val="00082CA0"/>
    <w:rsid w:val="00082F61"/>
    <w:rsid w:val="000830AC"/>
    <w:rsid w:val="000831AD"/>
    <w:rsid w:val="0008421F"/>
    <w:rsid w:val="00084634"/>
    <w:rsid w:val="0008466F"/>
    <w:rsid w:val="000847C3"/>
    <w:rsid w:val="000849FF"/>
    <w:rsid w:val="000854C0"/>
    <w:rsid w:val="0008558A"/>
    <w:rsid w:val="00085A60"/>
    <w:rsid w:val="00085CBA"/>
    <w:rsid w:val="00086D09"/>
    <w:rsid w:val="0008707A"/>
    <w:rsid w:val="0008786A"/>
    <w:rsid w:val="00087AFF"/>
    <w:rsid w:val="00087C1A"/>
    <w:rsid w:val="000900F4"/>
    <w:rsid w:val="00090218"/>
    <w:rsid w:val="00090282"/>
    <w:rsid w:val="0009028E"/>
    <w:rsid w:val="00090515"/>
    <w:rsid w:val="000907E5"/>
    <w:rsid w:val="00090905"/>
    <w:rsid w:val="000911C2"/>
    <w:rsid w:val="000912E6"/>
    <w:rsid w:val="000915DE"/>
    <w:rsid w:val="00091730"/>
    <w:rsid w:val="000917E3"/>
    <w:rsid w:val="00091C6A"/>
    <w:rsid w:val="00091E3F"/>
    <w:rsid w:val="00092453"/>
    <w:rsid w:val="000925CE"/>
    <w:rsid w:val="00093345"/>
    <w:rsid w:val="00093E75"/>
    <w:rsid w:val="00093F00"/>
    <w:rsid w:val="000944AD"/>
    <w:rsid w:val="000945C2"/>
    <w:rsid w:val="00094962"/>
    <w:rsid w:val="00094DD3"/>
    <w:rsid w:val="0009509E"/>
    <w:rsid w:val="00095629"/>
    <w:rsid w:val="000958D2"/>
    <w:rsid w:val="00095AC2"/>
    <w:rsid w:val="00096398"/>
    <w:rsid w:val="0009653F"/>
    <w:rsid w:val="000969DF"/>
    <w:rsid w:val="000971D6"/>
    <w:rsid w:val="000977AB"/>
    <w:rsid w:val="00097855"/>
    <w:rsid w:val="000979AB"/>
    <w:rsid w:val="00097BBE"/>
    <w:rsid w:val="00097BCC"/>
    <w:rsid w:val="00097BDD"/>
    <w:rsid w:val="00097F18"/>
    <w:rsid w:val="000A08A2"/>
    <w:rsid w:val="000A10F7"/>
    <w:rsid w:val="000A135E"/>
    <w:rsid w:val="000A15CC"/>
    <w:rsid w:val="000A1BA4"/>
    <w:rsid w:val="000A1CDC"/>
    <w:rsid w:val="000A1FB4"/>
    <w:rsid w:val="000A22DA"/>
    <w:rsid w:val="000A27CF"/>
    <w:rsid w:val="000A2EAE"/>
    <w:rsid w:val="000A31B1"/>
    <w:rsid w:val="000A3390"/>
    <w:rsid w:val="000A33D4"/>
    <w:rsid w:val="000A3404"/>
    <w:rsid w:val="000A3B15"/>
    <w:rsid w:val="000A3CA4"/>
    <w:rsid w:val="000A40E6"/>
    <w:rsid w:val="000A41E8"/>
    <w:rsid w:val="000A4888"/>
    <w:rsid w:val="000A498A"/>
    <w:rsid w:val="000A4A29"/>
    <w:rsid w:val="000A4E09"/>
    <w:rsid w:val="000A5157"/>
    <w:rsid w:val="000A56AB"/>
    <w:rsid w:val="000A5DA6"/>
    <w:rsid w:val="000A6084"/>
    <w:rsid w:val="000A612F"/>
    <w:rsid w:val="000A6352"/>
    <w:rsid w:val="000A6649"/>
    <w:rsid w:val="000A69A2"/>
    <w:rsid w:val="000A6A55"/>
    <w:rsid w:val="000A6DE0"/>
    <w:rsid w:val="000A74A6"/>
    <w:rsid w:val="000A7825"/>
    <w:rsid w:val="000A7E53"/>
    <w:rsid w:val="000B0580"/>
    <w:rsid w:val="000B0933"/>
    <w:rsid w:val="000B0AFE"/>
    <w:rsid w:val="000B0C95"/>
    <w:rsid w:val="000B0F50"/>
    <w:rsid w:val="000B13F8"/>
    <w:rsid w:val="000B18BB"/>
    <w:rsid w:val="000B1A12"/>
    <w:rsid w:val="000B1CF3"/>
    <w:rsid w:val="000B2012"/>
    <w:rsid w:val="000B215A"/>
    <w:rsid w:val="000B2168"/>
    <w:rsid w:val="000B32C7"/>
    <w:rsid w:val="000B3401"/>
    <w:rsid w:val="000B3B11"/>
    <w:rsid w:val="000B3FB7"/>
    <w:rsid w:val="000B48EA"/>
    <w:rsid w:val="000B490E"/>
    <w:rsid w:val="000B4988"/>
    <w:rsid w:val="000B4DCB"/>
    <w:rsid w:val="000B526C"/>
    <w:rsid w:val="000B5405"/>
    <w:rsid w:val="000B5758"/>
    <w:rsid w:val="000B586F"/>
    <w:rsid w:val="000B5E75"/>
    <w:rsid w:val="000B60A7"/>
    <w:rsid w:val="000B628E"/>
    <w:rsid w:val="000B63DA"/>
    <w:rsid w:val="000B64F5"/>
    <w:rsid w:val="000B7021"/>
    <w:rsid w:val="000B70DF"/>
    <w:rsid w:val="000B713B"/>
    <w:rsid w:val="000B7338"/>
    <w:rsid w:val="000B7549"/>
    <w:rsid w:val="000B796B"/>
    <w:rsid w:val="000C0227"/>
    <w:rsid w:val="000C06D9"/>
    <w:rsid w:val="000C0B15"/>
    <w:rsid w:val="000C0B22"/>
    <w:rsid w:val="000C0D84"/>
    <w:rsid w:val="000C128F"/>
    <w:rsid w:val="000C13E0"/>
    <w:rsid w:val="000C14C3"/>
    <w:rsid w:val="000C2023"/>
    <w:rsid w:val="000C22FB"/>
    <w:rsid w:val="000C2D37"/>
    <w:rsid w:val="000C30D3"/>
    <w:rsid w:val="000C35D3"/>
    <w:rsid w:val="000C36D7"/>
    <w:rsid w:val="000C3AD9"/>
    <w:rsid w:val="000C3EFA"/>
    <w:rsid w:val="000C49BF"/>
    <w:rsid w:val="000C4DF8"/>
    <w:rsid w:val="000C4E5F"/>
    <w:rsid w:val="000C4F79"/>
    <w:rsid w:val="000C5843"/>
    <w:rsid w:val="000C63AA"/>
    <w:rsid w:val="000C66DA"/>
    <w:rsid w:val="000C678B"/>
    <w:rsid w:val="000C68B2"/>
    <w:rsid w:val="000C6902"/>
    <w:rsid w:val="000C6C53"/>
    <w:rsid w:val="000C7644"/>
    <w:rsid w:val="000C7762"/>
    <w:rsid w:val="000D0071"/>
    <w:rsid w:val="000D034F"/>
    <w:rsid w:val="000D0514"/>
    <w:rsid w:val="000D05B3"/>
    <w:rsid w:val="000D0CAE"/>
    <w:rsid w:val="000D0F6F"/>
    <w:rsid w:val="000D16C8"/>
    <w:rsid w:val="000D177B"/>
    <w:rsid w:val="000D17BF"/>
    <w:rsid w:val="000D1A31"/>
    <w:rsid w:val="000D1C4E"/>
    <w:rsid w:val="000D244A"/>
    <w:rsid w:val="000D259B"/>
    <w:rsid w:val="000D286D"/>
    <w:rsid w:val="000D2A68"/>
    <w:rsid w:val="000D2BC8"/>
    <w:rsid w:val="000D2C1A"/>
    <w:rsid w:val="000D2ECC"/>
    <w:rsid w:val="000D32E1"/>
    <w:rsid w:val="000D3991"/>
    <w:rsid w:val="000D3A8B"/>
    <w:rsid w:val="000D3C29"/>
    <w:rsid w:val="000D3E7E"/>
    <w:rsid w:val="000D3F6D"/>
    <w:rsid w:val="000D4367"/>
    <w:rsid w:val="000D43DF"/>
    <w:rsid w:val="000D452C"/>
    <w:rsid w:val="000D47FE"/>
    <w:rsid w:val="000D5841"/>
    <w:rsid w:val="000D644A"/>
    <w:rsid w:val="000D77BE"/>
    <w:rsid w:val="000D792D"/>
    <w:rsid w:val="000D7AA4"/>
    <w:rsid w:val="000D7DC2"/>
    <w:rsid w:val="000D7EE6"/>
    <w:rsid w:val="000E01C1"/>
    <w:rsid w:val="000E04EF"/>
    <w:rsid w:val="000E0812"/>
    <w:rsid w:val="000E0B38"/>
    <w:rsid w:val="000E0B8A"/>
    <w:rsid w:val="000E1049"/>
    <w:rsid w:val="000E1290"/>
    <w:rsid w:val="000E1531"/>
    <w:rsid w:val="000E1B50"/>
    <w:rsid w:val="000E1EB3"/>
    <w:rsid w:val="000E1EC6"/>
    <w:rsid w:val="000E2095"/>
    <w:rsid w:val="000E222C"/>
    <w:rsid w:val="000E2274"/>
    <w:rsid w:val="000E29F6"/>
    <w:rsid w:val="000E2C9F"/>
    <w:rsid w:val="000E2F5C"/>
    <w:rsid w:val="000E3207"/>
    <w:rsid w:val="000E3380"/>
    <w:rsid w:val="000E3609"/>
    <w:rsid w:val="000E3A41"/>
    <w:rsid w:val="000E3DD5"/>
    <w:rsid w:val="000E4AB1"/>
    <w:rsid w:val="000E55C2"/>
    <w:rsid w:val="000E5731"/>
    <w:rsid w:val="000E5B18"/>
    <w:rsid w:val="000E6044"/>
    <w:rsid w:val="000E6225"/>
    <w:rsid w:val="000E6295"/>
    <w:rsid w:val="000E6F67"/>
    <w:rsid w:val="000E716D"/>
    <w:rsid w:val="000E71C2"/>
    <w:rsid w:val="000E74C7"/>
    <w:rsid w:val="000E757B"/>
    <w:rsid w:val="000E797E"/>
    <w:rsid w:val="000E7DFB"/>
    <w:rsid w:val="000F008A"/>
    <w:rsid w:val="000F00F5"/>
    <w:rsid w:val="000F03CB"/>
    <w:rsid w:val="000F06C2"/>
    <w:rsid w:val="000F0CB3"/>
    <w:rsid w:val="000F0DB5"/>
    <w:rsid w:val="000F123D"/>
    <w:rsid w:val="000F1D15"/>
    <w:rsid w:val="000F1DB3"/>
    <w:rsid w:val="000F1F50"/>
    <w:rsid w:val="000F2160"/>
    <w:rsid w:val="000F23FC"/>
    <w:rsid w:val="000F2795"/>
    <w:rsid w:val="000F2D43"/>
    <w:rsid w:val="000F3258"/>
    <w:rsid w:val="000F33A2"/>
    <w:rsid w:val="000F399E"/>
    <w:rsid w:val="000F42FB"/>
    <w:rsid w:val="000F4543"/>
    <w:rsid w:val="000F460A"/>
    <w:rsid w:val="000F506C"/>
    <w:rsid w:val="000F552A"/>
    <w:rsid w:val="000F57A4"/>
    <w:rsid w:val="000F59A9"/>
    <w:rsid w:val="000F5BB8"/>
    <w:rsid w:val="000F61B4"/>
    <w:rsid w:val="000F6A86"/>
    <w:rsid w:val="000F6E53"/>
    <w:rsid w:val="000F6FE7"/>
    <w:rsid w:val="000F7266"/>
    <w:rsid w:val="000F75D5"/>
    <w:rsid w:val="000F77F3"/>
    <w:rsid w:val="000F7974"/>
    <w:rsid w:val="000F7B05"/>
    <w:rsid w:val="000F7B5E"/>
    <w:rsid w:val="001003A3"/>
    <w:rsid w:val="001006C6"/>
    <w:rsid w:val="00100879"/>
    <w:rsid w:val="001009C2"/>
    <w:rsid w:val="00100B17"/>
    <w:rsid w:val="00100B9D"/>
    <w:rsid w:val="00100F19"/>
    <w:rsid w:val="00101093"/>
    <w:rsid w:val="00101AC5"/>
    <w:rsid w:val="00101D01"/>
    <w:rsid w:val="001026B9"/>
    <w:rsid w:val="0010274C"/>
    <w:rsid w:val="00102DD4"/>
    <w:rsid w:val="0010305B"/>
    <w:rsid w:val="001031C6"/>
    <w:rsid w:val="00103249"/>
    <w:rsid w:val="00103552"/>
    <w:rsid w:val="00103632"/>
    <w:rsid w:val="001036C6"/>
    <w:rsid w:val="0010376A"/>
    <w:rsid w:val="00103C1C"/>
    <w:rsid w:val="0010429C"/>
    <w:rsid w:val="00104AAB"/>
    <w:rsid w:val="00104FD1"/>
    <w:rsid w:val="001061C1"/>
    <w:rsid w:val="001067C6"/>
    <w:rsid w:val="001069CD"/>
    <w:rsid w:val="00106D76"/>
    <w:rsid w:val="00106E31"/>
    <w:rsid w:val="0010777C"/>
    <w:rsid w:val="00107BBF"/>
    <w:rsid w:val="00107E5D"/>
    <w:rsid w:val="00110959"/>
    <w:rsid w:val="0011125E"/>
    <w:rsid w:val="00111387"/>
    <w:rsid w:val="0011148A"/>
    <w:rsid w:val="0011189F"/>
    <w:rsid w:val="00111A42"/>
    <w:rsid w:val="0011202A"/>
    <w:rsid w:val="00112247"/>
    <w:rsid w:val="001124B5"/>
    <w:rsid w:val="001126ED"/>
    <w:rsid w:val="00112707"/>
    <w:rsid w:val="00112721"/>
    <w:rsid w:val="00112A97"/>
    <w:rsid w:val="00112F79"/>
    <w:rsid w:val="0011337A"/>
    <w:rsid w:val="00113490"/>
    <w:rsid w:val="0011369C"/>
    <w:rsid w:val="00113780"/>
    <w:rsid w:val="001138BB"/>
    <w:rsid w:val="001138E3"/>
    <w:rsid w:val="00113D6F"/>
    <w:rsid w:val="00113EB7"/>
    <w:rsid w:val="00113FA8"/>
    <w:rsid w:val="0011417B"/>
    <w:rsid w:val="0011424B"/>
    <w:rsid w:val="001148B9"/>
    <w:rsid w:val="001148E3"/>
    <w:rsid w:val="00114CAE"/>
    <w:rsid w:val="00114CD9"/>
    <w:rsid w:val="001157FA"/>
    <w:rsid w:val="0011589E"/>
    <w:rsid w:val="00115DD5"/>
    <w:rsid w:val="00115FDB"/>
    <w:rsid w:val="001160F8"/>
    <w:rsid w:val="001164BF"/>
    <w:rsid w:val="001168B5"/>
    <w:rsid w:val="001169A5"/>
    <w:rsid w:val="00116BBE"/>
    <w:rsid w:val="00116EDD"/>
    <w:rsid w:val="001171A8"/>
    <w:rsid w:val="0011772A"/>
    <w:rsid w:val="0011779A"/>
    <w:rsid w:val="00117C4C"/>
    <w:rsid w:val="00120006"/>
    <w:rsid w:val="001200DD"/>
    <w:rsid w:val="00120585"/>
    <w:rsid w:val="001209E5"/>
    <w:rsid w:val="00120D8E"/>
    <w:rsid w:val="001212ED"/>
    <w:rsid w:val="00121954"/>
    <w:rsid w:val="00121A82"/>
    <w:rsid w:val="00121B3A"/>
    <w:rsid w:val="00121D8A"/>
    <w:rsid w:val="001226D7"/>
    <w:rsid w:val="001227A3"/>
    <w:rsid w:val="00122B14"/>
    <w:rsid w:val="00122FFD"/>
    <w:rsid w:val="0012345C"/>
    <w:rsid w:val="00123B67"/>
    <w:rsid w:val="00123D59"/>
    <w:rsid w:val="00123EF1"/>
    <w:rsid w:val="00123F5D"/>
    <w:rsid w:val="001241F4"/>
    <w:rsid w:val="00124235"/>
    <w:rsid w:val="00124407"/>
    <w:rsid w:val="00124E2A"/>
    <w:rsid w:val="0012548D"/>
    <w:rsid w:val="00125929"/>
    <w:rsid w:val="00125BCD"/>
    <w:rsid w:val="00125CA4"/>
    <w:rsid w:val="00125FC9"/>
    <w:rsid w:val="001264A4"/>
    <w:rsid w:val="001264AD"/>
    <w:rsid w:val="00126736"/>
    <w:rsid w:val="00126AE7"/>
    <w:rsid w:val="00127063"/>
    <w:rsid w:val="00127115"/>
    <w:rsid w:val="0012758D"/>
    <w:rsid w:val="00127D6F"/>
    <w:rsid w:val="00127F32"/>
    <w:rsid w:val="00127F7B"/>
    <w:rsid w:val="001302A5"/>
    <w:rsid w:val="001305E4"/>
    <w:rsid w:val="00130819"/>
    <w:rsid w:val="00130CF0"/>
    <w:rsid w:val="00131962"/>
    <w:rsid w:val="00132210"/>
    <w:rsid w:val="00132263"/>
    <w:rsid w:val="00132A0F"/>
    <w:rsid w:val="00132B26"/>
    <w:rsid w:val="00132F73"/>
    <w:rsid w:val="00132FF1"/>
    <w:rsid w:val="00133964"/>
    <w:rsid w:val="00133AE4"/>
    <w:rsid w:val="00133C9A"/>
    <w:rsid w:val="00133CB9"/>
    <w:rsid w:val="00133FB7"/>
    <w:rsid w:val="001341F6"/>
    <w:rsid w:val="00134212"/>
    <w:rsid w:val="00134248"/>
    <w:rsid w:val="001347FD"/>
    <w:rsid w:val="00134852"/>
    <w:rsid w:val="00134F67"/>
    <w:rsid w:val="00135177"/>
    <w:rsid w:val="001351C1"/>
    <w:rsid w:val="00135244"/>
    <w:rsid w:val="00135296"/>
    <w:rsid w:val="00135341"/>
    <w:rsid w:val="00135622"/>
    <w:rsid w:val="001357BA"/>
    <w:rsid w:val="0013599B"/>
    <w:rsid w:val="00135FE9"/>
    <w:rsid w:val="0013636A"/>
    <w:rsid w:val="00136464"/>
    <w:rsid w:val="00136677"/>
    <w:rsid w:val="00136E08"/>
    <w:rsid w:val="00136F33"/>
    <w:rsid w:val="001373EE"/>
    <w:rsid w:val="0013760A"/>
    <w:rsid w:val="00137AE6"/>
    <w:rsid w:val="00137B9D"/>
    <w:rsid w:val="00137E4A"/>
    <w:rsid w:val="00137FE1"/>
    <w:rsid w:val="00140167"/>
    <w:rsid w:val="00140183"/>
    <w:rsid w:val="001410BE"/>
    <w:rsid w:val="00141240"/>
    <w:rsid w:val="001413CA"/>
    <w:rsid w:val="0014165D"/>
    <w:rsid w:val="00141E5E"/>
    <w:rsid w:val="00142350"/>
    <w:rsid w:val="00142412"/>
    <w:rsid w:val="001427D2"/>
    <w:rsid w:val="0014293C"/>
    <w:rsid w:val="00142CE5"/>
    <w:rsid w:val="00143239"/>
    <w:rsid w:val="001433B1"/>
    <w:rsid w:val="00143629"/>
    <w:rsid w:val="00143698"/>
    <w:rsid w:val="0014376C"/>
    <w:rsid w:val="001438C4"/>
    <w:rsid w:val="00143CAE"/>
    <w:rsid w:val="00143CF6"/>
    <w:rsid w:val="001442CE"/>
    <w:rsid w:val="001446A3"/>
    <w:rsid w:val="00144C53"/>
    <w:rsid w:val="001450A5"/>
    <w:rsid w:val="001451AD"/>
    <w:rsid w:val="00145215"/>
    <w:rsid w:val="0014558D"/>
    <w:rsid w:val="00145FED"/>
    <w:rsid w:val="001465B6"/>
    <w:rsid w:val="0014690E"/>
    <w:rsid w:val="001469FB"/>
    <w:rsid w:val="00146A16"/>
    <w:rsid w:val="00146CF6"/>
    <w:rsid w:val="00146F48"/>
    <w:rsid w:val="0014730E"/>
    <w:rsid w:val="001479B2"/>
    <w:rsid w:val="00150398"/>
    <w:rsid w:val="00150F87"/>
    <w:rsid w:val="0015116C"/>
    <w:rsid w:val="00151176"/>
    <w:rsid w:val="00151481"/>
    <w:rsid w:val="001514F8"/>
    <w:rsid w:val="001518BA"/>
    <w:rsid w:val="00151AF7"/>
    <w:rsid w:val="00151C7E"/>
    <w:rsid w:val="001521EB"/>
    <w:rsid w:val="00152C5B"/>
    <w:rsid w:val="00152F7F"/>
    <w:rsid w:val="00153AAB"/>
    <w:rsid w:val="00153BFE"/>
    <w:rsid w:val="00153E33"/>
    <w:rsid w:val="001543A1"/>
    <w:rsid w:val="00154535"/>
    <w:rsid w:val="00154EB1"/>
    <w:rsid w:val="00154F52"/>
    <w:rsid w:val="001550E6"/>
    <w:rsid w:val="001552C8"/>
    <w:rsid w:val="00155822"/>
    <w:rsid w:val="00155890"/>
    <w:rsid w:val="00155C34"/>
    <w:rsid w:val="001563A2"/>
    <w:rsid w:val="0015662E"/>
    <w:rsid w:val="0015681D"/>
    <w:rsid w:val="001575E9"/>
    <w:rsid w:val="0015778A"/>
    <w:rsid w:val="00157815"/>
    <w:rsid w:val="00157AE0"/>
    <w:rsid w:val="00157E3C"/>
    <w:rsid w:val="00157F92"/>
    <w:rsid w:val="001600B5"/>
    <w:rsid w:val="001605B6"/>
    <w:rsid w:val="00160852"/>
    <w:rsid w:val="00160EEB"/>
    <w:rsid w:val="00160FA3"/>
    <w:rsid w:val="0016145C"/>
    <w:rsid w:val="00161CAC"/>
    <w:rsid w:val="0016243E"/>
    <w:rsid w:val="00162557"/>
    <w:rsid w:val="00162658"/>
    <w:rsid w:val="00162B29"/>
    <w:rsid w:val="00162C6C"/>
    <w:rsid w:val="00162F2A"/>
    <w:rsid w:val="001630A8"/>
    <w:rsid w:val="001635EC"/>
    <w:rsid w:val="001637B5"/>
    <w:rsid w:val="00163868"/>
    <w:rsid w:val="00163911"/>
    <w:rsid w:val="00163F4B"/>
    <w:rsid w:val="00164064"/>
    <w:rsid w:val="001643B8"/>
    <w:rsid w:val="001643D1"/>
    <w:rsid w:val="00164B63"/>
    <w:rsid w:val="00164B82"/>
    <w:rsid w:val="00164C3B"/>
    <w:rsid w:val="00164CA7"/>
    <w:rsid w:val="00164DB4"/>
    <w:rsid w:val="0016520E"/>
    <w:rsid w:val="0016545E"/>
    <w:rsid w:val="00165582"/>
    <w:rsid w:val="0016564F"/>
    <w:rsid w:val="001656CD"/>
    <w:rsid w:val="001657A7"/>
    <w:rsid w:val="00165F35"/>
    <w:rsid w:val="00166908"/>
    <w:rsid w:val="00166970"/>
    <w:rsid w:val="00167217"/>
    <w:rsid w:val="00167383"/>
    <w:rsid w:val="001673B8"/>
    <w:rsid w:val="001673E6"/>
    <w:rsid w:val="00167794"/>
    <w:rsid w:val="00167854"/>
    <w:rsid w:val="00167A6B"/>
    <w:rsid w:val="00167D70"/>
    <w:rsid w:val="00167F45"/>
    <w:rsid w:val="00170205"/>
    <w:rsid w:val="00170B43"/>
    <w:rsid w:val="00170B86"/>
    <w:rsid w:val="00171217"/>
    <w:rsid w:val="00171BB2"/>
    <w:rsid w:val="00171EB0"/>
    <w:rsid w:val="001723A0"/>
    <w:rsid w:val="00172475"/>
    <w:rsid w:val="0017253E"/>
    <w:rsid w:val="001725EA"/>
    <w:rsid w:val="00172DD4"/>
    <w:rsid w:val="00172FEB"/>
    <w:rsid w:val="0017310F"/>
    <w:rsid w:val="001736E1"/>
    <w:rsid w:val="001737A5"/>
    <w:rsid w:val="00173BED"/>
    <w:rsid w:val="00174044"/>
    <w:rsid w:val="00174214"/>
    <w:rsid w:val="00174278"/>
    <w:rsid w:val="001755ED"/>
    <w:rsid w:val="00175624"/>
    <w:rsid w:val="00175649"/>
    <w:rsid w:val="00175B02"/>
    <w:rsid w:val="00175C34"/>
    <w:rsid w:val="00175CE6"/>
    <w:rsid w:val="00175E11"/>
    <w:rsid w:val="00176403"/>
    <w:rsid w:val="0017645B"/>
    <w:rsid w:val="00176485"/>
    <w:rsid w:val="00176BF9"/>
    <w:rsid w:val="00176F34"/>
    <w:rsid w:val="00177906"/>
    <w:rsid w:val="00177C10"/>
    <w:rsid w:val="00177C5E"/>
    <w:rsid w:val="001807DB"/>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D11"/>
    <w:rsid w:val="00184239"/>
    <w:rsid w:val="00184350"/>
    <w:rsid w:val="00184B13"/>
    <w:rsid w:val="00184EBF"/>
    <w:rsid w:val="00184FEC"/>
    <w:rsid w:val="0018501A"/>
    <w:rsid w:val="00185264"/>
    <w:rsid w:val="0018540C"/>
    <w:rsid w:val="001854A6"/>
    <w:rsid w:val="001858B5"/>
    <w:rsid w:val="001859BB"/>
    <w:rsid w:val="00185BD8"/>
    <w:rsid w:val="0018663D"/>
    <w:rsid w:val="00186695"/>
    <w:rsid w:val="001867A9"/>
    <w:rsid w:val="001868A3"/>
    <w:rsid w:val="00186AC2"/>
    <w:rsid w:val="0018717C"/>
    <w:rsid w:val="00187559"/>
    <w:rsid w:val="0018774F"/>
    <w:rsid w:val="00187B45"/>
    <w:rsid w:val="001902A4"/>
    <w:rsid w:val="00190C13"/>
    <w:rsid w:val="00190F8A"/>
    <w:rsid w:val="00190FA0"/>
    <w:rsid w:val="001914A6"/>
    <w:rsid w:val="001916F5"/>
    <w:rsid w:val="00191896"/>
    <w:rsid w:val="001918B0"/>
    <w:rsid w:val="00191CB1"/>
    <w:rsid w:val="00191F4D"/>
    <w:rsid w:val="001920F5"/>
    <w:rsid w:val="0019223B"/>
    <w:rsid w:val="00192EEF"/>
    <w:rsid w:val="00192EF9"/>
    <w:rsid w:val="001933B5"/>
    <w:rsid w:val="00193D45"/>
    <w:rsid w:val="0019407D"/>
    <w:rsid w:val="001940B0"/>
    <w:rsid w:val="00194194"/>
    <w:rsid w:val="001946B4"/>
    <w:rsid w:val="001948A1"/>
    <w:rsid w:val="00194E14"/>
    <w:rsid w:val="00194F83"/>
    <w:rsid w:val="00195839"/>
    <w:rsid w:val="00195F0B"/>
    <w:rsid w:val="00196151"/>
    <w:rsid w:val="001963E1"/>
    <w:rsid w:val="00196D83"/>
    <w:rsid w:val="00196F91"/>
    <w:rsid w:val="001977C9"/>
    <w:rsid w:val="00197B8A"/>
    <w:rsid w:val="00197D8C"/>
    <w:rsid w:val="00197FE9"/>
    <w:rsid w:val="001A018B"/>
    <w:rsid w:val="001A01FF"/>
    <w:rsid w:val="001A05FF"/>
    <w:rsid w:val="001A06E6"/>
    <w:rsid w:val="001A0740"/>
    <w:rsid w:val="001A0904"/>
    <w:rsid w:val="001A10B3"/>
    <w:rsid w:val="001A1406"/>
    <w:rsid w:val="001A146A"/>
    <w:rsid w:val="001A1556"/>
    <w:rsid w:val="001A1A78"/>
    <w:rsid w:val="001A1B16"/>
    <w:rsid w:val="001A1D0E"/>
    <w:rsid w:val="001A2045"/>
    <w:rsid w:val="001A2056"/>
    <w:rsid w:val="001A26ED"/>
    <w:rsid w:val="001A2E6D"/>
    <w:rsid w:val="001A2E89"/>
    <w:rsid w:val="001A2EE0"/>
    <w:rsid w:val="001A3083"/>
    <w:rsid w:val="001A3348"/>
    <w:rsid w:val="001A3427"/>
    <w:rsid w:val="001A36C0"/>
    <w:rsid w:val="001A4020"/>
    <w:rsid w:val="001A467C"/>
    <w:rsid w:val="001A47C8"/>
    <w:rsid w:val="001A4B08"/>
    <w:rsid w:val="001A5425"/>
    <w:rsid w:val="001A61FF"/>
    <w:rsid w:val="001A622C"/>
    <w:rsid w:val="001A62BD"/>
    <w:rsid w:val="001A62D1"/>
    <w:rsid w:val="001A6E51"/>
    <w:rsid w:val="001A6F79"/>
    <w:rsid w:val="001A72EE"/>
    <w:rsid w:val="001A754B"/>
    <w:rsid w:val="001A7735"/>
    <w:rsid w:val="001B00DA"/>
    <w:rsid w:val="001B05B7"/>
    <w:rsid w:val="001B0797"/>
    <w:rsid w:val="001B0890"/>
    <w:rsid w:val="001B0C95"/>
    <w:rsid w:val="001B100B"/>
    <w:rsid w:val="001B10F4"/>
    <w:rsid w:val="001B14E3"/>
    <w:rsid w:val="001B1926"/>
    <w:rsid w:val="001B1C69"/>
    <w:rsid w:val="001B1DFB"/>
    <w:rsid w:val="001B1E77"/>
    <w:rsid w:val="001B1F7A"/>
    <w:rsid w:val="001B2486"/>
    <w:rsid w:val="001B28A3"/>
    <w:rsid w:val="001B28A9"/>
    <w:rsid w:val="001B2AF2"/>
    <w:rsid w:val="001B3292"/>
    <w:rsid w:val="001B3EDF"/>
    <w:rsid w:val="001B3F8C"/>
    <w:rsid w:val="001B4815"/>
    <w:rsid w:val="001B4AEF"/>
    <w:rsid w:val="001B4C88"/>
    <w:rsid w:val="001B5A4D"/>
    <w:rsid w:val="001B5C71"/>
    <w:rsid w:val="001B64A4"/>
    <w:rsid w:val="001B6658"/>
    <w:rsid w:val="001B6969"/>
    <w:rsid w:val="001B6CAA"/>
    <w:rsid w:val="001B78B8"/>
    <w:rsid w:val="001C0018"/>
    <w:rsid w:val="001C02D7"/>
    <w:rsid w:val="001C0444"/>
    <w:rsid w:val="001C0686"/>
    <w:rsid w:val="001C09AE"/>
    <w:rsid w:val="001C09B8"/>
    <w:rsid w:val="001C0D36"/>
    <w:rsid w:val="001C0DF9"/>
    <w:rsid w:val="001C1B6F"/>
    <w:rsid w:val="001C1BDA"/>
    <w:rsid w:val="001C20EF"/>
    <w:rsid w:val="001C26C5"/>
    <w:rsid w:val="001C2F2F"/>
    <w:rsid w:val="001C313B"/>
    <w:rsid w:val="001C3760"/>
    <w:rsid w:val="001C3B01"/>
    <w:rsid w:val="001C3D55"/>
    <w:rsid w:val="001C3F57"/>
    <w:rsid w:val="001C4111"/>
    <w:rsid w:val="001C4763"/>
    <w:rsid w:val="001C47D8"/>
    <w:rsid w:val="001C4A09"/>
    <w:rsid w:val="001C4B37"/>
    <w:rsid w:val="001C4B97"/>
    <w:rsid w:val="001C4F2F"/>
    <w:rsid w:val="001C5048"/>
    <w:rsid w:val="001C57E6"/>
    <w:rsid w:val="001C5AC1"/>
    <w:rsid w:val="001C5D88"/>
    <w:rsid w:val="001C640D"/>
    <w:rsid w:val="001C66B4"/>
    <w:rsid w:val="001C7381"/>
    <w:rsid w:val="001C74E3"/>
    <w:rsid w:val="001C776A"/>
    <w:rsid w:val="001C78A4"/>
    <w:rsid w:val="001D0056"/>
    <w:rsid w:val="001D00FD"/>
    <w:rsid w:val="001D0222"/>
    <w:rsid w:val="001D06B0"/>
    <w:rsid w:val="001D11BD"/>
    <w:rsid w:val="001D14B4"/>
    <w:rsid w:val="001D17E1"/>
    <w:rsid w:val="001D1B28"/>
    <w:rsid w:val="001D1BDD"/>
    <w:rsid w:val="001D1FB5"/>
    <w:rsid w:val="001D2440"/>
    <w:rsid w:val="001D2508"/>
    <w:rsid w:val="001D2A44"/>
    <w:rsid w:val="001D37AF"/>
    <w:rsid w:val="001D3B43"/>
    <w:rsid w:val="001D40B1"/>
    <w:rsid w:val="001D43E6"/>
    <w:rsid w:val="001D465C"/>
    <w:rsid w:val="001D478A"/>
    <w:rsid w:val="001D4AD3"/>
    <w:rsid w:val="001D4B66"/>
    <w:rsid w:val="001D4CD5"/>
    <w:rsid w:val="001D4CF6"/>
    <w:rsid w:val="001D531E"/>
    <w:rsid w:val="001D5EFB"/>
    <w:rsid w:val="001D6637"/>
    <w:rsid w:val="001D678B"/>
    <w:rsid w:val="001D6810"/>
    <w:rsid w:val="001D6CDE"/>
    <w:rsid w:val="001D75E0"/>
    <w:rsid w:val="001D7785"/>
    <w:rsid w:val="001D7AA4"/>
    <w:rsid w:val="001D7C8D"/>
    <w:rsid w:val="001E0085"/>
    <w:rsid w:val="001E0212"/>
    <w:rsid w:val="001E029C"/>
    <w:rsid w:val="001E048A"/>
    <w:rsid w:val="001E0A16"/>
    <w:rsid w:val="001E0CA8"/>
    <w:rsid w:val="001E0D99"/>
    <w:rsid w:val="001E0DA4"/>
    <w:rsid w:val="001E0EC3"/>
    <w:rsid w:val="001E11D4"/>
    <w:rsid w:val="001E132E"/>
    <w:rsid w:val="001E14D2"/>
    <w:rsid w:val="001E2322"/>
    <w:rsid w:val="001E2707"/>
    <w:rsid w:val="001E27EB"/>
    <w:rsid w:val="001E2A75"/>
    <w:rsid w:val="001E2E11"/>
    <w:rsid w:val="001E3423"/>
    <w:rsid w:val="001E3852"/>
    <w:rsid w:val="001E3C25"/>
    <w:rsid w:val="001E3C73"/>
    <w:rsid w:val="001E424A"/>
    <w:rsid w:val="001E455A"/>
    <w:rsid w:val="001E4749"/>
    <w:rsid w:val="001E47A5"/>
    <w:rsid w:val="001E4A14"/>
    <w:rsid w:val="001E58C9"/>
    <w:rsid w:val="001E5A0A"/>
    <w:rsid w:val="001E5C04"/>
    <w:rsid w:val="001E5E04"/>
    <w:rsid w:val="001E62FD"/>
    <w:rsid w:val="001E6703"/>
    <w:rsid w:val="001E6F02"/>
    <w:rsid w:val="001E73AF"/>
    <w:rsid w:val="001E75AD"/>
    <w:rsid w:val="001E7841"/>
    <w:rsid w:val="001F03C6"/>
    <w:rsid w:val="001F06F6"/>
    <w:rsid w:val="001F0C86"/>
    <w:rsid w:val="001F0DF1"/>
    <w:rsid w:val="001F0ED5"/>
    <w:rsid w:val="001F12F2"/>
    <w:rsid w:val="001F13F5"/>
    <w:rsid w:val="001F153E"/>
    <w:rsid w:val="001F156A"/>
    <w:rsid w:val="001F162E"/>
    <w:rsid w:val="001F1926"/>
    <w:rsid w:val="001F1D7E"/>
    <w:rsid w:val="001F2161"/>
    <w:rsid w:val="001F237B"/>
    <w:rsid w:val="001F25BD"/>
    <w:rsid w:val="001F2626"/>
    <w:rsid w:val="001F264E"/>
    <w:rsid w:val="001F2DC4"/>
    <w:rsid w:val="001F320B"/>
    <w:rsid w:val="001F3F8E"/>
    <w:rsid w:val="001F480E"/>
    <w:rsid w:val="001F4988"/>
    <w:rsid w:val="001F4A42"/>
    <w:rsid w:val="001F4AD0"/>
    <w:rsid w:val="001F4B19"/>
    <w:rsid w:val="001F5224"/>
    <w:rsid w:val="001F5396"/>
    <w:rsid w:val="001F560D"/>
    <w:rsid w:val="001F5928"/>
    <w:rsid w:val="001F6787"/>
    <w:rsid w:val="001F699B"/>
    <w:rsid w:val="001F7911"/>
    <w:rsid w:val="001F7CE3"/>
    <w:rsid w:val="001F7DBF"/>
    <w:rsid w:val="001F7DDB"/>
    <w:rsid w:val="00200034"/>
    <w:rsid w:val="002003F1"/>
    <w:rsid w:val="00200859"/>
    <w:rsid w:val="0020113E"/>
    <w:rsid w:val="00201357"/>
    <w:rsid w:val="00201594"/>
    <w:rsid w:val="00201A01"/>
    <w:rsid w:val="002021A0"/>
    <w:rsid w:val="00202359"/>
    <w:rsid w:val="00202396"/>
    <w:rsid w:val="002023C5"/>
    <w:rsid w:val="00202464"/>
    <w:rsid w:val="002026DA"/>
    <w:rsid w:val="00203206"/>
    <w:rsid w:val="0020321C"/>
    <w:rsid w:val="002033B0"/>
    <w:rsid w:val="00203463"/>
    <w:rsid w:val="002034F5"/>
    <w:rsid w:val="00204236"/>
    <w:rsid w:val="002042C9"/>
    <w:rsid w:val="002048C4"/>
    <w:rsid w:val="002049E3"/>
    <w:rsid w:val="00204A01"/>
    <w:rsid w:val="0020504E"/>
    <w:rsid w:val="0020550E"/>
    <w:rsid w:val="00205B89"/>
    <w:rsid w:val="00205D09"/>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9A7"/>
    <w:rsid w:val="00207BB1"/>
    <w:rsid w:val="00207DD3"/>
    <w:rsid w:val="00210247"/>
    <w:rsid w:val="002103BE"/>
    <w:rsid w:val="0021079C"/>
    <w:rsid w:val="00210A6C"/>
    <w:rsid w:val="00210B79"/>
    <w:rsid w:val="00210CCA"/>
    <w:rsid w:val="00211028"/>
    <w:rsid w:val="00211287"/>
    <w:rsid w:val="0021164C"/>
    <w:rsid w:val="00212131"/>
    <w:rsid w:val="002121C3"/>
    <w:rsid w:val="002123C1"/>
    <w:rsid w:val="002125F6"/>
    <w:rsid w:val="002126C9"/>
    <w:rsid w:val="002127F2"/>
    <w:rsid w:val="00212A34"/>
    <w:rsid w:val="00212A6B"/>
    <w:rsid w:val="00212D79"/>
    <w:rsid w:val="0021387A"/>
    <w:rsid w:val="00213CBB"/>
    <w:rsid w:val="00213D9B"/>
    <w:rsid w:val="00213F87"/>
    <w:rsid w:val="00214393"/>
    <w:rsid w:val="00214690"/>
    <w:rsid w:val="00214A35"/>
    <w:rsid w:val="00214ABA"/>
    <w:rsid w:val="00214F02"/>
    <w:rsid w:val="0021526E"/>
    <w:rsid w:val="002153B8"/>
    <w:rsid w:val="00215858"/>
    <w:rsid w:val="002158D3"/>
    <w:rsid w:val="00215FD6"/>
    <w:rsid w:val="002162FE"/>
    <w:rsid w:val="00216968"/>
    <w:rsid w:val="00216A3C"/>
    <w:rsid w:val="002172CB"/>
    <w:rsid w:val="00217344"/>
    <w:rsid w:val="002173B6"/>
    <w:rsid w:val="00217504"/>
    <w:rsid w:val="0021799A"/>
    <w:rsid w:val="00217C65"/>
    <w:rsid w:val="0022025B"/>
    <w:rsid w:val="002203BA"/>
    <w:rsid w:val="0022070C"/>
    <w:rsid w:val="00220888"/>
    <w:rsid w:val="0022091F"/>
    <w:rsid w:val="00220B8B"/>
    <w:rsid w:val="00220E00"/>
    <w:rsid w:val="00220F50"/>
    <w:rsid w:val="00221257"/>
    <w:rsid w:val="00221929"/>
    <w:rsid w:val="00221E05"/>
    <w:rsid w:val="00221E0C"/>
    <w:rsid w:val="00222119"/>
    <w:rsid w:val="00223BFE"/>
    <w:rsid w:val="00224AA8"/>
    <w:rsid w:val="00225251"/>
    <w:rsid w:val="00225283"/>
    <w:rsid w:val="0022533B"/>
    <w:rsid w:val="0022547C"/>
    <w:rsid w:val="00225B1E"/>
    <w:rsid w:val="00225D0A"/>
    <w:rsid w:val="002262FA"/>
    <w:rsid w:val="0022641A"/>
    <w:rsid w:val="0022684C"/>
    <w:rsid w:val="00226953"/>
    <w:rsid w:val="00226A60"/>
    <w:rsid w:val="00226E42"/>
    <w:rsid w:val="00226FF0"/>
    <w:rsid w:val="00227130"/>
    <w:rsid w:val="002275D3"/>
    <w:rsid w:val="00227A8D"/>
    <w:rsid w:val="00227E28"/>
    <w:rsid w:val="00227E94"/>
    <w:rsid w:val="002301BB"/>
    <w:rsid w:val="002301F0"/>
    <w:rsid w:val="00230228"/>
    <w:rsid w:val="00230884"/>
    <w:rsid w:val="0023092E"/>
    <w:rsid w:val="00230DD9"/>
    <w:rsid w:val="00230E2D"/>
    <w:rsid w:val="00231CC9"/>
    <w:rsid w:val="00232055"/>
    <w:rsid w:val="00232823"/>
    <w:rsid w:val="00232EE4"/>
    <w:rsid w:val="00233256"/>
    <w:rsid w:val="002338F1"/>
    <w:rsid w:val="00233E0F"/>
    <w:rsid w:val="00233F26"/>
    <w:rsid w:val="00233F89"/>
    <w:rsid w:val="00233FBD"/>
    <w:rsid w:val="0023419C"/>
    <w:rsid w:val="00234385"/>
    <w:rsid w:val="00234453"/>
    <w:rsid w:val="0023495B"/>
    <w:rsid w:val="00234D0F"/>
    <w:rsid w:val="002354AD"/>
    <w:rsid w:val="0023569D"/>
    <w:rsid w:val="00235B2E"/>
    <w:rsid w:val="00236421"/>
    <w:rsid w:val="002364CF"/>
    <w:rsid w:val="00236DC4"/>
    <w:rsid w:val="00236EF2"/>
    <w:rsid w:val="002377A8"/>
    <w:rsid w:val="00237C18"/>
    <w:rsid w:val="002400D7"/>
    <w:rsid w:val="0024024F"/>
    <w:rsid w:val="00240322"/>
    <w:rsid w:val="0024038E"/>
    <w:rsid w:val="002406D8"/>
    <w:rsid w:val="0024078D"/>
    <w:rsid w:val="00240A6F"/>
    <w:rsid w:val="00240AA2"/>
    <w:rsid w:val="00240C38"/>
    <w:rsid w:val="002417E7"/>
    <w:rsid w:val="00241F68"/>
    <w:rsid w:val="00242301"/>
    <w:rsid w:val="002426A6"/>
    <w:rsid w:val="0024354E"/>
    <w:rsid w:val="00243664"/>
    <w:rsid w:val="002437F7"/>
    <w:rsid w:val="002438F5"/>
    <w:rsid w:val="002440CA"/>
    <w:rsid w:val="002444C9"/>
    <w:rsid w:val="002448D6"/>
    <w:rsid w:val="00244A54"/>
    <w:rsid w:val="00244C00"/>
    <w:rsid w:val="00244F7B"/>
    <w:rsid w:val="002452DF"/>
    <w:rsid w:val="00245372"/>
    <w:rsid w:val="002453BC"/>
    <w:rsid w:val="002457A6"/>
    <w:rsid w:val="002457D5"/>
    <w:rsid w:val="00245E49"/>
    <w:rsid w:val="00246B2C"/>
    <w:rsid w:val="00246B43"/>
    <w:rsid w:val="00246D3A"/>
    <w:rsid w:val="00247240"/>
    <w:rsid w:val="002473D9"/>
    <w:rsid w:val="00247668"/>
    <w:rsid w:val="00247936"/>
    <w:rsid w:val="002501A3"/>
    <w:rsid w:val="0025021B"/>
    <w:rsid w:val="0025073A"/>
    <w:rsid w:val="0025091E"/>
    <w:rsid w:val="00250B7B"/>
    <w:rsid w:val="00250C64"/>
    <w:rsid w:val="002514CD"/>
    <w:rsid w:val="00251522"/>
    <w:rsid w:val="00251625"/>
    <w:rsid w:val="002517A5"/>
    <w:rsid w:val="002517A9"/>
    <w:rsid w:val="00251920"/>
    <w:rsid w:val="00251A60"/>
    <w:rsid w:val="0025216F"/>
    <w:rsid w:val="0025244C"/>
    <w:rsid w:val="0025257A"/>
    <w:rsid w:val="002528E3"/>
    <w:rsid w:val="00252AD6"/>
    <w:rsid w:val="00253187"/>
    <w:rsid w:val="002532A3"/>
    <w:rsid w:val="002535B7"/>
    <w:rsid w:val="00253836"/>
    <w:rsid w:val="002540BD"/>
    <w:rsid w:val="00254486"/>
    <w:rsid w:val="0025488F"/>
    <w:rsid w:val="00254900"/>
    <w:rsid w:val="00254B16"/>
    <w:rsid w:val="00254C42"/>
    <w:rsid w:val="00254EB8"/>
    <w:rsid w:val="002553BC"/>
    <w:rsid w:val="0025579B"/>
    <w:rsid w:val="00255882"/>
    <w:rsid w:val="00255BC4"/>
    <w:rsid w:val="00255D46"/>
    <w:rsid w:val="00255EAA"/>
    <w:rsid w:val="00255FBE"/>
    <w:rsid w:val="0025640F"/>
    <w:rsid w:val="0025643B"/>
    <w:rsid w:val="002564D2"/>
    <w:rsid w:val="002568C2"/>
    <w:rsid w:val="00256BBC"/>
    <w:rsid w:val="002577CE"/>
    <w:rsid w:val="00257BA9"/>
    <w:rsid w:val="00257D83"/>
    <w:rsid w:val="00257EE5"/>
    <w:rsid w:val="00260575"/>
    <w:rsid w:val="002609E0"/>
    <w:rsid w:val="00260B5E"/>
    <w:rsid w:val="002612C6"/>
    <w:rsid w:val="00261311"/>
    <w:rsid w:val="00261637"/>
    <w:rsid w:val="00261B24"/>
    <w:rsid w:val="002620EB"/>
    <w:rsid w:val="00262179"/>
    <w:rsid w:val="00262582"/>
    <w:rsid w:val="00262691"/>
    <w:rsid w:val="00262745"/>
    <w:rsid w:val="0026296E"/>
    <w:rsid w:val="00262A3C"/>
    <w:rsid w:val="00262CC0"/>
    <w:rsid w:val="002631BC"/>
    <w:rsid w:val="002631FD"/>
    <w:rsid w:val="00263272"/>
    <w:rsid w:val="002633D3"/>
    <w:rsid w:val="00263606"/>
    <w:rsid w:val="0026375E"/>
    <w:rsid w:val="00263988"/>
    <w:rsid w:val="00263B31"/>
    <w:rsid w:val="00263CE2"/>
    <w:rsid w:val="00263D1D"/>
    <w:rsid w:val="0026410C"/>
    <w:rsid w:val="002641EE"/>
    <w:rsid w:val="00264526"/>
    <w:rsid w:val="00264543"/>
    <w:rsid w:val="00264596"/>
    <w:rsid w:val="002645DD"/>
    <w:rsid w:val="00264C42"/>
    <w:rsid w:val="00264DC6"/>
    <w:rsid w:val="00264E28"/>
    <w:rsid w:val="00264F86"/>
    <w:rsid w:val="00265105"/>
    <w:rsid w:val="00265216"/>
    <w:rsid w:val="00265346"/>
    <w:rsid w:val="00265724"/>
    <w:rsid w:val="00265725"/>
    <w:rsid w:val="002658C0"/>
    <w:rsid w:val="00265D92"/>
    <w:rsid w:val="00265DA0"/>
    <w:rsid w:val="00265EB5"/>
    <w:rsid w:val="0026613B"/>
    <w:rsid w:val="00266393"/>
    <w:rsid w:val="00266397"/>
    <w:rsid w:val="002666BE"/>
    <w:rsid w:val="00266CED"/>
    <w:rsid w:val="00266D9C"/>
    <w:rsid w:val="00266F97"/>
    <w:rsid w:val="00267144"/>
    <w:rsid w:val="002672E5"/>
    <w:rsid w:val="00267300"/>
    <w:rsid w:val="00267335"/>
    <w:rsid w:val="0026743A"/>
    <w:rsid w:val="0027037F"/>
    <w:rsid w:val="002704B4"/>
    <w:rsid w:val="00270589"/>
    <w:rsid w:val="002705D5"/>
    <w:rsid w:val="0027081C"/>
    <w:rsid w:val="002708C1"/>
    <w:rsid w:val="002708C5"/>
    <w:rsid w:val="002711EB"/>
    <w:rsid w:val="0027163A"/>
    <w:rsid w:val="00271739"/>
    <w:rsid w:val="002717A5"/>
    <w:rsid w:val="00271869"/>
    <w:rsid w:val="002718FD"/>
    <w:rsid w:val="00271B97"/>
    <w:rsid w:val="00271CB2"/>
    <w:rsid w:val="002725EA"/>
    <w:rsid w:val="00272AA4"/>
    <w:rsid w:val="00272ADE"/>
    <w:rsid w:val="00272F9C"/>
    <w:rsid w:val="00273C1D"/>
    <w:rsid w:val="00273FBE"/>
    <w:rsid w:val="00274129"/>
    <w:rsid w:val="002741FE"/>
    <w:rsid w:val="00274214"/>
    <w:rsid w:val="002743C8"/>
    <w:rsid w:val="00274429"/>
    <w:rsid w:val="0027494E"/>
    <w:rsid w:val="00274A6A"/>
    <w:rsid w:val="0027506F"/>
    <w:rsid w:val="0027553D"/>
    <w:rsid w:val="002758CC"/>
    <w:rsid w:val="002758D4"/>
    <w:rsid w:val="00275B52"/>
    <w:rsid w:val="00275F15"/>
    <w:rsid w:val="00275F5C"/>
    <w:rsid w:val="00275F61"/>
    <w:rsid w:val="00275FB4"/>
    <w:rsid w:val="00276A3B"/>
    <w:rsid w:val="00276D7A"/>
    <w:rsid w:val="00276EFA"/>
    <w:rsid w:val="002774E4"/>
    <w:rsid w:val="002776D5"/>
    <w:rsid w:val="00277A8A"/>
    <w:rsid w:val="0028015D"/>
    <w:rsid w:val="002803DA"/>
    <w:rsid w:val="002805EB"/>
    <w:rsid w:val="00280CAA"/>
    <w:rsid w:val="00280D5D"/>
    <w:rsid w:val="00280E90"/>
    <w:rsid w:val="00280F8A"/>
    <w:rsid w:val="002811EC"/>
    <w:rsid w:val="002813D1"/>
    <w:rsid w:val="00282347"/>
    <w:rsid w:val="00282ABB"/>
    <w:rsid w:val="002830E7"/>
    <w:rsid w:val="00283160"/>
    <w:rsid w:val="002837E1"/>
    <w:rsid w:val="00283C04"/>
    <w:rsid w:val="00283EAC"/>
    <w:rsid w:val="00284067"/>
    <w:rsid w:val="002846D2"/>
    <w:rsid w:val="0028488C"/>
    <w:rsid w:val="002848E0"/>
    <w:rsid w:val="0028533C"/>
    <w:rsid w:val="002854AC"/>
    <w:rsid w:val="0028557B"/>
    <w:rsid w:val="00285AB0"/>
    <w:rsid w:val="00285E3C"/>
    <w:rsid w:val="00285E7C"/>
    <w:rsid w:val="002862AE"/>
    <w:rsid w:val="002865BA"/>
    <w:rsid w:val="00286618"/>
    <w:rsid w:val="00286647"/>
    <w:rsid w:val="00286761"/>
    <w:rsid w:val="002867DD"/>
    <w:rsid w:val="00286B60"/>
    <w:rsid w:val="00286EA1"/>
    <w:rsid w:val="00287316"/>
    <w:rsid w:val="002877B1"/>
    <w:rsid w:val="00287965"/>
    <w:rsid w:val="00287A54"/>
    <w:rsid w:val="00287BF0"/>
    <w:rsid w:val="00287BFA"/>
    <w:rsid w:val="00287D68"/>
    <w:rsid w:val="00287DC6"/>
    <w:rsid w:val="00290920"/>
    <w:rsid w:val="00290B41"/>
    <w:rsid w:val="00290F2A"/>
    <w:rsid w:val="00291035"/>
    <w:rsid w:val="0029137F"/>
    <w:rsid w:val="002913C3"/>
    <w:rsid w:val="00291894"/>
    <w:rsid w:val="00291F94"/>
    <w:rsid w:val="00292091"/>
    <w:rsid w:val="00292784"/>
    <w:rsid w:val="00293159"/>
    <w:rsid w:val="0029339D"/>
    <w:rsid w:val="00293D6A"/>
    <w:rsid w:val="00293F7E"/>
    <w:rsid w:val="00294186"/>
    <w:rsid w:val="0029470B"/>
    <w:rsid w:val="00294930"/>
    <w:rsid w:val="00294C40"/>
    <w:rsid w:val="00294F68"/>
    <w:rsid w:val="00295BF6"/>
    <w:rsid w:val="00296138"/>
    <w:rsid w:val="00296574"/>
    <w:rsid w:val="00296A58"/>
    <w:rsid w:val="00296A85"/>
    <w:rsid w:val="00296B4D"/>
    <w:rsid w:val="00296C7A"/>
    <w:rsid w:val="00296F50"/>
    <w:rsid w:val="00297D4C"/>
    <w:rsid w:val="00297F56"/>
    <w:rsid w:val="002A06A0"/>
    <w:rsid w:val="002A0806"/>
    <w:rsid w:val="002A09B4"/>
    <w:rsid w:val="002A0B21"/>
    <w:rsid w:val="002A0C8E"/>
    <w:rsid w:val="002A1A25"/>
    <w:rsid w:val="002A22C9"/>
    <w:rsid w:val="002A22ED"/>
    <w:rsid w:val="002A2493"/>
    <w:rsid w:val="002A2BBC"/>
    <w:rsid w:val="002A2DEE"/>
    <w:rsid w:val="002A31CD"/>
    <w:rsid w:val="002A321E"/>
    <w:rsid w:val="002A3C5F"/>
    <w:rsid w:val="002A3F54"/>
    <w:rsid w:val="002A4049"/>
    <w:rsid w:val="002A4417"/>
    <w:rsid w:val="002A4BE1"/>
    <w:rsid w:val="002A503B"/>
    <w:rsid w:val="002A51C4"/>
    <w:rsid w:val="002A53C6"/>
    <w:rsid w:val="002A5426"/>
    <w:rsid w:val="002A542D"/>
    <w:rsid w:val="002A5CD7"/>
    <w:rsid w:val="002A5ED6"/>
    <w:rsid w:val="002A63C2"/>
    <w:rsid w:val="002A65EC"/>
    <w:rsid w:val="002A67D0"/>
    <w:rsid w:val="002A687E"/>
    <w:rsid w:val="002A6D50"/>
    <w:rsid w:val="002A6E82"/>
    <w:rsid w:val="002A70ED"/>
    <w:rsid w:val="002A72D6"/>
    <w:rsid w:val="002A77D8"/>
    <w:rsid w:val="002A78B6"/>
    <w:rsid w:val="002A7A31"/>
    <w:rsid w:val="002A7AAD"/>
    <w:rsid w:val="002A7E83"/>
    <w:rsid w:val="002B089F"/>
    <w:rsid w:val="002B0C37"/>
    <w:rsid w:val="002B0F4C"/>
    <w:rsid w:val="002B0FA4"/>
    <w:rsid w:val="002B16BD"/>
    <w:rsid w:val="002B1719"/>
    <w:rsid w:val="002B2516"/>
    <w:rsid w:val="002B258E"/>
    <w:rsid w:val="002B2665"/>
    <w:rsid w:val="002B2901"/>
    <w:rsid w:val="002B3517"/>
    <w:rsid w:val="002B41EA"/>
    <w:rsid w:val="002B4381"/>
    <w:rsid w:val="002B4432"/>
    <w:rsid w:val="002B4B7E"/>
    <w:rsid w:val="002B4CD9"/>
    <w:rsid w:val="002B4D6C"/>
    <w:rsid w:val="002B4D83"/>
    <w:rsid w:val="002B564F"/>
    <w:rsid w:val="002B57B6"/>
    <w:rsid w:val="002B5ADA"/>
    <w:rsid w:val="002B5C23"/>
    <w:rsid w:val="002B605A"/>
    <w:rsid w:val="002B6F98"/>
    <w:rsid w:val="002B7561"/>
    <w:rsid w:val="002B7791"/>
    <w:rsid w:val="002B7A49"/>
    <w:rsid w:val="002B7AA8"/>
    <w:rsid w:val="002B7FE7"/>
    <w:rsid w:val="002C0F5B"/>
    <w:rsid w:val="002C1CA6"/>
    <w:rsid w:val="002C1FF5"/>
    <w:rsid w:val="002C2A25"/>
    <w:rsid w:val="002C2B10"/>
    <w:rsid w:val="002C2CA3"/>
    <w:rsid w:val="002C351C"/>
    <w:rsid w:val="002C3684"/>
    <w:rsid w:val="002C3DF4"/>
    <w:rsid w:val="002C4CAA"/>
    <w:rsid w:val="002C58C6"/>
    <w:rsid w:val="002C5983"/>
    <w:rsid w:val="002C5B9E"/>
    <w:rsid w:val="002C610F"/>
    <w:rsid w:val="002C6B28"/>
    <w:rsid w:val="002C721F"/>
    <w:rsid w:val="002C7242"/>
    <w:rsid w:val="002C7297"/>
    <w:rsid w:val="002C7BB8"/>
    <w:rsid w:val="002C7CC4"/>
    <w:rsid w:val="002C7DEF"/>
    <w:rsid w:val="002D0B97"/>
    <w:rsid w:val="002D1108"/>
    <w:rsid w:val="002D134F"/>
    <w:rsid w:val="002D1C6E"/>
    <w:rsid w:val="002D2107"/>
    <w:rsid w:val="002D2436"/>
    <w:rsid w:val="002D2BBB"/>
    <w:rsid w:val="002D2C2F"/>
    <w:rsid w:val="002D3114"/>
    <w:rsid w:val="002D3404"/>
    <w:rsid w:val="002D3967"/>
    <w:rsid w:val="002D3BE5"/>
    <w:rsid w:val="002D3DDD"/>
    <w:rsid w:val="002D4660"/>
    <w:rsid w:val="002D46AF"/>
    <w:rsid w:val="002D488F"/>
    <w:rsid w:val="002D4CC7"/>
    <w:rsid w:val="002D4D5D"/>
    <w:rsid w:val="002D51FE"/>
    <w:rsid w:val="002D5277"/>
    <w:rsid w:val="002D52BE"/>
    <w:rsid w:val="002D53C1"/>
    <w:rsid w:val="002D5AC6"/>
    <w:rsid w:val="002D5C6F"/>
    <w:rsid w:val="002D5C96"/>
    <w:rsid w:val="002D65B0"/>
    <w:rsid w:val="002D663E"/>
    <w:rsid w:val="002D6748"/>
    <w:rsid w:val="002D677C"/>
    <w:rsid w:val="002D6B82"/>
    <w:rsid w:val="002D6D28"/>
    <w:rsid w:val="002D6DDC"/>
    <w:rsid w:val="002D6ED4"/>
    <w:rsid w:val="002D6F1B"/>
    <w:rsid w:val="002D717E"/>
    <w:rsid w:val="002D746C"/>
    <w:rsid w:val="002D793E"/>
    <w:rsid w:val="002D794C"/>
    <w:rsid w:val="002D7CFF"/>
    <w:rsid w:val="002D7E91"/>
    <w:rsid w:val="002E0AE6"/>
    <w:rsid w:val="002E0D71"/>
    <w:rsid w:val="002E10F1"/>
    <w:rsid w:val="002E11D6"/>
    <w:rsid w:val="002E154D"/>
    <w:rsid w:val="002E1676"/>
    <w:rsid w:val="002E16EB"/>
    <w:rsid w:val="002E1A29"/>
    <w:rsid w:val="002E1CA0"/>
    <w:rsid w:val="002E2044"/>
    <w:rsid w:val="002E299B"/>
    <w:rsid w:val="002E318D"/>
    <w:rsid w:val="002E3383"/>
    <w:rsid w:val="002E352E"/>
    <w:rsid w:val="002E3883"/>
    <w:rsid w:val="002E38D6"/>
    <w:rsid w:val="002E421A"/>
    <w:rsid w:val="002E48F9"/>
    <w:rsid w:val="002E4991"/>
    <w:rsid w:val="002E4BCF"/>
    <w:rsid w:val="002E4FBB"/>
    <w:rsid w:val="002E52E3"/>
    <w:rsid w:val="002E5321"/>
    <w:rsid w:val="002E5426"/>
    <w:rsid w:val="002E555A"/>
    <w:rsid w:val="002E579B"/>
    <w:rsid w:val="002E57FA"/>
    <w:rsid w:val="002E6595"/>
    <w:rsid w:val="002E666F"/>
    <w:rsid w:val="002E667E"/>
    <w:rsid w:val="002E6AD5"/>
    <w:rsid w:val="002E6EE2"/>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8E"/>
    <w:rsid w:val="002F2196"/>
    <w:rsid w:val="002F2484"/>
    <w:rsid w:val="002F289F"/>
    <w:rsid w:val="002F28B0"/>
    <w:rsid w:val="002F2B05"/>
    <w:rsid w:val="002F2C8E"/>
    <w:rsid w:val="002F2E50"/>
    <w:rsid w:val="002F2EAB"/>
    <w:rsid w:val="002F3221"/>
    <w:rsid w:val="002F342B"/>
    <w:rsid w:val="002F35B5"/>
    <w:rsid w:val="002F3C58"/>
    <w:rsid w:val="002F3F23"/>
    <w:rsid w:val="002F4203"/>
    <w:rsid w:val="002F459A"/>
    <w:rsid w:val="002F4A15"/>
    <w:rsid w:val="002F4A5F"/>
    <w:rsid w:val="002F538A"/>
    <w:rsid w:val="002F545D"/>
    <w:rsid w:val="002F5983"/>
    <w:rsid w:val="002F60FE"/>
    <w:rsid w:val="002F6137"/>
    <w:rsid w:val="002F6392"/>
    <w:rsid w:val="002F64A7"/>
    <w:rsid w:val="002F6B49"/>
    <w:rsid w:val="002F7050"/>
    <w:rsid w:val="002F7126"/>
    <w:rsid w:val="002F71F6"/>
    <w:rsid w:val="002F7311"/>
    <w:rsid w:val="002F73BF"/>
    <w:rsid w:val="002F7446"/>
    <w:rsid w:val="002F7460"/>
    <w:rsid w:val="002F7E3B"/>
    <w:rsid w:val="002F7F59"/>
    <w:rsid w:val="002F7FAF"/>
    <w:rsid w:val="0030078E"/>
    <w:rsid w:val="00300E06"/>
    <w:rsid w:val="00301186"/>
    <w:rsid w:val="003012DA"/>
    <w:rsid w:val="00301723"/>
    <w:rsid w:val="0030188D"/>
    <w:rsid w:val="00301979"/>
    <w:rsid w:val="003019DA"/>
    <w:rsid w:val="00301ACA"/>
    <w:rsid w:val="00301BAF"/>
    <w:rsid w:val="00301D4B"/>
    <w:rsid w:val="0030216F"/>
    <w:rsid w:val="00302CA3"/>
    <w:rsid w:val="00302E2F"/>
    <w:rsid w:val="00302E37"/>
    <w:rsid w:val="003034A9"/>
    <w:rsid w:val="003034C6"/>
    <w:rsid w:val="003037DB"/>
    <w:rsid w:val="003038BB"/>
    <w:rsid w:val="00303ABB"/>
    <w:rsid w:val="00303E39"/>
    <w:rsid w:val="003040C5"/>
    <w:rsid w:val="00304310"/>
    <w:rsid w:val="0030454A"/>
    <w:rsid w:val="003046CD"/>
    <w:rsid w:val="003048DE"/>
    <w:rsid w:val="00304AA0"/>
    <w:rsid w:val="00304EF4"/>
    <w:rsid w:val="00305A68"/>
    <w:rsid w:val="00305CFE"/>
    <w:rsid w:val="00305D9C"/>
    <w:rsid w:val="00305DA3"/>
    <w:rsid w:val="0030628D"/>
    <w:rsid w:val="003063F2"/>
    <w:rsid w:val="00306994"/>
    <w:rsid w:val="00306E24"/>
    <w:rsid w:val="00307481"/>
    <w:rsid w:val="0030748C"/>
    <w:rsid w:val="003074E5"/>
    <w:rsid w:val="00307515"/>
    <w:rsid w:val="003077CD"/>
    <w:rsid w:val="00307E75"/>
    <w:rsid w:val="00307EA9"/>
    <w:rsid w:val="003103BD"/>
    <w:rsid w:val="003103F2"/>
    <w:rsid w:val="00310408"/>
    <w:rsid w:val="00310460"/>
    <w:rsid w:val="003106C5"/>
    <w:rsid w:val="00310ADF"/>
    <w:rsid w:val="00310B9F"/>
    <w:rsid w:val="00310C20"/>
    <w:rsid w:val="00310C40"/>
    <w:rsid w:val="003113A7"/>
    <w:rsid w:val="00311621"/>
    <w:rsid w:val="00311BAB"/>
    <w:rsid w:val="00311C40"/>
    <w:rsid w:val="003121F6"/>
    <w:rsid w:val="003126DD"/>
    <w:rsid w:val="00312E72"/>
    <w:rsid w:val="00312E7D"/>
    <w:rsid w:val="0031325A"/>
    <w:rsid w:val="00313433"/>
    <w:rsid w:val="003136E4"/>
    <w:rsid w:val="00313925"/>
    <w:rsid w:val="0031394E"/>
    <w:rsid w:val="00313BB3"/>
    <w:rsid w:val="00313EDF"/>
    <w:rsid w:val="003145C7"/>
    <w:rsid w:val="00314970"/>
    <w:rsid w:val="00314A99"/>
    <w:rsid w:val="00314BEA"/>
    <w:rsid w:val="00314C88"/>
    <w:rsid w:val="00314CCD"/>
    <w:rsid w:val="00314E0B"/>
    <w:rsid w:val="00314EAA"/>
    <w:rsid w:val="00315316"/>
    <w:rsid w:val="0031554F"/>
    <w:rsid w:val="00315B18"/>
    <w:rsid w:val="00315CC1"/>
    <w:rsid w:val="00316396"/>
    <w:rsid w:val="00316AB1"/>
    <w:rsid w:val="00317533"/>
    <w:rsid w:val="0031757B"/>
    <w:rsid w:val="00317621"/>
    <w:rsid w:val="003176BA"/>
    <w:rsid w:val="00317779"/>
    <w:rsid w:val="00317E72"/>
    <w:rsid w:val="00317F57"/>
    <w:rsid w:val="00317FE2"/>
    <w:rsid w:val="0032051D"/>
    <w:rsid w:val="00320AB2"/>
    <w:rsid w:val="00320AD2"/>
    <w:rsid w:val="003212E0"/>
    <w:rsid w:val="003215D9"/>
    <w:rsid w:val="003216B5"/>
    <w:rsid w:val="003217A6"/>
    <w:rsid w:val="0032203A"/>
    <w:rsid w:val="003220CB"/>
    <w:rsid w:val="00322459"/>
    <w:rsid w:val="0032246E"/>
    <w:rsid w:val="00322611"/>
    <w:rsid w:val="00322622"/>
    <w:rsid w:val="00322854"/>
    <w:rsid w:val="0032287E"/>
    <w:rsid w:val="003232C2"/>
    <w:rsid w:val="00323BB3"/>
    <w:rsid w:val="00323F91"/>
    <w:rsid w:val="003245CA"/>
    <w:rsid w:val="00324CEC"/>
    <w:rsid w:val="00325377"/>
    <w:rsid w:val="00325789"/>
    <w:rsid w:val="003258BE"/>
    <w:rsid w:val="003263E8"/>
    <w:rsid w:val="0032680A"/>
    <w:rsid w:val="00326C01"/>
    <w:rsid w:val="00326DE4"/>
    <w:rsid w:val="00326ECB"/>
    <w:rsid w:val="00326F50"/>
    <w:rsid w:val="00327121"/>
    <w:rsid w:val="0032728D"/>
    <w:rsid w:val="003308B5"/>
    <w:rsid w:val="00330BBF"/>
    <w:rsid w:val="00330C49"/>
    <w:rsid w:val="00331055"/>
    <w:rsid w:val="003316A8"/>
    <w:rsid w:val="00331AA9"/>
    <w:rsid w:val="003324D4"/>
    <w:rsid w:val="00332553"/>
    <w:rsid w:val="00332A49"/>
    <w:rsid w:val="00332D46"/>
    <w:rsid w:val="00333029"/>
    <w:rsid w:val="00333CA2"/>
    <w:rsid w:val="00333EE3"/>
    <w:rsid w:val="00334688"/>
    <w:rsid w:val="0033494C"/>
    <w:rsid w:val="00334BBB"/>
    <w:rsid w:val="00334D0D"/>
    <w:rsid w:val="00334F8E"/>
    <w:rsid w:val="003352F4"/>
    <w:rsid w:val="0033535C"/>
    <w:rsid w:val="00335A3E"/>
    <w:rsid w:val="003362CA"/>
    <w:rsid w:val="003362F4"/>
    <w:rsid w:val="003363E5"/>
    <w:rsid w:val="003364BC"/>
    <w:rsid w:val="0033660C"/>
    <w:rsid w:val="00336880"/>
    <w:rsid w:val="00336D2D"/>
    <w:rsid w:val="003373EF"/>
    <w:rsid w:val="00337512"/>
    <w:rsid w:val="003378F9"/>
    <w:rsid w:val="00337A7D"/>
    <w:rsid w:val="00337AE1"/>
    <w:rsid w:val="00337C2D"/>
    <w:rsid w:val="00340230"/>
    <w:rsid w:val="00340B9E"/>
    <w:rsid w:val="00340E56"/>
    <w:rsid w:val="00341128"/>
    <w:rsid w:val="00341427"/>
    <w:rsid w:val="003418B4"/>
    <w:rsid w:val="003419EE"/>
    <w:rsid w:val="00341C26"/>
    <w:rsid w:val="00341E89"/>
    <w:rsid w:val="00341FA6"/>
    <w:rsid w:val="00342A7A"/>
    <w:rsid w:val="00342B7F"/>
    <w:rsid w:val="00343E19"/>
    <w:rsid w:val="003447A3"/>
    <w:rsid w:val="00344822"/>
    <w:rsid w:val="00344A6B"/>
    <w:rsid w:val="00344BCC"/>
    <w:rsid w:val="00344E71"/>
    <w:rsid w:val="00344F81"/>
    <w:rsid w:val="0034503F"/>
    <w:rsid w:val="003450FC"/>
    <w:rsid w:val="00345553"/>
    <w:rsid w:val="00345C9C"/>
    <w:rsid w:val="00345CC2"/>
    <w:rsid w:val="00345EA3"/>
    <w:rsid w:val="0034634E"/>
    <w:rsid w:val="003464BB"/>
    <w:rsid w:val="0034693E"/>
    <w:rsid w:val="00346AA6"/>
    <w:rsid w:val="00346D57"/>
    <w:rsid w:val="00346ECE"/>
    <w:rsid w:val="003476F7"/>
    <w:rsid w:val="00347FFB"/>
    <w:rsid w:val="00350056"/>
    <w:rsid w:val="003501D9"/>
    <w:rsid w:val="00351933"/>
    <w:rsid w:val="00351AEE"/>
    <w:rsid w:val="00351F18"/>
    <w:rsid w:val="00352238"/>
    <w:rsid w:val="00352282"/>
    <w:rsid w:val="003527B1"/>
    <w:rsid w:val="003529A1"/>
    <w:rsid w:val="00353494"/>
    <w:rsid w:val="0035362D"/>
    <w:rsid w:val="00353658"/>
    <w:rsid w:val="003538DA"/>
    <w:rsid w:val="00353A72"/>
    <w:rsid w:val="00354267"/>
    <w:rsid w:val="00354377"/>
    <w:rsid w:val="00354AE1"/>
    <w:rsid w:val="003550F2"/>
    <w:rsid w:val="00355162"/>
    <w:rsid w:val="00355299"/>
    <w:rsid w:val="003554BC"/>
    <w:rsid w:val="003555D9"/>
    <w:rsid w:val="003556E0"/>
    <w:rsid w:val="0035571E"/>
    <w:rsid w:val="003558FB"/>
    <w:rsid w:val="00355E06"/>
    <w:rsid w:val="00356071"/>
    <w:rsid w:val="00356398"/>
    <w:rsid w:val="0035663B"/>
    <w:rsid w:val="00356BFD"/>
    <w:rsid w:val="00356CFC"/>
    <w:rsid w:val="0035739D"/>
    <w:rsid w:val="00357424"/>
    <w:rsid w:val="00357439"/>
    <w:rsid w:val="00357549"/>
    <w:rsid w:val="003575E8"/>
    <w:rsid w:val="00357C8B"/>
    <w:rsid w:val="00360086"/>
    <w:rsid w:val="00360320"/>
    <w:rsid w:val="003605DB"/>
    <w:rsid w:val="00360733"/>
    <w:rsid w:val="003607A4"/>
    <w:rsid w:val="00360883"/>
    <w:rsid w:val="0036096A"/>
    <w:rsid w:val="00360B68"/>
    <w:rsid w:val="00360F8A"/>
    <w:rsid w:val="00360FE2"/>
    <w:rsid w:val="0036127B"/>
    <w:rsid w:val="003613E1"/>
    <w:rsid w:val="0036179A"/>
    <w:rsid w:val="00361C86"/>
    <w:rsid w:val="00361F25"/>
    <w:rsid w:val="003621B0"/>
    <w:rsid w:val="003623B7"/>
    <w:rsid w:val="0036290E"/>
    <w:rsid w:val="00362973"/>
    <w:rsid w:val="003629EA"/>
    <w:rsid w:val="00362D36"/>
    <w:rsid w:val="003631C3"/>
    <w:rsid w:val="00363278"/>
    <w:rsid w:val="00363456"/>
    <w:rsid w:val="00363622"/>
    <w:rsid w:val="00363A5F"/>
    <w:rsid w:val="00363CB5"/>
    <w:rsid w:val="0036426E"/>
    <w:rsid w:val="00364360"/>
    <w:rsid w:val="003646BD"/>
    <w:rsid w:val="0036478C"/>
    <w:rsid w:val="00364A5B"/>
    <w:rsid w:val="00364C05"/>
    <w:rsid w:val="0036529B"/>
    <w:rsid w:val="003652AF"/>
    <w:rsid w:val="00365447"/>
    <w:rsid w:val="003655E5"/>
    <w:rsid w:val="003655ED"/>
    <w:rsid w:val="00365B00"/>
    <w:rsid w:val="00365CE9"/>
    <w:rsid w:val="00365E7F"/>
    <w:rsid w:val="003662BD"/>
    <w:rsid w:val="0036664E"/>
    <w:rsid w:val="00366865"/>
    <w:rsid w:val="00366AE2"/>
    <w:rsid w:val="00366DCC"/>
    <w:rsid w:val="00366EDF"/>
    <w:rsid w:val="00367082"/>
    <w:rsid w:val="00367252"/>
    <w:rsid w:val="003676AA"/>
    <w:rsid w:val="00367B2D"/>
    <w:rsid w:val="00370437"/>
    <w:rsid w:val="003704E7"/>
    <w:rsid w:val="003709C1"/>
    <w:rsid w:val="00371213"/>
    <w:rsid w:val="00371273"/>
    <w:rsid w:val="003715BA"/>
    <w:rsid w:val="003719CC"/>
    <w:rsid w:val="00371CEE"/>
    <w:rsid w:val="0037277B"/>
    <w:rsid w:val="003729FD"/>
    <w:rsid w:val="00372A98"/>
    <w:rsid w:val="00373296"/>
    <w:rsid w:val="00373A8B"/>
    <w:rsid w:val="00373B3B"/>
    <w:rsid w:val="00373C1E"/>
    <w:rsid w:val="00374356"/>
    <w:rsid w:val="003743A4"/>
    <w:rsid w:val="00374629"/>
    <w:rsid w:val="00374B4C"/>
    <w:rsid w:val="00374F9C"/>
    <w:rsid w:val="003751CE"/>
    <w:rsid w:val="003754D9"/>
    <w:rsid w:val="00375ACD"/>
    <w:rsid w:val="00375D0E"/>
    <w:rsid w:val="0037657E"/>
    <w:rsid w:val="00376788"/>
    <w:rsid w:val="00376E99"/>
    <w:rsid w:val="00377164"/>
    <w:rsid w:val="003774FB"/>
    <w:rsid w:val="00377636"/>
    <w:rsid w:val="003776E7"/>
    <w:rsid w:val="00377758"/>
    <w:rsid w:val="003778B8"/>
    <w:rsid w:val="00377946"/>
    <w:rsid w:val="00377B91"/>
    <w:rsid w:val="00377BAF"/>
    <w:rsid w:val="00377CC1"/>
    <w:rsid w:val="0038004D"/>
    <w:rsid w:val="00380160"/>
    <w:rsid w:val="0038094F"/>
    <w:rsid w:val="00380BA4"/>
    <w:rsid w:val="00380D78"/>
    <w:rsid w:val="003813DB"/>
    <w:rsid w:val="00381609"/>
    <w:rsid w:val="00381C99"/>
    <w:rsid w:val="00381E7C"/>
    <w:rsid w:val="00382696"/>
    <w:rsid w:val="00382992"/>
    <w:rsid w:val="00382BC5"/>
    <w:rsid w:val="00382E4D"/>
    <w:rsid w:val="00383270"/>
    <w:rsid w:val="003836B8"/>
    <w:rsid w:val="00383950"/>
    <w:rsid w:val="00383BFE"/>
    <w:rsid w:val="003841A1"/>
    <w:rsid w:val="00384535"/>
    <w:rsid w:val="0038489C"/>
    <w:rsid w:val="00384DAD"/>
    <w:rsid w:val="003855BA"/>
    <w:rsid w:val="00385AD5"/>
    <w:rsid w:val="00386012"/>
    <w:rsid w:val="003865F4"/>
    <w:rsid w:val="003869C5"/>
    <w:rsid w:val="00386C38"/>
    <w:rsid w:val="00386E15"/>
    <w:rsid w:val="00386F84"/>
    <w:rsid w:val="003871A1"/>
    <w:rsid w:val="00387509"/>
    <w:rsid w:val="00387948"/>
    <w:rsid w:val="003900D7"/>
    <w:rsid w:val="0039021A"/>
    <w:rsid w:val="003903A6"/>
    <w:rsid w:val="003905BF"/>
    <w:rsid w:val="00390E5A"/>
    <w:rsid w:val="00391043"/>
    <w:rsid w:val="00391092"/>
    <w:rsid w:val="003910BF"/>
    <w:rsid w:val="003913D8"/>
    <w:rsid w:val="003916F7"/>
    <w:rsid w:val="00391849"/>
    <w:rsid w:val="00391A35"/>
    <w:rsid w:val="0039212E"/>
    <w:rsid w:val="003924CA"/>
    <w:rsid w:val="00392599"/>
    <w:rsid w:val="0039271C"/>
    <w:rsid w:val="00392774"/>
    <w:rsid w:val="00392E67"/>
    <w:rsid w:val="003933D8"/>
    <w:rsid w:val="003934CD"/>
    <w:rsid w:val="00393972"/>
    <w:rsid w:val="00393FF9"/>
    <w:rsid w:val="00394230"/>
    <w:rsid w:val="003947E7"/>
    <w:rsid w:val="003947EF"/>
    <w:rsid w:val="00394B37"/>
    <w:rsid w:val="00394BFD"/>
    <w:rsid w:val="00394CAC"/>
    <w:rsid w:val="00394EDA"/>
    <w:rsid w:val="00394F08"/>
    <w:rsid w:val="00394F9D"/>
    <w:rsid w:val="00395427"/>
    <w:rsid w:val="003954BC"/>
    <w:rsid w:val="00395993"/>
    <w:rsid w:val="003959B3"/>
    <w:rsid w:val="00395B24"/>
    <w:rsid w:val="00395E15"/>
    <w:rsid w:val="003967B5"/>
    <w:rsid w:val="003972FE"/>
    <w:rsid w:val="0039796D"/>
    <w:rsid w:val="00397B41"/>
    <w:rsid w:val="003A02DB"/>
    <w:rsid w:val="003A03E7"/>
    <w:rsid w:val="003A041B"/>
    <w:rsid w:val="003A0440"/>
    <w:rsid w:val="003A062A"/>
    <w:rsid w:val="003A07E3"/>
    <w:rsid w:val="003A08E6"/>
    <w:rsid w:val="003A0B5D"/>
    <w:rsid w:val="003A0BCF"/>
    <w:rsid w:val="003A0ED8"/>
    <w:rsid w:val="003A15CF"/>
    <w:rsid w:val="003A15F4"/>
    <w:rsid w:val="003A2294"/>
    <w:rsid w:val="003A2301"/>
    <w:rsid w:val="003A2590"/>
    <w:rsid w:val="003A2824"/>
    <w:rsid w:val="003A2898"/>
    <w:rsid w:val="003A2961"/>
    <w:rsid w:val="003A29D6"/>
    <w:rsid w:val="003A2AC2"/>
    <w:rsid w:val="003A30B9"/>
    <w:rsid w:val="003A315B"/>
    <w:rsid w:val="003A37AA"/>
    <w:rsid w:val="003A3888"/>
    <w:rsid w:val="003A3936"/>
    <w:rsid w:val="003A39C4"/>
    <w:rsid w:val="003A3CA7"/>
    <w:rsid w:val="003A3E3E"/>
    <w:rsid w:val="003A463B"/>
    <w:rsid w:val="003A46FE"/>
    <w:rsid w:val="003A506C"/>
    <w:rsid w:val="003A5228"/>
    <w:rsid w:val="003A5250"/>
    <w:rsid w:val="003A5C1E"/>
    <w:rsid w:val="003A5CFC"/>
    <w:rsid w:val="003A7370"/>
    <w:rsid w:val="003A7407"/>
    <w:rsid w:val="003A7CE4"/>
    <w:rsid w:val="003A7D88"/>
    <w:rsid w:val="003B007F"/>
    <w:rsid w:val="003B075F"/>
    <w:rsid w:val="003B09F2"/>
    <w:rsid w:val="003B0A99"/>
    <w:rsid w:val="003B0FDD"/>
    <w:rsid w:val="003B11E4"/>
    <w:rsid w:val="003B153A"/>
    <w:rsid w:val="003B169C"/>
    <w:rsid w:val="003B1924"/>
    <w:rsid w:val="003B215E"/>
    <w:rsid w:val="003B2322"/>
    <w:rsid w:val="003B27C6"/>
    <w:rsid w:val="003B2A7E"/>
    <w:rsid w:val="003B2CBB"/>
    <w:rsid w:val="003B2DAB"/>
    <w:rsid w:val="003B3232"/>
    <w:rsid w:val="003B36EF"/>
    <w:rsid w:val="003B3C6B"/>
    <w:rsid w:val="003B3E84"/>
    <w:rsid w:val="003B450F"/>
    <w:rsid w:val="003B4797"/>
    <w:rsid w:val="003B4906"/>
    <w:rsid w:val="003B5158"/>
    <w:rsid w:val="003B5207"/>
    <w:rsid w:val="003B54F2"/>
    <w:rsid w:val="003B5768"/>
    <w:rsid w:val="003B5F16"/>
    <w:rsid w:val="003B60A2"/>
    <w:rsid w:val="003B64F1"/>
    <w:rsid w:val="003B6EF9"/>
    <w:rsid w:val="003B7688"/>
    <w:rsid w:val="003B7B4C"/>
    <w:rsid w:val="003B7BFC"/>
    <w:rsid w:val="003C11DF"/>
    <w:rsid w:val="003C1680"/>
    <w:rsid w:val="003C18C6"/>
    <w:rsid w:val="003C1DAA"/>
    <w:rsid w:val="003C1F58"/>
    <w:rsid w:val="003C2359"/>
    <w:rsid w:val="003C2430"/>
    <w:rsid w:val="003C24AC"/>
    <w:rsid w:val="003C2A1D"/>
    <w:rsid w:val="003C2FB0"/>
    <w:rsid w:val="003C31E2"/>
    <w:rsid w:val="003C3239"/>
    <w:rsid w:val="003C3786"/>
    <w:rsid w:val="003C393B"/>
    <w:rsid w:val="003C3AA2"/>
    <w:rsid w:val="003C3CA9"/>
    <w:rsid w:val="003C3FCE"/>
    <w:rsid w:val="003C4135"/>
    <w:rsid w:val="003C414F"/>
    <w:rsid w:val="003C42DD"/>
    <w:rsid w:val="003C4884"/>
    <w:rsid w:val="003C4A52"/>
    <w:rsid w:val="003C4C0A"/>
    <w:rsid w:val="003C4C7D"/>
    <w:rsid w:val="003C4D7E"/>
    <w:rsid w:val="003C4DF9"/>
    <w:rsid w:val="003C4ED3"/>
    <w:rsid w:val="003C546C"/>
    <w:rsid w:val="003C56BE"/>
    <w:rsid w:val="003C6123"/>
    <w:rsid w:val="003C7283"/>
    <w:rsid w:val="003C734C"/>
    <w:rsid w:val="003C76DB"/>
    <w:rsid w:val="003C7DAD"/>
    <w:rsid w:val="003D0076"/>
    <w:rsid w:val="003D0163"/>
    <w:rsid w:val="003D04E0"/>
    <w:rsid w:val="003D08AE"/>
    <w:rsid w:val="003D0BB3"/>
    <w:rsid w:val="003D0E3E"/>
    <w:rsid w:val="003D0E93"/>
    <w:rsid w:val="003D10CD"/>
    <w:rsid w:val="003D1AB4"/>
    <w:rsid w:val="003D2431"/>
    <w:rsid w:val="003D2F28"/>
    <w:rsid w:val="003D30EF"/>
    <w:rsid w:val="003D367D"/>
    <w:rsid w:val="003D3C1D"/>
    <w:rsid w:val="003D4284"/>
    <w:rsid w:val="003D4655"/>
    <w:rsid w:val="003D4E1D"/>
    <w:rsid w:val="003D4E65"/>
    <w:rsid w:val="003D525E"/>
    <w:rsid w:val="003D5355"/>
    <w:rsid w:val="003D5452"/>
    <w:rsid w:val="003D5A99"/>
    <w:rsid w:val="003D5B5A"/>
    <w:rsid w:val="003D5CC0"/>
    <w:rsid w:val="003D5D82"/>
    <w:rsid w:val="003D5DE6"/>
    <w:rsid w:val="003D6B20"/>
    <w:rsid w:val="003D7635"/>
    <w:rsid w:val="003D77A0"/>
    <w:rsid w:val="003D7837"/>
    <w:rsid w:val="003D78BB"/>
    <w:rsid w:val="003D7A0A"/>
    <w:rsid w:val="003D7E7D"/>
    <w:rsid w:val="003E0150"/>
    <w:rsid w:val="003E030A"/>
    <w:rsid w:val="003E0607"/>
    <w:rsid w:val="003E0909"/>
    <w:rsid w:val="003E1053"/>
    <w:rsid w:val="003E124A"/>
    <w:rsid w:val="003E161A"/>
    <w:rsid w:val="003E181E"/>
    <w:rsid w:val="003E1843"/>
    <w:rsid w:val="003E1F2F"/>
    <w:rsid w:val="003E218B"/>
    <w:rsid w:val="003E23F4"/>
    <w:rsid w:val="003E2911"/>
    <w:rsid w:val="003E29A0"/>
    <w:rsid w:val="003E2BB4"/>
    <w:rsid w:val="003E2F7B"/>
    <w:rsid w:val="003E3164"/>
    <w:rsid w:val="003E3979"/>
    <w:rsid w:val="003E3C33"/>
    <w:rsid w:val="003E400A"/>
    <w:rsid w:val="003E43CB"/>
    <w:rsid w:val="003E43F1"/>
    <w:rsid w:val="003E480F"/>
    <w:rsid w:val="003E4E51"/>
    <w:rsid w:val="003E55BB"/>
    <w:rsid w:val="003E5AD0"/>
    <w:rsid w:val="003E64EB"/>
    <w:rsid w:val="003E66E4"/>
    <w:rsid w:val="003E680B"/>
    <w:rsid w:val="003E6FA6"/>
    <w:rsid w:val="003E701E"/>
    <w:rsid w:val="003E7148"/>
    <w:rsid w:val="003E7568"/>
    <w:rsid w:val="003E77B4"/>
    <w:rsid w:val="003F0556"/>
    <w:rsid w:val="003F097D"/>
    <w:rsid w:val="003F0BF8"/>
    <w:rsid w:val="003F0EFF"/>
    <w:rsid w:val="003F0F49"/>
    <w:rsid w:val="003F0FA2"/>
    <w:rsid w:val="003F1006"/>
    <w:rsid w:val="003F108E"/>
    <w:rsid w:val="003F10FB"/>
    <w:rsid w:val="003F12DF"/>
    <w:rsid w:val="003F13CC"/>
    <w:rsid w:val="003F18DE"/>
    <w:rsid w:val="003F1B97"/>
    <w:rsid w:val="003F1BCE"/>
    <w:rsid w:val="003F1C36"/>
    <w:rsid w:val="003F277D"/>
    <w:rsid w:val="003F334D"/>
    <w:rsid w:val="003F35A2"/>
    <w:rsid w:val="003F35D4"/>
    <w:rsid w:val="003F450F"/>
    <w:rsid w:val="003F497F"/>
    <w:rsid w:val="003F4A26"/>
    <w:rsid w:val="003F4CF6"/>
    <w:rsid w:val="003F4EBF"/>
    <w:rsid w:val="003F4FAF"/>
    <w:rsid w:val="003F4FDD"/>
    <w:rsid w:val="003F539F"/>
    <w:rsid w:val="003F5495"/>
    <w:rsid w:val="003F612A"/>
    <w:rsid w:val="003F62AB"/>
    <w:rsid w:val="003F63BB"/>
    <w:rsid w:val="003F6654"/>
    <w:rsid w:val="003F6B70"/>
    <w:rsid w:val="003F6C6E"/>
    <w:rsid w:val="003F7226"/>
    <w:rsid w:val="003F7D46"/>
    <w:rsid w:val="003F7DA0"/>
    <w:rsid w:val="003F7EFD"/>
    <w:rsid w:val="003F7F06"/>
    <w:rsid w:val="00400124"/>
    <w:rsid w:val="004002E5"/>
    <w:rsid w:val="0040045E"/>
    <w:rsid w:val="00400517"/>
    <w:rsid w:val="00400825"/>
    <w:rsid w:val="00400F9E"/>
    <w:rsid w:val="004013F4"/>
    <w:rsid w:val="004015E4"/>
    <w:rsid w:val="00401642"/>
    <w:rsid w:val="0040185A"/>
    <w:rsid w:val="00401AB5"/>
    <w:rsid w:val="00401AD5"/>
    <w:rsid w:val="00402064"/>
    <w:rsid w:val="0040208A"/>
    <w:rsid w:val="0040268D"/>
    <w:rsid w:val="00402A11"/>
    <w:rsid w:val="00402AC1"/>
    <w:rsid w:val="00402CD3"/>
    <w:rsid w:val="00403405"/>
    <w:rsid w:val="004034D6"/>
    <w:rsid w:val="004036D0"/>
    <w:rsid w:val="00403B44"/>
    <w:rsid w:val="00403CED"/>
    <w:rsid w:val="00403FB3"/>
    <w:rsid w:val="004052E1"/>
    <w:rsid w:val="004053F2"/>
    <w:rsid w:val="004054A7"/>
    <w:rsid w:val="00405935"/>
    <w:rsid w:val="004059C8"/>
    <w:rsid w:val="00405A54"/>
    <w:rsid w:val="0040601A"/>
    <w:rsid w:val="0040614E"/>
    <w:rsid w:val="004061DA"/>
    <w:rsid w:val="0040623E"/>
    <w:rsid w:val="00406877"/>
    <w:rsid w:val="00406B83"/>
    <w:rsid w:val="00407064"/>
    <w:rsid w:val="0040736B"/>
    <w:rsid w:val="004073F9"/>
    <w:rsid w:val="00407A8B"/>
    <w:rsid w:val="00407CB3"/>
    <w:rsid w:val="00407D04"/>
    <w:rsid w:val="00410143"/>
    <w:rsid w:val="004101A4"/>
    <w:rsid w:val="00410BEF"/>
    <w:rsid w:val="00410BF4"/>
    <w:rsid w:val="00410E2F"/>
    <w:rsid w:val="00410F59"/>
    <w:rsid w:val="0041132D"/>
    <w:rsid w:val="00411A4B"/>
    <w:rsid w:val="00411AF8"/>
    <w:rsid w:val="00411C73"/>
    <w:rsid w:val="00411C97"/>
    <w:rsid w:val="00411E1D"/>
    <w:rsid w:val="00412098"/>
    <w:rsid w:val="0041259D"/>
    <w:rsid w:val="00413442"/>
    <w:rsid w:val="00413861"/>
    <w:rsid w:val="00413B1E"/>
    <w:rsid w:val="00413C1A"/>
    <w:rsid w:val="00414066"/>
    <w:rsid w:val="00414759"/>
    <w:rsid w:val="0041475E"/>
    <w:rsid w:val="004147C5"/>
    <w:rsid w:val="004147E2"/>
    <w:rsid w:val="004148B9"/>
    <w:rsid w:val="00414F33"/>
    <w:rsid w:val="004151AB"/>
    <w:rsid w:val="00415C3D"/>
    <w:rsid w:val="004162C4"/>
    <w:rsid w:val="004164C8"/>
    <w:rsid w:val="004165CF"/>
    <w:rsid w:val="004168D7"/>
    <w:rsid w:val="00416A65"/>
    <w:rsid w:val="00416D30"/>
    <w:rsid w:val="004172BB"/>
    <w:rsid w:val="0041763E"/>
    <w:rsid w:val="00417965"/>
    <w:rsid w:val="00417BBE"/>
    <w:rsid w:val="00417C23"/>
    <w:rsid w:val="004207B4"/>
    <w:rsid w:val="0042098F"/>
    <w:rsid w:val="00420CED"/>
    <w:rsid w:val="00420F70"/>
    <w:rsid w:val="00421706"/>
    <w:rsid w:val="004217DC"/>
    <w:rsid w:val="004218FF"/>
    <w:rsid w:val="00421A2A"/>
    <w:rsid w:val="00421B7E"/>
    <w:rsid w:val="00421CA3"/>
    <w:rsid w:val="0042273A"/>
    <w:rsid w:val="00422950"/>
    <w:rsid w:val="0042327A"/>
    <w:rsid w:val="00423471"/>
    <w:rsid w:val="0042355F"/>
    <w:rsid w:val="004236BF"/>
    <w:rsid w:val="0042387D"/>
    <w:rsid w:val="00423A84"/>
    <w:rsid w:val="00424673"/>
    <w:rsid w:val="00424D28"/>
    <w:rsid w:val="004251EC"/>
    <w:rsid w:val="0042523D"/>
    <w:rsid w:val="004253AB"/>
    <w:rsid w:val="004256D9"/>
    <w:rsid w:val="0042573A"/>
    <w:rsid w:val="004258CB"/>
    <w:rsid w:val="004263C0"/>
    <w:rsid w:val="00426790"/>
    <w:rsid w:val="00426875"/>
    <w:rsid w:val="00426ACB"/>
    <w:rsid w:val="00426CF4"/>
    <w:rsid w:val="00426CF5"/>
    <w:rsid w:val="00426D4A"/>
    <w:rsid w:val="00426E7A"/>
    <w:rsid w:val="00426F24"/>
    <w:rsid w:val="00427319"/>
    <w:rsid w:val="004275EB"/>
    <w:rsid w:val="004277F6"/>
    <w:rsid w:val="00427933"/>
    <w:rsid w:val="00427D4E"/>
    <w:rsid w:val="0043071D"/>
    <w:rsid w:val="004308FB"/>
    <w:rsid w:val="004309E3"/>
    <w:rsid w:val="004317F8"/>
    <w:rsid w:val="00431884"/>
    <w:rsid w:val="00431897"/>
    <w:rsid w:val="004318A3"/>
    <w:rsid w:val="00432070"/>
    <w:rsid w:val="00432731"/>
    <w:rsid w:val="00432FF2"/>
    <w:rsid w:val="00433181"/>
    <w:rsid w:val="0043382C"/>
    <w:rsid w:val="00433A5B"/>
    <w:rsid w:val="00433B1A"/>
    <w:rsid w:val="00433CA3"/>
    <w:rsid w:val="00433D1E"/>
    <w:rsid w:val="00434584"/>
    <w:rsid w:val="004349C7"/>
    <w:rsid w:val="00434DE8"/>
    <w:rsid w:val="00434DEB"/>
    <w:rsid w:val="00435C2E"/>
    <w:rsid w:val="00435CE7"/>
    <w:rsid w:val="00436130"/>
    <w:rsid w:val="0043625F"/>
    <w:rsid w:val="004363B6"/>
    <w:rsid w:val="004369B2"/>
    <w:rsid w:val="00436A11"/>
    <w:rsid w:val="00436AC0"/>
    <w:rsid w:val="00437F25"/>
    <w:rsid w:val="00437F48"/>
    <w:rsid w:val="00440533"/>
    <w:rsid w:val="0044059F"/>
    <w:rsid w:val="0044091B"/>
    <w:rsid w:val="0044098F"/>
    <w:rsid w:val="00440BB1"/>
    <w:rsid w:val="004412D0"/>
    <w:rsid w:val="004418A9"/>
    <w:rsid w:val="00441AF2"/>
    <w:rsid w:val="00441D58"/>
    <w:rsid w:val="00441E84"/>
    <w:rsid w:val="0044220B"/>
    <w:rsid w:val="004423F8"/>
    <w:rsid w:val="00442879"/>
    <w:rsid w:val="004429BD"/>
    <w:rsid w:val="004435CF"/>
    <w:rsid w:val="00443DA3"/>
    <w:rsid w:val="00443F65"/>
    <w:rsid w:val="00444032"/>
    <w:rsid w:val="004446C0"/>
    <w:rsid w:val="00444DF3"/>
    <w:rsid w:val="00444E1F"/>
    <w:rsid w:val="00444EF5"/>
    <w:rsid w:val="00444F25"/>
    <w:rsid w:val="0044504E"/>
    <w:rsid w:val="004452BB"/>
    <w:rsid w:val="00445789"/>
    <w:rsid w:val="00445E02"/>
    <w:rsid w:val="00446273"/>
    <w:rsid w:val="00446465"/>
    <w:rsid w:val="00446851"/>
    <w:rsid w:val="00446F49"/>
    <w:rsid w:val="00447024"/>
    <w:rsid w:val="00447678"/>
    <w:rsid w:val="00447F26"/>
    <w:rsid w:val="004503B7"/>
    <w:rsid w:val="0045050A"/>
    <w:rsid w:val="00450553"/>
    <w:rsid w:val="0045059F"/>
    <w:rsid w:val="004508E4"/>
    <w:rsid w:val="00450B1F"/>
    <w:rsid w:val="004517D9"/>
    <w:rsid w:val="00451B01"/>
    <w:rsid w:val="00451C44"/>
    <w:rsid w:val="0045269D"/>
    <w:rsid w:val="004526FD"/>
    <w:rsid w:val="00452D7E"/>
    <w:rsid w:val="00452DC4"/>
    <w:rsid w:val="0045348A"/>
    <w:rsid w:val="00453870"/>
    <w:rsid w:val="0045540A"/>
    <w:rsid w:val="00455416"/>
    <w:rsid w:val="004557F5"/>
    <w:rsid w:val="0045585D"/>
    <w:rsid w:val="00455A9B"/>
    <w:rsid w:val="00455C27"/>
    <w:rsid w:val="00455C98"/>
    <w:rsid w:val="0045638C"/>
    <w:rsid w:val="0045639C"/>
    <w:rsid w:val="0045703D"/>
    <w:rsid w:val="0045754E"/>
    <w:rsid w:val="00457791"/>
    <w:rsid w:val="004600F4"/>
    <w:rsid w:val="0046018E"/>
    <w:rsid w:val="00460A5F"/>
    <w:rsid w:val="00460E53"/>
    <w:rsid w:val="00460EB4"/>
    <w:rsid w:val="00461175"/>
    <w:rsid w:val="00461315"/>
    <w:rsid w:val="00461D6D"/>
    <w:rsid w:val="00461E37"/>
    <w:rsid w:val="00462031"/>
    <w:rsid w:val="00462A56"/>
    <w:rsid w:val="00462BDE"/>
    <w:rsid w:val="004632AF"/>
    <w:rsid w:val="00463588"/>
    <w:rsid w:val="004636E8"/>
    <w:rsid w:val="0046386E"/>
    <w:rsid w:val="00463E07"/>
    <w:rsid w:val="004641AB"/>
    <w:rsid w:val="00464224"/>
    <w:rsid w:val="0046424A"/>
    <w:rsid w:val="0046426D"/>
    <w:rsid w:val="004643B9"/>
    <w:rsid w:val="004644AA"/>
    <w:rsid w:val="004645D9"/>
    <w:rsid w:val="00464C04"/>
    <w:rsid w:val="00464EA5"/>
    <w:rsid w:val="00465086"/>
    <w:rsid w:val="00465750"/>
    <w:rsid w:val="004658EC"/>
    <w:rsid w:val="00465CCA"/>
    <w:rsid w:val="0046602A"/>
    <w:rsid w:val="004665B8"/>
    <w:rsid w:val="004671FD"/>
    <w:rsid w:val="00467588"/>
    <w:rsid w:val="004675AC"/>
    <w:rsid w:val="004675C3"/>
    <w:rsid w:val="004709CE"/>
    <w:rsid w:val="00470F11"/>
    <w:rsid w:val="00471330"/>
    <w:rsid w:val="0047160C"/>
    <w:rsid w:val="00471C27"/>
    <w:rsid w:val="00471C8B"/>
    <w:rsid w:val="00471F92"/>
    <w:rsid w:val="004720FB"/>
    <w:rsid w:val="00472568"/>
    <w:rsid w:val="004726C3"/>
    <w:rsid w:val="00472F2E"/>
    <w:rsid w:val="00473351"/>
    <w:rsid w:val="00473531"/>
    <w:rsid w:val="004735FB"/>
    <w:rsid w:val="0047381F"/>
    <w:rsid w:val="00473EEB"/>
    <w:rsid w:val="004745CF"/>
    <w:rsid w:val="0047477E"/>
    <w:rsid w:val="0047511E"/>
    <w:rsid w:val="0047572C"/>
    <w:rsid w:val="00475BCE"/>
    <w:rsid w:val="00476394"/>
    <w:rsid w:val="0047645B"/>
    <w:rsid w:val="00476A25"/>
    <w:rsid w:val="00476A47"/>
    <w:rsid w:val="00476BAE"/>
    <w:rsid w:val="00476CA1"/>
    <w:rsid w:val="00476CED"/>
    <w:rsid w:val="00476E3A"/>
    <w:rsid w:val="004770F5"/>
    <w:rsid w:val="004778FD"/>
    <w:rsid w:val="0047791E"/>
    <w:rsid w:val="00477A9C"/>
    <w:rsid w:val="00477E46"/>
    <w:rsid w:val="00477F13"/>
    <w:rsid w:val="004801D0"/>
    <w:rsid w:val="00480557"/>
    <w:rsid w:val="00480602"/>
    <w:rsid w:val="004817C2"/>
    <w:rsid w:val="00481AC8"/>
    <w:rsid w:val="00481D57"/>
    <w:rsid w:val="00481FB8"/>
    <w:rsid w:val="004820C7"/>
    <w:rsid w:val="00482340"/>
    <w:rsid w:val="004825D0"/>
    <w:rsid w:val="0048287A"/>
    <w:rsid w:val="004828D0"/>
    <w:rsid w:val="00482BE6"/>
    <w:rsid w:val="00482F0C"/>
    <w:rsid w:val="004838F1"/>
    <w:rsid w:val="00483C25"/>
    <w:rsid w:val="004849C3"/>
    <w:rsid w:val="00484F04"/>
    <w:rsid w:val="00485165"/>
    <w:rsid w:val="004852F6"/>
    <w:rsid w:val="004859CD"/>
    <w:rsid w:val="00485A7D"/>
    <w:rsid w:val="00485FCE"/>
    <w:rsid w:val="00487107"/>
    <w:rsid w:val="004879CF"/>
    <w:rsid w:val="00487AD3"/>
    <w:rsid w:val="00487E0E"/>
    <w:rsid w:val="004901AC"/>
    <w:rsid w:val="00490354"/>
    <w:rsid w:val="004903F2"/>
    <w:rsid w:val="004905D6"/>
    <w:rsid w:val="00490938"/>
    <w:rsid w:val="00490F9F"/>
    <w:rsid w:val="00491008"/>
    <w:rsid w:val="0049136C"/>
    <w:rsid w:val="004913D2"/>
    <w:rsid w:val="0049156C"/>
    <w:rsid w:val="0049165C"/>
    <w:rsid w:val="0049175D"/>
    <w:rsid w:val="00491854"/>
    <w:rsid w:val="00491994"/>
    <w:rsid w:val="00491F39"/>
    <w:rsid w:val="00492590"/>
    <w:rsid w:val="00492A40"/>
    <w:rsid w:val="00492A80"/>
    <w:rsid w:val="00492BB6"/>
    <w:rsid w:val="00493028"/>
    <w:rsid w:val="004930F6"/>
    <w:rsid w:val="00493159"/>
    <w:rsid w:val="004934CF"/>
    <w:rsid w:val="004939DF"/>
    <w:rsid w:val="00493A51"/>
    <w:rsid w:val="00493C0E"/>
    <w:rsid w:val="00493D9D"/>
    <w:rsid w:val="00494154"/>
    <w:rsid w:val="00494178"/>
    <w:rsid w:val="004944E6"/>
    <w:rsid w:val="004945BC"/>
    <w:rsid w:val="004946F7"/>
    <w:rsid w:val="0049476C"/>
    <w:rsid w:val="004947B2"/>
    <w:rsid w:val="00494B08"/>
    <w:rsid w:val="00494B7A"/>
    <w:rsid w:val="00494CEF"/>
    <w:rsid w:val="00494D47"/>
    <w:rsid w:val="00494DD7"/>
    <w:rsid w:val="00495229"/>
    <w:rsid w:val="004952BC"/>
    <w:rsid w:val="00495408"/>
    <w:rsid w:val="00495BFB"/>
    <w:rsid w:val="00495C5D"/>
    <w:rsid w:val="004961A4"/>
    <w:rsid w:val="0049660F"/>
    <w:rsid w:val="00496906"/>
    <w:rsid w:val="00497239"/>
    <w:rsid w:val="00497E57"/>
    <w:rsid w:val="00497E84"/>
    <w:rsid w:val="004A034E"/>
    <w:rsid w:val="004A03D3"/>
    <w:rsid w:val="004A079B"/>
    <w:rsid w:val="004A0833"/>
    <w:rsid w:val="004A0F9A"/>
    <w:rsid w:val="004A1496"/>
    <w:rsid w:val="004A1528"/>
    <w:rsid w:val="004A167E"/>
    <w:rsid w:val="004A17DA"/>
    <w:rsid w:val="004A1A5B"/>
    <w:rsid w:val="004A1A99"/>
    <w:rsid w:val="004A1F41"/>
    <w:rsid w:val="004A21DB"/>
    <w:rsid w:val="004A2375"/>
    <w:rsid w:val="004A2646"/>
    <w:rsid w:val="004A2F8D"/>
    <w:rsid w:val="004A3069"/>
    <w:rsid w:val="004A3135"/>
    <w:rsid w:val="004A32F1"/>
    <w:rsid w:val="004A3435"/>
    <w:rsid w:val="004A3461"/>
    <w:rsid w:val="004A4098"/>
    <w:rsid w:val="004A43C3"/>
    <w:rsid w:val="004A4449"/>
    <w:rsid w:val="004A45F3"/>
    <w:rsid w:val="004A47B6"/>
    <w:rsid w:val="004A4916"/>
    <w:rsid w:val="004A4956"/>
    <w:rsid w:val="004A496C"/>
    <w:rsid w:val="004A4B50"/>
    <w:rsid w:val="004A4F8D"/>
    <w:rsid w:val="004A523D"/>
    <w:rsid w:val="004A53B3"/>
    <w:rsid w:val="004A5599"/>
    <w:rsid w:val="004A5A8C"/>
    <w:rsid w:val="004A5DF0"/>
    <w:rsid w:val="004A66C0"/>
    <w:rsid w:val="004A729D"/>
    <w:rsid w:val="004A7921"/>
    <w:rsid w:val="004A7AFB"/>
    <w:rsid w:val="004A7CA7"/>
    <w:rsid w:val="004A7D23"/>
    <w:rsid w:val="004A7F24"/>
    <w:rsid w:val="004B0038"/>
    <w:rsid w:val="004B031E"/>
    <w:rsid w:val="004B083C"/>
    <w:rsid w:val="004B0D59"/>
    <w:rsid w:val="004B12FF"/>
    <w:rsid w:val="004B17AE"/>
    <w:rsid w:val="004B1A98"/>
    <w:rsid w:val="004B2031"/>
    <w:rsid w:val="004B211E"/>
    <w:rsid w:val="004B261C"/>
    <w:rsid w:val="004B2689"/>
    <w:rsid w:val="004B2793"/>
    <w:rsid w:val="004B2B42"/>
    <w:rsid w:val="004B3051"/>
    <w:rsid w:val="004B40C4"/>
    <w:rsid w:val="004B423A"/>
    <w:rsid w:val="004B4E95"/>
    <w:rsid w:val="004B4FDD"/>
    <w:rsid w:val="004B51B3"/>
    <w:rsid w:val="004B5368"/>
    <w:rsid w:val="004B5438"/>
    <w:rsid w:val="004B5510"/>
    <w:rsid w:val="004B5574"/>
    <w:rsid w:val="004B56C4"/>
    <w:rsid w:val="004B5BD4"/>
    <w:rsid w:val="004B5DB4"/>
    <w:rsid w:val="004B6AE2"/>
    <w:rsid w:val="004B6E53"/>
    <w:rsid w:val="004B7198"/>
    <w:rsid w:val="004B71ED"/>
    <w:rsid w:val="004B766C"/>
    <w:rsid w:val="004B79C7"/>
    <w:rsid w:val="004C03B0"/>
    <w:rsid w:val="004C06C3"/>
    <w:rsid w:val="004C06F4"/>
    <w:rsid w:val="004C07F8"/>
    <w:rsid w:val="004C094C"/>
    <w:rsid w:val="004C0ED3"/>
    <w:rsid w:val="004C14E2"/>
    <w:rsid w:val="004C166D"/>
    <w:rsid w:val="004C19DF"/>
    <w:rsid w:val="004C1F14"/>
    <w:rsid w:val="004C283C"/>
    <w:rsid w:val="004C2C2A"/>
    <w:rsid w:val="004C33B9"/>
    <w:rsid w:val="004C33F6"/>
    <w:rsid w:val="004C3667"/>
    <w:rsid w:val="004C38A3"/>
    <w:rsid w:val="004C3AAA"/>
    <w:rsid w:val="004C3D56"/>
    <w:rsid w:val="004C3FA7"/>
    <w:rsid w:val="004C42EC"/>
    <w:rsid w:val="004C4407"/>
    <w:rsid w:val="004C467E"/>
    <w:rsid w:val="004C4694"/>
    <w:rsid w:val="004C48F3"/>
    <w:rsid w:val="004C4CF7"/>
    <w:rsid w:val="004C4D6F"/>
    <w:rsid w:val="004C4EBD"/>
    <w:rsid w:val="004C5384"/>
    <w:rsid w:val="004C5619"/>
    <w:rsid w:val="004C5655"/>
    <w:rsid w:val="004C6C00"/>
    <w:rsid w:val="004C6C0F"/>
    <w:rsid w:val="004C7035"/>
    <w:rsid w:val="004C7774"/>
    <w:rsid w:val="004C7BB1"/>
    <w:rsid w:val="004C7ED0"/>
    <w:rsid w:val="004D0D85"/>
    <w:rsid w:val="004D13C1"/>
    <w:rsid w:val="004D1C01"/>
    <w:rsid w:val="004D2165"/>
    <w:rsid w:val="004D2246"/>
    <w:rsid w:val="004D22E6"/>
    <w:rsid w:val="004D2746"/>
    <w:rsid w:val="004D2993"/>
    <w:rsid w:val="004D3051"/>
    <w:rsid w:val="004D3773"/>
    <w:rsid w:val="004D3AA8"/>
    <w:rsid w:val="004D3DD2"/>
    <w:rsid w:val="004D3EE0"/>
    <w:rsid w:val="004D4129"/>
    <w:rsid w:val="004D41F1"/>
    <w:rsid w:val="004D4633"/>
    <w:rsid w:val="004D48C5"/>
    <w:rsid w:val="004D4961"/>
    <w:rsid w:val="004D49DB"/>
    <w:rsid w:val="004D4DDC"/>
    <w:rsid w:val="004D50A9"/>
    <w:rsid w:val="004D529C"/>
    <w:rsid w:val="004D5518"/>
    <w:rsid w:val="004D55C4"/>
    <w:rsid w:val="004D59AF"/>
    <w:rsid w:val="004D5ADC"/>
    <w:rsid w:val="004D5BE6"/>
    <w:rsid w:val="004D5CA0"/>
    <w:rsid w:val="004D621A"/>
    <w:rsid w:val="004D657B"/>
    <w:rsid w:val="004D6706"/>
    <w:rsid w:val="004D6720"/>
    <w:rsid w:val="004D6B7A"/>
    <w:rsid w:val="004D6C1D"/>
    <w:rsid w:val="004D7187"/>
    <w:rsid w:val="004D76A4"/>
    <w:rsid w:val="004D7B33"/>
    <w:rsid w:val="004D7C0E"/>
    <w:rsid w:val="004E01E8"/>
    <w:rsid w:val="004E0263"/>
    <w:rsid w:val="004E0410"/>
    <w:rsid w:val="004E06A7"/>
    <w:rsid w:val="004E07C8"/>
    <w:rsid w:val="004E07E4"/>
    <w:rsid w:val="004E0838"/>
    <w:rsid w:val="004E085A"/>
    <w:rsid w:val="004E08BC"/>
    <w:rsid w:val="004E0BBE"/>
    <w:rsid w:val="004E140B"/>
    <w:rsid w:val="004E1829"/>
    <w:rsid w:val="004E1C3B"/>
    <w:rsid w:val="004E200D"/>
    <w:rsid w:val="004E2336"/>
    <w:rsid w:val="004E29E5"/>
    <w:rsid w:val="004E2A2F"/>
    <w:rsid w:val="004E2A75"/>
    <w:rsid w:val="004E2E3E"/>
    <w:rsid w:val="004E2E97"/>
    <w:rsid w:val="004E2F9E"/>
    <w:rsid w:val="004E3731"/>
    <w:rsid w:val="004E373B"/>
    <w:rsid w:val="004E39D0"/>
    <w:rsid w:val="004E3D0A"/>
    <w:rsid w:val="004E3E19"/>
    <w:rsid w:val="004E3FBB"/>
    <w:rsid w:val="004E4132"/>
    <w:rsid w:val="004E4285"/>
    <w:rsid w:val="004E48DC"/>
    <w:rsid w:val="004E4A79"/>
    <w:rsid w:val="004E4B52"/>
    <w:rsid w:val="004E4D34"/>
    <w:rsid w:val="004E4DFD"/>
    <w:rsid w:val="004E5044"/>
    <w:rsid w:val="004E563C"/>
    <w:rsid w:val="004E584D"/>
    <w:rsid w:val="004E58A3"/>
    <w:rsid w:val="004E673C"/>
    <w:rsid w:val="004E6890"/>
    <w:rsid w:val="004E6C86"/>
    <w:rsid w:val="004E6D8B"/>
    <w:rsid w:val="004E6EA4"/>
    <w:rsid w:val="004E6F44"/>
    <w:rsid w:val="004E73BB"/>
    <w:rsid w:val="004E7888"/>
    <w:rsid w:val="004E7ACF"/>
    <w:rsid w:val="004F0D20"/>
    <w:rsid w:val="004F18B5"/>
    <w:rsid w:val="004F1F16"/>
    <w:rsid w:val="004F1FC7"/>
    <w:rsid w:val="004F2344"/>
    <w:rsid w:val="004F25F1"/>
    <w:rsid w:val="004F269A"/>
    <w:rsid w:val="004F2928"/>
    <w:rsid w:val="004F3219"/>
    <w:rsid w:val="004F34BC"/>
    <w:rsid w:val="004F3706"/>
    <w:rsid w:val="004F3793"/>
    <w:rsid w:val="004F3921"/>
    <w:rsid w:val="004F3D91"/>
    <w:rsid w:val="004F3E75"/>
    <w:rsid w:val="004F4049"/>
    <w:rsid w:val="004F4336"/>
    <w:rsid w:val="004F435F"/>
    <w:rsid w:val="004F490D"/>
    <w:rsid w:val="004F4DB2"/>
    <w:rsid w:val="004F4ED3"/>
    <w:rsid w:val="004F61F1"/>
    <w:rsid w:val="004F702B"/>
    <w:rsid w:val="004F71E3"/>
    <w:rsid w:val="004F7599"/>
    <w:rsid w:val="004F7814"/>
    <w:rsid w:val="004F792B"/>
    <w:rsid w:val="004F7F80"/>
    <w:rsid w:val="0050037F"/>
    <w:rsid w:val="005003BD"/>
    <w:rsid w:val="005003D5"/>
    <w:rsid w:val="00500614"/>
    <w:rsid w:val="005008A0"/>
    <w:rsid w:val="0050094C"/>
    <w:rsid w:val="00500BFE"/>
    <w:rsid w:val="00500D37"/>
    <w:rsid w:val="00500E7E"/>
    <w:rsid w:val="00500ED3"/>
    <w:rsid w:val="00501113"/>
    <w:rsid w:val="0050120A"/>
    <w:rsid w:val="00501992"/>
    <w:rsid w:val="0050252F"/>
    <w:rsid w:val="0050261E"/>
    <w:rsid w:val="00502BCA"/>
    <w:rsid w:val="00502DC4"/>
    <w:rsid w:val="00502FC5"/>
    <w:rsid w:val="005031BB"/>
    <w:rsid w:val="00503521"/>
    <w:rsid w:val="00503717"/>
    <w:rsid w:val="00503A62"/>
    <w:rsid w:val="00503D87"/>
    <w:rsid w:val="00503DA1"/>
    <w:rsid w:val="00503DD7"/>
    <w:rsid w:val="00504170"/>
    <w:rsid w:val="00504347"/>
    <w:rsid w:val="00504C73"/>
    <w:rsid w:val="00504E17"/>
    <w:rsid w:val="0050501D"/>
    <w:rsid w:val="005051EB"/>
    <w:rsid w:val="00505475"/>
    <w:rsid w:val="005058AE"/>
    <w:rsid w:val="00505AAE"/>
    <w:rsid w:val="00505CE2"/>
    <w:rsid w:val="00506431"/>
    <w:rsid w:val="00506920"/>
    <w:rsid w:val="00506A48"/>
    <w:rsid w:val="00506D64"/>
    <w:rsid w:val="00506E74"/>
    <w:rsid w:val="0050749F"/>
    <w:rsid w:val="005074BB"/>
    <w:rsid w:val="0050798F"/>
    <w:rsid w:val="00507C24"/>
    <w:rsid w:val="00507EF9"/>
    <w:rsid w:val="00510919"/>
    <w:rsid w:val="0051116F"/>
    <w:rsid w:val="005112E2"/>
    <w:rsid w:val="0051155E"/>
    <w:rsid w:val="005115EB"/>
    <w:rsid w:val="00511617"/>
    <w:rsid w:val="00511755"/>
    <w:rsid w:val="00511D55"/>
    <w:rsid w:val="0051215B"/>
    <w:rsid w:val="0051261B"/>
    <w:rsid w:val="00512998"/>
    <w:rsid w:val="0051373A"/>
    <w:rsid w:val="00513DC5"/>
    <w:rsid w:val="0051426B"/>
    <w:rsid w:val="00514316"/>
    <w:rsid w:val="00514409"/>
    <w:rsid w:val="005144EB"/>
    <w:rsid w:val="00514691"/>
    <w:rsid w:val="005147E4"/>
    <w:rsid w:val="00514853"/>
    <w:rsid w:val="00514B0F"/>
    <w:rsid w:val="0051506F"/>
    <w:rsid w:val="005155EF"/>
    <w:rsid w:val="00515707"/>
    <w:rsid w:val="00515748"/>
    <w:rsid w:val="0051597D"/>
    <w:rsid w:val="00515A94"/>
    <w:rsid w:val="00515E74"/>
    <w:rsid w:val="0051603C"/>
    <w:rsid w:val="005161E8"/>
    <w:rsid w:val="00516678"/>
    <w:rsid w:val="0051696C"/>
    <w:rsid w:val="005172F5"/>
    <w:rsid w:val="00517578"/>
    <w:rsid w:val="00517901"/>
    <w:rsid w:val="00517B63"/>
    <w:rsid w:val="00517C55"/>
    <w:rsid w:val="00517D18"/>
    <w:rsid w:val="00517E1B"/>
    <w:rsid w:val="00517E3A"/>
    <w:rsid w:val="00517E9A"/>
    <w:rsid w:val="00520433"/>
    <w:rsid w:val="00520AE6"/>
    <w:rsid w:val="0052100C"/>
    <w:rsid w:val="005210C1"/>
    <w:rsid w:val="00521A25"/>
    <w:rsid w:val="00521ABB"/>
    <w:rsid w:val="00522007"/>
    <w:rsid w:val="005220E6"/>
    <w:rsid w:val="005222E8"/>
    <w:rsid w:val="00522553"/>
    <w:rsid w:val="005227C7"/>
    <w:rsid w:val="0052290D"/>
    <w:rsid w:val="0052371C"/>
    <w:rsid w:val="00523CA5"/>
    <w:rsid w:val="00523E3D"/>
    <w:rsid w:val="0052434E"/>
    <w:rsid w:val="00524433"/>
    <w:rsid w:val="005244B7"/>
    <w:rsid w:val="005244E1"/>
    <w:rsid w:val="005247F0"/>
    <w:rsid w:val="00524962"/>
    <w:rsid w:val="00525358"/>
    <w:rsid w:val="0052539E"/>
    <w:rsid w:val="0052542B"/>
    <w:rsid w:val="005254A0"/>
    <w:rsid w:val="00525641"/>
    <w:rsid w:val="005259E5"/>
    <w:rsid w:val="00525BB6"/>
    <w:rsid w:val="0052613A"/>
    <w:rsid w:val="005263F3"/>
    <w:rsid w:val="005264E6"/>
    <w:rsid w:val="00526880"/>
    <w:rsid w:val="0052707D"/>
    <w:rsid w:val="00527724"/>
    <w:rsid w:val="005277FE"/>
    <w:rsid w:val="0052791F"/>
    <w:rsid w:val="00527A9B"/>
    <w:rsid w:val="00527DAB"/>
    <w:rsid w:val="005310BE"/>
    <w:rsid w:val="00531216"/>
    <w:rsid w:val="005313BC"/>
    <w:rsid w:val="00531417"/>
    <w:rsid w:val="00531597"/>
    <w:rsid w:val="005316B7"/>
    <w:rsid w:val="00531736"/>
    <w:rsid w:val="00531A67"/>
    <w:rsid w:val="00531D00"/>
    <w:rsid w:val="00532455"/>
    <w:rsid w:val="00532563"/>
    <w:rsid w:val="00532DAA"/>
    <w:rsid w:val="005331E9"/>
    <w:rsid w:val="00533623"/>
    <w:rsid w:val="005336C9"/>
    <w:rsid w:val="00533C25"/>
    <w:rsid w:val="00533D28"/>
    <w:rsid w:val="005342F3"/>
    <w:rsid w:val="00534867"/>
    <w:rsid w:val="005348DA"/>
    <w:rsid w:val="00534ACE"/>
    <w:rsid w:val="00535E07"/>
    <w:rsid w:val="00536B36"/>
    <w:rsid w:val="00536EB2"/>
    <w:rsid w:val="0053704D"/>
    <w:rsid w:val="005371C3"/>
    <w:rsid w:val="0053725B"/>
    <w:rsid w:val="0053761D"/>
    <w:rsid w:val="00537BCE"/>
    <w:rsid w:val="00537BE6"/>
    <w:rsid w:val="0054075F"/>
    <w:rsid w:val="00540D12"/>
    <w:rsid w:val="00540E7C"/>
    <w:rsid w:val="00541217"/>
    <w:rsid w:val="005413F8"/>
    <w:rsid w:val="0054180D"/>
    <w:rsid w:val="0054220D"/>
    <w:rsid w:val="00542502"/>
    <w:rsid w:val="00542629"/>
    <w:rsid w:val="00542910"/>
    <w:rsid w:val="00542FA7"/>
    <w:rsid w:val="005432B2"/>
    <w:rsid w:val="00543637"/>
    <w:rsid w:val="00543CF3"/>
    <w:rsid w:val="005441CC"/>
    <w:rsid w:val="00544314"/>
    <w:rsid w:val="005449EE"/>
    <w:rsid w:val="00544A98"/>
    <w:rsid w:val="00545319"/>
    <w:rsid w:val="0054531A"/>
    <w:rsid w:val="0054541F"/>
    <w:rsid w:val="00545440"/>
    <w:rsid w:val="00545528"/>
    <w:rsid w:val="005458EE"/>
    <w:rsid w:val="00545BA3"/>
    <w:rsid w:val="00546CAF"/>
    <w:rsid w:val="00546EF3"/>
    <w:rsid w:val="00547063"/>
    <w:rsid w:val="00547187"/>
    <w:rsid w:val="00547C49"/>
    <w:rsid w:val="0055037F"/>
    <w:rsid w:val="005504A5"/>
    <w:rsid w:val="00550944"/>
    <w:rsid w:val="00550C7D"/>
    <w:rsid w:val="00550CF8"/>
    <w:rsid w:val="0055129A"/>
    <w:rsid w:val="005514B3"/>
    <w:rsid w:val="005514CF"/>
    <w:rsid w:val="00551639"/>
    <w:rsid w:val="00551C8B"/>
    <w:rsid w:val="00552084"/>
    <w:rsid w:val="00552641"/>
    <w:rsid w:val="00552A2D"/>
    <w:rsid w:val="00552B58"/>
    <w:rsid w:val="00552DD5"/>
    <w:rsid w:val="0055315B"/>
    <w:rsid w:val="005533CF"/>
    <w:rsid w:val="00553743"/>
    <w:rsid w:val="00553D25"/>
    <w:rsid w:val="0055411F"/>
    <w:rsid w:val="00554319"/>
    <w:rsid w:val="005544B8"/>
    <w:rsid w:val="005547B3"/>
    <w:rsid w:val="00554A49"/>
    <w:rsid w:val="00554B15"/>
    <w:rsid w:val="00554C07"/>
    <w:rsid w:val="00554CA0"/>
    <w:rsid w:val="00554F6E"/>
    <w:rsid w:val="005551A0"/>
    <w:rsid w:val="005556FC"/>
    <w:rsid w:val="00555C72"/>
    <w:rsid w:val="00555C9C"/>
    <w:rsid w:val="005562FA"/>
    <w:rsid w:val="005567DE"/>
    <w:rsid w:val="0055711A"/>
    <w:rsid w:val="00557172"/>
    <w:rsid w:val="00557490"/>
    <w:rsid w:val="00557992"/>
    <w:rsid w:val="005602B9"/>
    <w:rsid w:val="00560395"/>
    <w:rsid w:val="0056071D"/>
    <w:rsid w:val="00560F5E"/>
    <w:rsid w:val="00561198"/>
    <w:rsid w:val="005612BD"/>
    <w:rsid w:val="00561937"/>
    <w:rsid w:val="00561E0E"/>
    <w:rsid w:val="00561E8C"/>
    <w:rsid w:val="00562077"/>
    <w:rsid w:val="0056232D"/>
    <w:rsid w:val="00562423"/>
    <w:rsid w:val="00562F8D"/>
    <w:rsid w:val="005630E0"/>
    <w:rsid w:val="005636CE"/>
    <w:rsid w:val="00563B39"/>
    <w:rsid w:val="00563D28"/>
    <w:rsid w:val="00564602"/>
    <w:rsid w:val="00564735"/>
    <w:rsid w:val="00564874"/>
    <w:rsid w:val="00564885"/>
    <w:rsid w:val="00564CD8"/>
    <w:rsid w:val="00564FC8"/>
    <w:rsid w:val="00565006"/>
    <w:rsid w:val="0056505D"/>
    <w:rsid w:val="00565405"/>
    <w:rsid w:val="00565678"/>
    <w:rsid w:val="00565A57"/>
    <w:rsid w:val="00565BFE"/>
    <w:rsid w:val="00565F37"/>
    <w:rsid w:val="005661A7"/>
    <w:rsid w:val="005662DA"/>
    <w:rsid w:val="0056650F"/>
    <w:rsid w:val="00566E90"/>
    <w:rsid w:val="005701D3"/>
    <w:rsid w:val="00570340"/>
    <w:rsid w:val="00570450"/>
    <w:rsid w:val="00570651"/>
    <w:rsid w:val="005707CD"/>
    <w:rsid w:val="00570864"/>
    <w:rsid w:val="00570DB0"/>
    <w:rsid w:val="0057174A"/>
    <w:rsid w:val="005718FD"/>
    <w:rsid w:val="005719AB"/>
    <w:rsid w:val="00571B8D"/>
    <w:rsid w:val="00571E84"/>
    <w:rsid w:val="00572184"/>
    <w:rsid w:val="00572970"/>
    <w:rsid w:val="00572DD2"/>
    <w:rsid w:val="00572DFB"/>
    <w:rsid w:val="0057359D"/>
    <w:rsid w:val="00573F8D"/>
    <w:rsid w:val="00573FC0"/>
    <w:rsid w:val="00574009"/>
    <w:rsid w:val="005741A3"/>
    <w:rsid w:val="005741BA"/>
    <w:rsid w:val="00574A1E"/>
    <w:rsid w:val="00575281"/>
    <w:rsid w:val="00575525"/>
    <w:rsid w:val="0057567C"/>
    <w:rsid w:val="00575F30"/>
    <w:rsid w:val="00576488"/>
    <w:rsid w:val="00577A67"/>
    <w:rsid w:val="0058027B"/>
    <w:rsid w:val="00580716"/>
    <w:rsid w:val="005809BF"/>
    <w:rsid w:val="00580C99"/>
    <w:rsid w:val="00580F89"/>
    <w:rsid w:val="00581035"/>
    <w:rsid w:val="00581493"/>
    <w:rsid w:val="00581937"/>
    <w:rsid w:val="00581CB1"/>
    <w:rsid w:val="00582129"/>
    <w:rsid w:val="0058228A"/>
    <w:rsid w:val="00582764"/>
    <w:rsid w:val="00582A61"/>
    <w:rsid w:val="00582D7F"/>
    <w:rsid w:val="00582FBA"/>
    <w:rsid w:val="00583018"/>
    <w:rsid w:val="00583058"/>
    <w:rsid w:val="00583495"/>
    <w:rsid w:val="005834E1"/>
    <w:rsid w:val="00583E3F"/>
    <w:rsid w:val="00583F9F"/>
    <w:rsid w:val="0058406D"/>
    <w:rsid w:val="005840B9"/>
    <w:rsid w:val="005843ED"/>
    <w:rsid w:val="00584815"/>
    <w:rsid w:val="00584844"/>
    <w:rsid w:val="00584CE9"/>
    <w:rsid w:val="005851E1"/>
    <w:rsid w:val="00585259"/>
    <w:rsid w:val="0058540C"/>
    <w:rsid w:val="0058572D"/>
    <w:rsid w:val="00585EC3"/>
    <w:rsid w:val="00586081"/>
    <w:rsid w:val="00586376"/>
    <w:rsid w:val="0058668A"/>
    <w:rsid w:val="005868E8"/>
    <w:rsid w:val="005873B3"/>
    <w:rsid w:val="0058746D"/>
    <w:rsid w:val="005906B8"/>
    <w:rsid w:val="00590EB5"/>
    <w:rsid w:val="00591222"/>
    <w:rsid w:val="00591A1E"/>
    <w:rsid w:val="00591B26"/>
    <w:rsid w:val="00591C75"/>
    <w:rsid w:val="005923EA"/>
    <w:rsid w:val="00592A82"/>
    <w:rsid w:val="00593271"/>
    <w:rsid w:val="00593535"/>
    <w:rsid w:val="00593660"/>
    <w:rsid w:val="005936EF"/>
    <w:rsid w:val="00593D0E"/>
    <w:rsid w:val="00593E74"/>
    <w:rsid w:val="005945B8"/>
    <w:rsid w:val="00594A73"/>
    <w:rsid w:val="00594FAE"/>
    <w:rsid w:val="005953F3"/>
    <w:rsid w:val="005958D2"/>
    <w:rsid w:val="00595AB8"/>
    <w:rsid w:val="00595CBD"/>
    <w:rsid w:val="0059604B"/>
    <w:rsid w:val="005961A3"/>
    <w:rsid w:val="00596217"/>
    <w:rsid w:val="005962FA"/>
    <w:rsid w:val="00596383"/>
    <w:rsid w:val="005965EB"/>
    <w:rsid w:val="00596D94"/>
    <w:rsid w:val="005972EB"/>
    <w:rsid w:val="00597347"/>
    <w:rsid w:val="00597586"/>
    <w:rsid w:val="00597662"/>
    <w:rsid w:val="00597927"/>
    <w:rsid w:val="00597D26"/>
    <w:rsid w:val="005A0743"/>
    <w:rsid w:val="005A0C54"/>
    <w:rsid w:val="005A0F09"/>
    <w:rsid w:val="005A0F58"/>
    <w:rsid w:val="005A109E"/>
    <w:rsid w:val="005A10E4"/>
    <w:rsid w:val="005A11F9"/>
    <w:rsid w:val="005A1236"/>
    <w:rsid w:val="005A135A"/>
    <w:rsid w:val="005A1774"/>
    <w:rsid w:val="005A1CDE"/>
    <w:rsid w:val="005A2358"/>
    <w:rsid w:val="005A2400"/>
    <w:rsid w:val="005A2528"/>
    <w:rsid w:val="005A2671"/>
    <w:rsid w:val="005A2770"/>
    <w:rsid w:val="005A2CCF"/>
    <w:rsid w:val="005A342E"/>
    <w:rsid w:val="005A34D4"/>
    <w:rsid w:val="005A34E3"/>
    <w:rsid w:val="005A35E5"/>
    <w:rsid w:val="005A376F"/>
    <w:rsid w:val="005A3886"/>
    <w:rsid w:val="005A3A8D"/>
    <w:rsid w:val="005A3DA7"/>
    <w:rsid w:val="005A3DDE"/>
    <w:rsid w:val="005A4801"/>
    <w:rsid w:val="005A5102"/>
    <w:rsid w:val="005A5435"/>
    <w:rsid w:val="005A5A46"/>
    <w:rsid w:val="005A5B10"/>
    <w:rsid w:val="005A5F32"/>
    <w:rsid w:val="005A6877"/>
    <w:rsid w:val="005A69A8"/>
    <w:rsid w:val="005A69AD"/>
    <w:rsid w:val="005A69D9"/>
    <w:rsid w:val="005A6D64"/>
    <w:rsid w:val="005A6DAD"/>
    <w:rsid w:val="005A72B2"/>
    <w:rsid w:val="005A7959"/>
    <w:rsid w:val="005A7CDF"/>
    <w:rsid w:val="005A7F26"/>
    <w:rsid w:val="005B0A07"/>
    <w:rsid w:val="005B0DFB"/>
    <w:rsid w:val="005B10D8"/>
    <w:rsid w:val="005B1343"/>
    <w:rsid w:val="005B1C36"/>
    <w:rsid w:val="005B2037"/>
    <w:rsid w:val="005B21AA"/>
    <w:rsid w:val="005B2377"/>
    <w:rsid w:val="005B2881"/>
    <w:rsid w:val="005B28BD"/>
    <w:rsid w:val="005B2F58"/>
    <w:rsid w:val="005B3A8B"/>
    <w:rsid w:val="005B3CC1"/>
    <w:rsid w:val="005B42D3"/>
    <w:rsid w:val="005B4746"/>
    <w:rsid w:val="005B4C6B"/>
    <w:rsid w:val="005B50A0"/>
    <w:rsid w:val="005B54AE"/>
    <w:rsid w:val="005B54E6"/>
    <w:rsid w:val="005B563A"/>
    <w:rsid w:val="005B5877"/>
    <w:rsid w:val="005B5CB9"/>
    <w:rsid w:val="005B5DA7"/>
    <w:rsid w:val="005B674C"/>
    <w:rsid w:val="005B6CC0"/>
    <w:rsid w:val="005B741A"/>
    <w:rsid w:val="005B74CD"/>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45A"/>
    <w:rsid w:val="005C3475"/>
    <w:rsid w:val="005C43AA"/>
    <w:rsid w:val="005C449B"/>
    <w:rsid w:val="005C48DE"/>
    <w:rsid w:val="005C4C7F"/>
    <w:rsid w:val="005C5168"/>
    <w:rsid w:val="005C538E"/>
    <w:rsid w:val="005C57A4"/>
    <w:rsid w:val="005C58D1"/>
    <w:rsid w:val="005C5AFD"/>
    <w:rsid w:val="005C5B08"/>
    <w:rsid w:val="005C5C5D"/>
    <w:rsid w:val="005C5D4D"/>
    <w:rsid w:val="005C6138"/>
    <w:rsid w:val="005C614D"/>
    <w:rsid w:val="005C6753"/>
    <w:rsid w:val="005C6953"/>
    <w:rsid w:val="005C69E7"/>
    <w:rsid w:val="005C6A67"/>
    <w:rsid w:val="005C6AA7"/>
    <w:rsid w:val="005C74B5"/>
    <w:rsid w:val="005C7C7F"/>
    <w:rsid w:val="005D0699"/>
    <w:rsid w:val="005D0A2B"/>
    <w:rsid w:val="005D1213"/>
    <w:rsid w:val="005D13AB"/>
    <w:rsid w:val="005D1663"/>
    <w:rsid w:val="005D16B6"/>
    <w:rsid w:val="005D1970"/>
    <w:rsid w:val="005D1A73"/>
    <w:rsid w:val="005D1D96"/>
    <w:rsid w:val="005D1FF5"/>
    <w:rsid w:val="005D24DB"/>
    <w:rsid w:val="005D2600"/>
    <w:rsid w:val="005D28EB"/>
    <w:rsid w:val="005D2CE5"/>
    <w:rsid w:val="005D2D47"/>
    <w:rsid w:val="005D30F9"/>
    <w:rsid w:val="005D316A"/>
    <w:rsid w:val="005D36ED"/>
    <w:rsid w:val="005D3B7D"/>
    <w:rsid w:val="005D3D02"/>
    <w:rsid w:val="005D4E4E"/>
    <w:rsid w:val="005D53C9"/>
    <w:rsid w:val="005D56D8"/>
    <w:rsid w:val="005D5C76"/>
    <w:rsid w:val="005D67C9"/>
    <w:rsid w:val="005D69B4"/>
    <w:rsid w:val="005D6A9D"/>
    <w:rsid w:val="005D6AEA"/>
    <w:rsid w:val="005D6E3C"/>
    <w:rsid w:val="005D6E84"/>
    <w:rsid w:val="005D6F3F"/>
    <w:rsid w:val="005D782A"/>
    <w:rsid w:val="005D7A79"/>
    <w:rsid w:val="005E0CD0"/>
    <w:rsid w:val="005E0DBB"/>
    <w:rsid w:val="005E125D"/>
    <w:rsid w:val="005E1274"/>
    <w:rsid w:val="005E1754"/>
    <w:rsid w:val="005E1AA5"/>
    <w:rsid w:val="005E1BC4"/>
    <w:rsid w:val="005E1C56"/>
    <w:rsid w:val="005E1D06"/>
    <w:rsid w:val="005E1D37"/>
    <w:rsid w:val="005E1EDF"/>
    <w:rsid w:val="005E24F0"/>
    <w:rsid w:val="005E349C"/>
    <w:rsid w:val="005E373F"/>
    <w:rsid w:val="005E3C92"/>
    <w:rsid w:val="005E3F24"/>
    <w:rsid w:val="005E4053"/>
    <w:rsid w:val="005E41EC"/>
    <w:rsid w:val="005E4550"/>
    <w:rsid w:val="005E469D"/>
    <w:rsid w:val="005E4836"/>
    <w:rsid w:val="005E48D4"/>
    <w:rsid w:val="005E541B"/>
    <w:rsid w:val="005E56A9"/>
    <w:rsid w:val="005E5853"/>
    <w:rsid w:val="005E5D25"/>
    <w:rsid w:val="005E5FBC"/>
    <w:rsid w:val="005E61B7"/>
    <w:rsid w:val="005E62CF"/>
    <w:rsid w:val="005E6909"/>
    <w:rsid w:val="005E6B2A"/>
    <w:rsid w:val="005E70F4"/>
    <w:rsid w:val="005E7150"/>
    <w:rsid w:val="005E71BB"/>
    <w:rsid w:val="005E71E2"/>
    <w:rsid w:val="005E7253"/>
    <w:rsid w:val="005E742A"/>
    <w:rsid w:val="005E747C"/>
    <w:rsid w:val="005E779A"/>
    <w:rsid w:val="005E785B"/>
    <w:rsid w:val="005E7CC1"/>
    <w:rsid w:val="005E7E3C"/>
    <w:rsid w:val="005F03E6"/>
    <w:rsid w:val="005F07A7"/>
    <w:rsid w:val="005F0896"/>
    <w:rsid w:val="005F0E94"/>
    <w:rsid w:val="005F0EA6"/>
    <w:rsid w:val="005F13EA"/>
    <w:rsid w:val="005F1CA4"/>
    <w:rsid w:val="005F209A"/>
    <w:rsid w:val="005F2636"/>
    <w:rsid w:val="005F2A33"/>
    <w:rsid w:val="005F2F3D"/>
    <w:rsid w:val="005F3EAE"/>
    <w:rsid w:val="005F4639"/>
    <w:rsid w:val="005F4EB1"/>
    <w:rsid w:val="005F52AD"/>
    <w:rsid w:val="005F5554"/>
    <w:rsid w:val="005F5731"/>
    <w:rsid w:val="005F59BE"/>
    <w:rsid w:val="005F5AC7"/>
    <w:rsid w:val="005F6013"/>
    <w:rsid w:val="005F6920"/>
    <w:rsid w:val="005F6BF5"/>
    <w:rsid w:val="005F7295"/>
    <w:rsid w:val="005F7661"/>
    <w:rsid w:val="005F780F"/>
    <w:rsid w:val="005F7A08"/>
    <w:rsid w:val="005F7EA1"/>
    <w:rsid w:val="005F7F51"/>
    <w:rsid w:val="005F7F77"/>
    <w:rsid w:val="0060013B"/>
    <w:rsid w:val="00600550"/>
    <w:rsid w:val="006008AB"/>
    <w:rsid w:val="00600A9F"/>
    <w:rsid w:val="00600D58"/>
    <w:rsid w:val="00600F05"/>
    <w:rsid w:val="006011DD"/>
    <w:rsid w:val="00601282"/>
    <w:rsid w:val="00601AAB"/>
    <w:rsid w:val="00601D77"/>
    <w:rsid w:val="00602379"/>
    <w:rsid w:val="006023F9"/>
    <w:rsid w:val="00602C57"/>
    <w:rsid w:val="00602CB8"/>
    <w:rsid w:val="00602DA0"/>
    <w:rsid w:val="00603200"/>
    <w:rsid w:val="0060341D"/>
    <w:rsid w:val="00603596"/>
    <w:rsid w:val="00603B42"/>
    <w:rsid w:val="0060430A"/>
    <w:rsid w:val="006046A4"/>
    <w:rsid w:val="006046E8"/>
    <w:rsid w:val="00604B98"/>
    <w:rsid w:val="00604F8E"/>
    <w:rsid w:val="0060500F"/>
    <w:rsid w:val="006051E7"/>
    <w:rsid w:val="0060552D"/>
    <w:rsid w:val="00606126"/>
    <w:rsid w:val="00606AFB"/>
    <w:rsid w:val="00606BEE"/>
    <w:rsid w:val="00606D43"/>
    <w:rsid w:val="00606E93"/>
    <w:rsid w:val="006073E1"/>
    <w:rsid w:val="0060762F"/>
    <w:rsid w:val="00607B6C"/>
    <w:rsid w:val="00607D36"/>
    <w:rsid w:val="00607E1D"/>
    <w:rsid w:val="00607EE3"/>
    <w:rsid w:val="00610247"/>
    <w:rsid w:val="0061070A"/>
    <w:rsid w:val="0061088F"/>
    <w:rsid w:val="00610F01"/>
    <w:rsid w:val="00611020"/>
    <w:rsid w:val="0061136D"/>
    <w:rsid w:val="00611388"/>
    <w:rsid w:val="006113A9"/>
    <w:rsid w:val="0061142C"/>
    <w:rsid w:val="00611C78"/>
    <w:rsid w:val="00612454"/>
    <w:rsid w:val="00612466"/>
    <w:rsid w:val="00612777"/>
    <w:rsid w:val="00612A7A"/>
    <w:rsid w:val="00612C5A"/>
    <w:rsid w:val="00612CCA"/>
    <w:rsid w:val="006131CA"/>
    <w:rsid w:val="00613AF4"/>
    <w:rsid w:val="00613BD5"/>
    <w:rsid w:val="00614552"/>
    <w:rsid w:val="00614697"/>
    <w:rsid w:val="00614726"/>
    <w:rsid w:val="0061473F"/>
    <w:rsid w:val="00614B18"/>
    <w:rsid w:val="00615164"/>
    <w:rsid w:val="006155DA"/>
    <w:rsid w:val="00615801"/>
    <w:rsid w:val="006159B1"/>
    <w:rsid w:val="00615E4A"/>
    <w:rsid w:val="00615EB4"/>
    <w:rsid w:val="006163FE"/>
    <w:rsid w:val="006164C8"/>
    <w:rsid w:val="006165BF"/>
    <w:rsid w:val="006174FC"/>
    <w:rsid w:val="00617B07"/>
    <w:rsid w:val="00620168"/>
    <w:rsid w:val="006202B0"/>
    <w:rsid w:val="0062044B"/>
    <w:rsid w:val="0062055B"/>
    <w:rsid w:val="006207DF"/>
    <w:rsid w:val="00620C17"/>
    <w:rsid w:val="0062135A"/>
    <w:rsid w:val="006213BE"/>
    <w:rsid w:val="0062156D"/>
    <w:rsid w:val="006217AC"/>
    <w:rsid w:val="00621991"/>
    <w:rsid w:val="00621A1E"/>
    <w:rsid w:val="00621CC0"/>
    <w:rsid w:val="00621CF1"/>
    <w:rsid w:val="006221F4"/>
    <w:rsid w:val="006222AE"/>
    <w:rsid w:val="006225A5"/>
    <w:rsid w:val="00622684"/>
    <w:rsid w:val="00622D83"/>
    <w:rsid w:val="00622DB8"/>
    <w:rsid w:val="00622FB2"/>
    <w:rsid w:val="00623739"/>
    <w:rsid w:val="00623832"/>
    <w:rsid w:val="00623A0B"/>
    <w:rsid w:val="00623CEC"/>
    <w:rsid w:val="00623F9F"/>
    <w:rsid w:val="0062452F"/>
    <w:rsid w:val="006245A7"/>
    <w:rsid w:val="006245CF"/>
    <w:rsid w:val="006246FD"/>
    <w:rsid w:val="00624C64"/>
    <w:rsid w:val="00625676"/>
    <w:rsid w:val="006256A5"/>
    <w:rsid w:val="00625831"/>
    <w:rsid w:val="00625EFB"/>
    <w:rsid w:val="006260DF"/>
    <w:rsid w:val="006262EE"/>
    <w:rsid w:val="0062671C"/>
    <w:rsid w:val="00626AB7"/>
    <w:rsid w:val="00627036"/>
    <w:rsid w:val="0062705C"/>
    <w:rsid w:val="00627161"/>
    <w:rsid w:val="00627364"/>
    <w:rsid w:val="006274D0"/>
    <w:rsid w:val="0062758D"/>
    <w:rsid w:val="006275F5"/>
    <w:rsid w:val="00627875"/>
    <w:rsid w:val="0063073D"/>
    <w:rsid w:val="00630A18"/>
    <w:rsid w:val="00630B0D"/>
    <w:rsid w:val="00630DAD"/>
    <w:rsid w:val="00630DB7"/>
    <w:rsid w:val="00630F90"/>
    <w:rsid w:val="0063138C"/>
    <w:rsid w:val="0063166B"/>
    <w:rsid w:val="006319E8"/>
    <w:rsid w:val="00631B10"/>
    <w:rsid w:val="00631E3C"/>
    <w:rsid w:val="0063256D"/>
    <w:rsid w:val="006333EA"/>
    <w:rsid w:val="0063340F"/>
    <w:rsid w:val="006334C4"/>
    <w:rsid w:val="00634103"/>
    <w:rsid w:val="00634502"/>
    <w:rsid w:val="00634A8F"/>
    <w:rsid w:val="00634C8B"/>
    <w:rsid w:val="00634EA4"/>
    <w:rsid w:val="00635150"/>
    <w:rsid w:val="006351CA"/>
    <w:rsid w:val="0063521E"/>
    <w:rsid w:val="006353B5"/>
    <w:rsid w:val="00635AA9"/>
    <w:rsid w:val="00635CC4"/>
    <w:rsid w:val="00635DAF"/>
    <w:rsid w:val="00635EFA"/>
    <w:rsid w:val="00635F54"/>
    <w:rsid w:val="00636086"/>
    <w:rsid w:val="006363D3"/>
    <w:rsid w:val="00636DA2"/>
    <w:rsid w:val="00637277"/>
    <w:rsid w:val="0063732E"/>
    <w:rsid w:val="006375AD"/>
    <w:rsid w:val="0063784C"/>
    <w:rsid w:val="006378D9"/>
    <w:rsid w:val="006379C8"/>
    <w:rsid w:val="00637BDF"/>
    <w:rsid w:val="00640043"/>
    <w:rsid w:val="00640154"/>
    <w:rsid w:val="0064023B"/>
    <w:rsid w:val="006406C7"/>
    <w:rsid w:val="00640AF0"/>
    <w:rsid w:val="00640EE0"/>
    <w:rsid w:val="00641077"/>
    <w:rsid w:val="00641168"/>
    <w:rsid w:val="00641777"/>
    <w:rsid w:val="00641A63"/>
    <w:rsid w:val="00641C4B"/>
    <w:rsid w:val="00641F8F"/>
    <w:rsid w:val="0064204C"/>
    <w:rsid w:val="006425D0"/>
    <w:rsid w:val="00642BAD"/>
    <w:rsid w:val="00642F18"/>
    <w:rsid w:val="00643160"/>
    <w:rsid w:val="00643217"/>
    <w:rsid w:val="006434C0"/>
    <w:rsid w:val="00643581"/>
    <w:rsid w:val="00643DF4"/>
    <w:rsid w:val="006440CC"/>
    <w:rsid w:val="00644B60"/>
    <w:rsid w:val="00644E95"/>
    <w:rsid w:val="00644F23"/>
    <w:rsid w:val="00645238"/>
    <w:rsid w:val="0064565D"/>
    <w:rsid w:val="006456B3"/>
    <w:rsid w:val="00645A00"/>
    <w:rsid w:val="00645E55"/>
    <w:rsid w:val="006461C0"/>
    <w:rsid w:val="00646278"/>
    <w:rsid w:val="00646316"/>
    <w:rsid w:val="00646402"/>
    <w:rsid w:val="006469BE"/>
    <w:rsid w:val="00646AEA"/>
    <w:rsid w:val="00646BD4"/>
    <w:rsid w:val="00646C60"/>
    <w:rsid w:val="00646C6F"/>
    <w:rsid w:val="00646D98"/>
    <w:rsid w:val="006471EE"/>
    <w:rsid w:val="006476E0"/>
    <w:rsid w:val="00647CD7"/>
    <w:rsid w:val="00647D53"/>
    <w:rsid w:val="0065088D"/>
    <w:rsid w:val="00650BC6"/>
    <w:rsid w:val="00650BEB"/>
    <w:rsid w:val="00650EBF"/>
    <w:rsid w:val="006510B3"/>
    <w:rsid w:val="006517CC"/>
    <w:rsid w:val="00651AD7"/>
    <w:rsid w:val="00651F56"/>
    <w:rsid w:val="0065293C"/>
    <w:rsid w:val="00653169"/>
    <w:rsid w:val="006534D1"/>
    <w:rsid w:val="00653589"/>
    <w:rsid w:val="006537EC"/>
    <w:rsid w:val="00654078"/>
    <w:rsid w:val="00654192"/>
    <w:rsid w:val="006544C3"/>
    <w:rsid w:val="0065475F"/>
    <w:rsid w:val="006547AB"/>
    <w:rsid w:val="006549EF"/>
    <w:rsid w:val="00654D5B"/>
    <w:rsid w:val="00654E8C"/>
    <w:rsid w:val="00655085"/>
    <w:rsid w:val="00655277"/>
    <w:rsid w:val="00655D1F"/>
    <w:rsid w:val="00655D3D"/>
    <w:rsid w:val="00655D4C"/>
    <w:rsid w:val="0065610E"/>
    <w:rsid w:val="00656460"/>
    <w:rsid w:val="00656526"/>
    <w:rsid w:val="00656DB2"/>
    <w:rsid w:val="00656F37"/>
    <w:rsid w:val="00657081"/>
    <w:rsid w:val="006574B7"/>
    <w:rsid w:val="006574BF"/>
    <w:rsid w:val="00657547"/>
    <w:rsid w:val="00657646"/>
    <w:rsid w:val="006579B2"/>
    <w:rsid w:val="00657A4C"/>
    <w:rsid w:val="00657C3A"/>
    <w:rsid w:val="00657D90"/>
    <w:rsid w:val="00660204"/>
    <w:rsid w:val="006603F8"/>
    <w:rsid w:val="006609A3"/>
    <w:rsid w:val="00660B43"/>
    <w:rsid w:val="00660B6C"/>
    <w:rsid w:val="00660CF6"/>
    <w:rsid w:val="00660DBB"/>
    <w:rsid w:val="0066110C"/>
    <w:rsid w:val="006611B9"/>
    <w:rsid w:val="0066143F"/>
    <w:rsid w:val="0066176C"/>
    <w:rsid w:val="00661B88"/>
    <w:rsid w:val="00661ED1"/>
    <w:rsid w:val="0066264A"/>
    <w:rsid w:val="006627D8"/>
    <w:rsid w:val="006631FC"/>
    <w:rsid w:val="006632BA"/>
    <w:rsid w:val="006637E5"/>
    <w:rsid w:val="0066387A"/>
    <w:rsid w:val="00663CB8"/>
    <w:rsid w:val="00663FF2"/>
    <w:rsid w:val="0066414F"/>
    <w:rsid w:val="00664180"/>
    <w:rsid w:val="00664597"/>
    <w:rsid w:val="00664788"/>
    <w:rsid w:val="006647D7"/>
    <w:rsid w:val="00664A4D"/>
    <w:rsid w:val="00664D61"/>
    <w:rsid w:val="00664F79"/>
    <w:rsid w:val="0066514C"/>
    <w:rsid w:val="00665616"/>
    <w:rsid w:val="006659B4"/>
    <w:rsid w:val="00665E5D"/>
    <w:rsid w:val="00666172"/>
    <w:rsid w:val="0066630E"/>
    <w:rsid w:val="00666663"/>
    <w:rsid w:val="006666E1"/>
    <w:rsid w:val="00666853"/>
    <w:rsid w:val="0066687E"/>
    <w:rsid w:val="00667824"/>
    <w:rsid w:val="0066798B"/>
    <w:rsid w:val="00667BFA"/>
    <w:rsid w:val="00667CD0"/>
    <w:rsid w:val="00667D40"/>
    <w:rsid w:val="00670157"/>
    <w:rsid w:val="006701D9"/>
    <w:rsid w:val="006707A8"/>
    <w:rsid w:val="006708F7"/>
    <w:rsid w:val="0067096E"/>
    <w:rsid w:val="00670985"/>
    <w:rsid w:val="00670B3B"/>
    <w:rsid w:val="00670CDF"/>
    <w:rsid w:val="00670E86"/>
    <w:rsid w:val="00670F5B"/>
    <w:rsid w:val="00670F93"/>
    <w:rsid w:val="006710EB"/>
    <w:rsid w:val="006715A8"/>
    <w:rsid w:val="00671744"/>
    <w:rsid w:val="00672152"/>
    <w:rsid w:val="00672711"/>
    <w:rsid w:val="006730ED"/>
    <w:rsid w:val="0067319F"/>
    <w:rsid w:val="0067382B"/>
    <w:rsid w:val="00673DBA"/>
    <w:rsid w:val="00674267"/>
    <w:rsid w:val="00674546"/>
    <w:rsid w:val="0067465B"/>
    <w:rsid w:val="00674F5A"/>
    <w:rsid w:val="00674F9A"/>
    <w:rsid w:val="0067511E"/>
    <w:rsid w:val="00675493"/>
    <w:rsid w:val="006756D4"/>
    <w:rsid w:val="006759F0"/>
    <w:rsid w:val="00675A0B"/>
    <w:rsid w:val="00675C2B"/>
    <w:rsid w:val="00676378"/>
    <w:rsid w:val="00676537"/>
    <w:rsid w:val="00676919"/>
    <w:rsid w:val="00677047"/>
    <w:rsid w:val="006778CC"/>
    <w:rsid w:val="00677972"/>
    <w:rsid w:val="00677C53"/>
    <w:rsid w:val="00677EC2"/>
    <w:rsid w:val="00677F17"/>
    <w:rsid w:val="0068053A"/>
    <w:rsid w:val="0068074F"/>
    <w:rsid w:val="00680A00"/>
    <w:rsid w:val="00680A86"/>
    <w:rsid w:val="00680ABE"/>
    <w:rsid w:val="00680BE5"/>
    <w:rsid w:val="00680D42"/>
    <w:rsid w:val="00680ECF"/>
    <w:rsid w:val="00681023"/>
    <w:rsid w:val="0068108A"/>
    <w:rsid w:val="00681164"/>
    <w:rsid w:val="00681928"/>
    <w:rsid w:val="00681C37"/>
    <w:rsid w:val="00681E47"/>
    <w:rsid w:val="006820A2"/>
    <w:rsid w:val="006826F1"/>
    <w:rsid w:val="00682C54"/>
    <w:rsid w:val="0068311F"/>
    <w:rsid w:val="00683185"/>
    <w:rsid w:val="0068338F"/>
    <w:rsid w:val="00683463"/>
    <w:rsid w:val="00683813"/>
    <w:rsid w:val="00683FB4"/>
    <w:rsid w:val="00684391"/>
    <w:rsid w:val="006843D2"/>
    <w:rsid w:val="006848AC"/>
    <w:rsid w:val="006849A6"/>
    <w:rsid w:val="00684A8E"/>
    <w:rsid w:val="00684E10"/>
    <w:rsid w:val="00685222"/>
    <w:rsid w:val="006853B0"/>
    <w:rsid w:val="0068566D"/>
    <w:rsid w:val="00685804"/>
    <w:rsid w:val="00685936"/>
    <w:rsid w:val="006859E9"/>
    <w:rsid w:val="00685A97"/>
    <w:rsid w:val="00685CE4"/>
    <w:rsid w:val="006867CB"/>
    <w:rsid w:val="00686985"/>
    <w:rsid w:val="0068762A"/>
    <w:rsid w:val="006876F0"/>
    <w:rsid w:val="00687897"/>
    <w:rsid w:val="00687DCC"/>
    <w:rsid w:val="0069003F"/>
    <w:rsid w:val="00690093"/>
    <w:rsid w:val="006901F6"/>
    <w:rsid w:val="006902EF"/>
    <w:rsid w:val="006904DC"/>
    <w:rsid w:val="00690697"/>
    <w:rsid w:val="00690BAC"/>
    <w:rsid w:val="00690C11"/>
    <w:rsid w:val="00691160"/>
    <w:rsid w:val="00691202"/>
    <w:rsid w:val="0069129B"/>
    <w:rsid w:val="00691AC3"/>
    <w:rsid w:val="00691F3B"/>
    <w:rsid w:val="006920AA"/>
    <w:rsid w:val="00692876"/>
    <w:rsid w:val="00692BE9"/>
    <w:rsid w:val="00692C89"/>
    <w:rsid w:val="0069323C"/>
    <w:rsid w:val="006933B1"/>
    <w:rsid w:val="00693930"/>
    <w:rsid w:val="00693A30"/>
    <w:rsid w:val="00693A9C"/>
    <w:rsid w:val="00693B4A"/>
    <w:rsid w:val="00693D71"/>
    <w:rsid w:val="006940A1"/>
    <w:rsid w:val="0069422A"/>
    <w:rsid w:val="00694403"/>
    <w:rsid w:val="00694427"/>
    <w:rsid w:val="00694500"/>
    <w:rsid w:val="00694F8F"/>
    <w:rsid w:val="0069543C"/>
    <w:rsid w:val="00695895"/>
    <w:rsid w:val="00695B1B"/>
    <w:rsid w:val="00695C82"/>
    <w:rsid w:val="00695DD6"/>
    <w:rsid w:val="006960E0"/>
    <w:rsid w:val="006969B5"/>
    <w:rsid w:val="00696C10"/>
    <w:rsid w:val="00697757"/>
    <w:rsid w:val="00697A88"/>
    <w:rsid w:val="00697F8D"/>
    <w:rsid w:val="006A0785"/>
    <w:rsid w:val="006A0B43"/>
    <w:rsid w:val="006A0BD6"/>
    <w:rsid w:val="006A11E3"/>
    <w:rsid w:val="006A14D0"/>
    <w:rsid w:val="006A15D2"/>
    <w:rsid w:val="006A18F3"/>
    <w:rsid w:val="006A1B46"/>
    <w:rsid w:val="006A203B"/>
    <w:rsid w:val="006A2C0D"/>
    <w:rsid w:val="006A2D0E"/>
    <w:rsid w:val="006A316D"/>
    <w:rsid w:val="006A3481"/>
    <w:rsid w:val="006A3F7B"/>
    <w:rsid w:val="006A43A2"/>
    <w:rsid w:val="006A448D"/>
    <w:rsid w:val="006A47B1"/>
    <w:rsid w:val="006A4D10"/>
    <w:rsid w:val="006A5058"/>
    <w:rsid w:val="006A507F"/>
    <w:rsid w:val="006A5A22"/>
    <w:rsid w:val="006A5E34"/>
    <w:rsid w:val="006A604D"/>
    <w:rsid w:val="006A6217"/>
    <w:rsid w:val="006A62E0"/>
    <w:rsid w:val="006A6357"/>
    <w:rsid w:val="006A64BD"/>
    <w:rsid w:val="006A7182"/>
    <w:rsid w:val="006A71C5"/>
    <w:rsid w:val="006A7947"/>
    <w:rsid w:val="006A7AAD"/>
    <w:rsid w:val="006B0080"/>
    <w:rsid w:val="006B0122"/>
    <w:rsid w:val="006B03C5"/>
    <w:rsid w:val="006B0A26"/>
    <w:rsid w:val="006B0B10"/>
    <w:rsid w:val="006B0FFA"/>
    <w:rsid w:val="006B10B0"/>
    <w:rsid w:val="006B1139"/>
    <w:rsid w:val="006B138C"/>
    <w:rsid w:val="006B13A4"/>
    <w:rsid w:val="006B13D1"/>
    <w:rsid w:val="006B1BC3"/>
    <w:rsid w:val="006B1D21"/>
    <w:rsid w:val="006B1E8B"/>
    <w:rsid w:val="006B23B7"/>
    <w:rsid w:val="006B2708"/>
    <w:rsid w:val="006B2749"/>
    <w:rsid w:val="006B2E3E"/>
    <w:rsid w:val="006B3437"/>
    <w:rsid w:val="006B36B2"/>
    <w:rsid w:val="006B41B6"/>
    <w:rsid w:val="006B444D"/>
    <w:rsid w:val="006B44B4"/>
    <w:rsid w:val="006B453D"/>
    <w:rsid w:val="006B4695"/>
    <w:rsid w:val="006B5317"/>
    <w:rsid w:val="006B550F"/>
    <w:rsid w:val="006B5720"/>
    <w:rsid w:val="006B57FF"/>
    <w:rsid w:val="006B58AB"/>
    <w:rsid w:val="006B5AC3"/>
    <w:rsid w:val="006B5F0B"/>
    <w:rsid w:val="006B60A8"/>
    <w:rsid w:val="006B6A0E"/>
    <w:rsid w:val="006B6B2F"/>
    <w:rsid w:val="006B6CAD"/>
    <w:rsid w:val="006B6FAF"/>
    <w:rsid w:val="006B77CF"/>
    <w:rsid w:val="006B7DF9"/>
    <w:rsid w:val="006C030D"/>
    <w:rsid w:val="006C06FE"/>
    <w:rsid w:val="006C09DA"/>
    <w:rsid w:val="006C14AD"/>
    <w:rsid w:val="006C1687"/>
    <w:rsid w:val="006C196E"/>
    <w:rsid w:val="006C1ECF"/>
    <w:rsid w:val="006C206A"/>
    <w:rsid w:val="006C2703"/>
    <w:rsid w:val="006C28DD"/>
    <w:rsid w:val="006C2C75"/>
    <w:rsid w:val="006C2D29"/>
    <w:rsid w:val="006C3008"/>
    <w:rsid w:val="006C32E1"/>
    <w:rsid w:val="006C3443"/>
    <w:rsid w:val="006C35CE"/>
    <w:rsid w:val="006C3737"/>
    <w:rsid w:val="006C3816"/>
    <w:rsid w:val="006C3DA2"/>
    <w:rsid w:val="006C3F89"/>
    <w:rsid w:val="006C45BE"/>
    <w:rsid w:val="006C468D"/>
    <w:rsid w:val="006C46FD"/>
    <w:rsid w:val="006C4895"/>
    <w:rsid w:val="006C4921"/>
    <w:rsid w:val="006C493D"/>
    <w:rsid w:val="006C4958"/>
    <w:rsid w:val="006C4EF0"/>
    <w:rsid w:val="006C5343"/>
    <w:rsid w:val="006C575C"/>
    <w:rsid w:val="006C592E"/>
    <w:rsid w:val="006C5BB6"/>
    <w:rsid w:val="006C5C3B"/>
    <w:rsid w:val="006C65C9"/>
    <w:rsid w:val="006C6FA0"/>
    <w:rsid w:val="006C7A14"/>
    <w:rsid w:val="006C7DCD"/>
    <w:rsid w:val="006C7FB1"/>
    <w:rsid w:val="006D0065"/>
    <w:rsid w:val="006D071B"/>
    <w:rsid w:val="006D098C"/>
    <w:rsid w:val="006D0AFF"/>
    <w:rsid w:val="006D1181"/>
    <w:rsid w:val="006D152A"/>
    <w:rsid w:val="006D1D85"/>
    <w:rsid w:val="006D2378"/>
    <w:rsid w:val="006D2859"/>
    <w:rsid w:val="006D2AA7"/>
    <w:rsid w:val="006D2D92"/>
    <w:rsid w:val="006D2F19"/>
    <w:rsid w:val="006D3224"/>
    <w:rsid w:val="006D3258"/>
    <w:rsid w:val="006D333A"/>
    <w:rsid w:val="006D3989"/>
    <w:rsid w:val="006D3993"/>
    <w:rsid w:val="006D3AD5"/>
    <w:rsid w:val="006D3DBD"/>
    <w:rsid w:val="006D3E13"/>
    <w:rsid w:val="006D3F01"/>
    <w:rsid w:val="006D42C3"/>
    <w:rsid w:val="006D4B47"/>
    <w:rsid w:val="006D4CDA"/>
    <w:rsid w:val="006D4D59"/>
    <w:rsid w:val="006D57DE"/>
    <w:rsid w:val="006D5990"/>
    <w:rsid w:val="006D656D"/>
    <w:rsid w:val="006D683A"/>
    <w:rsid w:val="006D72E2"/>
    <w:rsid w:val="006D798E"/>
    <w:rsid w:val="006D7AFC"/>
    <w:rsid w:val="006E0187"/>
    <w:rsid w:val="006E03FF"/>
    <w:rsid w:val="006E07E3"/>
    <w:rsid w:val="006E08AB"/>
    <w:rsid w:val="006E0DE2"/>
    <w:rsid w:val="006E15FD"/>
    <w:rsid w:val="006E183D"/>
    <w:rsid w:val="006E1876"/>
    <w:rsid w:val="006E19E0"/>
    <w:rsid w:val="006E1A63"/>
    <w:rsid w:val="006E24B1"/>
    <w:rsid w:val="006E2615"/>
    <w:rsid w:val="006E2E0B"/>
    <w:rsid w:val="006E3160"/>
    <w:rsid w:val="006E3269"/>
    <w:rsid w:val="006E33E7"/>
    <w:rsid w:val="006E377F"/>
    <w:rsid w:val="006E381D"/>
    <w:rsid w:val="006E3B1D"/>
    <w:rsid w:val="006E3BB3"/>
    <w:rsid w:val="006E3E7A"/>
    <w:rsid w:val="006E3F96"/>
    <w:rsid w:val="006E407C"/>
    <w:rsid w:val="006E41F6"/>
    <w:rsid w:val="006E4576"/>
    <w:rsid w:val="006E469D"/>
    <w:rsid w:val="006E4B06"/>
    <w:rsid w:val="006E4CD4"/>
    <w:rsid w:val="006E575E"/>
    <w:rsid w:val="006E592D"/>
    <w:rsid w:val="006E5CC6"/>
    <w:rsid w:val="006E5D42"/>
    <w:rsid w:val="006E5E32"/>
    <w:rsid w:val="006E6394"/>
    <w:rsid w:val="006E64E3"/>
    <w:rsid w:val="006E6545"/>
    <w:rsid w:val="006E6546"/>
    <w:rsid w:val="006E67AB"/>
    <w:rsid w:val="006E717A"/>
    <w:rsid w:val="006E7198"/>
    <w:rsid w:val="006E72B6"/>
    <w:rsid w:val="006E72CF"/>
    <w:rsid w:val="006E7309"/>
    <w:rsid w:val="006E7356"/>
    <w:rsid w:val="006E75A6"/>
    <w:rsid w:val="006E76C6"/>
    <w:rsid w:val="006E77B3"/>
    <w:rsid w:val="006E78EF"/>
    <w:rsid w:val="006F0057"/>
    <w:rsid w:val="006F042B"/>
    <w:rsid w:val="006F048B"/>
    <w:rsid w:val="006F078C"/>
    <w:rsid w:val="006F08C8"/>
    <w:rsid w:val="006F091A"/>
    <w:rsid w:val="006F13DC"/>
    <w:rsid w:val="006F16CE"/>
    <w:rsid w:val="006F184C"/>
    <w:rsid w:val="006F1B29"/>
    <w:rsid w:val="006F1F86"/>
    <w:rsid w:val="006F214A"/>
    <w:rsid w:val="006F2579"/>
    <w:rsid w:val="006F29B7"/>
    <w:rsid w:val="006F37DB"/>
    <w:rsid w:val="006F3A80"/>
    <w:rsid w:val="006F3E58"/>
    <w:rsid w:val="006F4112"/>
    <w:rsid w:val="006F42E7"/>
    <w:rsid w:val="006F4598"/>
    <w:rsid w:val="006F4B32"/>
    <w:rsid w:val="006F4DD3"/>
    <w:rsid w:val="006F509A"/>
    <w:rsid w:val="006F52AB"/>
    <w:rsid w:val="006F52D9"/>
    <w:rsid w:val="006F5C43"/>
    <w:rsid w:val="006F5F32"/>
    <w:rsid w:val="006F6018"/>
    <w:rsid w:val="006F6262"/>
    <w:rsid w:val="006F6737"/>
    <w:rsid w:val="006F7024"/>
    <w:rsid w:val="006F7D8E"/>
    <w:rsid w:val="0070013D"/>
    <w:rsid w:val="00700BC3"/>
    <w:rsid w:val="00701641"/>
    <w:rsid w:val="00701961"/>
    <w:rsid w:val="00701C65"/>
    <w:rsid w:val="00701E49"/>
    <w:rsid w:val="00702017"/>
    <w:rsid w:val="00702211"/>
    <w:rsid w:val="007025C9"/>
    <w:rsid w:val="00702AD3"/>
    <w:rsid w:val="00702BD9"/>
    <w:rsid w:val="00702DDD"/>
    <w:rsid w:val="007032F0"/>
    <w:rsid w:val="007038A3"/>
    <w:rsid w:val="00703918"/>
    <w:rsid w:val="00703C9C"/>
    <w:rsid w:val="00704180"/>
    <w:rsid w:val="0070452D"/>
    <w:rsid w:val="00704872"/>
    <w:rsid w:val="00704F7B"/>
    <w:rsid w:val="00705208"/>
    <w:rsid w:val="00705C65"/>
    <w:rsid w:val="00705D58"/>
    <w:rsid w:val="007062E6"/>
    <w:rsid w:val="007066CC"/>
    <w:rsid w:val="00706A37"/>
    <w:rsid w:val="007070AC"/>
    <w:rsid w:val="007070F0"/>
    <w:rsid w:val="0070713D"/>
    <w:rsid w:val="00707267"/>
    <w:rsid w:val="0070784B"/>
    <w:rsid w:val="00707F6A"/>
    <w:rsid w:val="007101B8"/>
    <w:rsid w:val="007101FC"/>
    <w:rsid w:val="00710235"/>
    <w:rsid w:val="007102B5"/>
    <w:rsid w:val="007105DD"/>
    <w:rsid w:val="00710A18"/>
    <w:rsid w:val="00710BB9"/>
    <w:rsid w:val="00710C86"/>
    <w:rsid w:val="00710E29"/>
    <w:rsid w:val="00710E7B"/>
    <w:rsid w:val="00710F4F"/>
    <w:rsid w:val="00711338"/>
    <w:rsid w:val="0071204E"/>
    <w:rsid w:val="0071226D"/>
    <w:rsid w:val="00712869"/>
    <w:rsid w:val="007128C5"/>
    <w:rsid w:val="00712BFC"/>
    <w:rsid w:val="00712D66"/>
    <w:rsid w:val="00712FD7"/>
    <w:rsid w:val="0071321A"/>
    <w:rsid w:val="0071351E"/>
    <w:rsid w:val="00713E25"/>
    <w:rsid w:val="00713FFC"/>
    <w:rsid w:val="007141FC"/>
    <w:rsid w:val="00714882"/>
    <w:rsid w:val="00714C19"/>
    <w:rsid w:val="00715263"/>
    <w:rsid w:val="007158AB"/>
    <w:rsid w:val="00715CD3"/>
    <w:rsid w:val="00716494"/>
    <w:rsid w:val="0071658D"/>
    <w:rsid w:val="00716A5F"/>
    <w:rsid w:val="00716FED"/>
    <w:rsid w:val="007173C8"/>
    <w:rsid w:val="0071744C"/>
    <w:rsid w:val="00717683"/>
    <w:rsid w:val="00717BAD"/>
    <w:rsid w:val="00717E22"/>
    <w:rsid w:val="00720413"/>
    <w:rsid w:val="00720587"/>
    <w:rsid w:val="00721692"/>
    <w:rsid w:val="00721883"/>
    <w:rsid w:val="007218C0"/>
    <w:rsid w:val="00721930"/>
    <w:rsid w:val="007219C1"/>
    <w:rsid w:val="00721FFF"/>
    <w:rsid w:val="00722684"/>
    <w:rsid w:val="00722B00"/>
    <w:rsid w:val="00722BA4"/>
    <w:rsid w:val="00722F29"/>
    <w:rsid w:val="00723783"/>
    <w:rsid w:val="007238D5"/>
    <w:rsid w:val="00723F0C"/>
    <w:rsid w:val="00724342"/>
    <w:rsid w:val="00724983"/>
    <w:rsid w:val="00724E71"/>
    <w:rsid w:val="007250EF"/>
    <w:rsid w:val="007256A5"/>
    <w:rsid w:val="00725824"/>
    <w:rsid w:val="00725A94"/>
    <w:rsid w:val="007264E5"/>
    <w:rsid w:val="007267C5"/>
    <w:rsid w:val="00726848"/>
    <w:rsid w:val="0072695D"/>
    <w:rsid w:val="0072732B"/>
    <w:rsid w:val="00727B7D"/>
    <w:rsid w:val="00727C99"/>
    <w:rsid w:val="00727CB8"/>
    <w:rsid w:val="00727F7A"/>
    <w:rsid w:val="007306D4"/>
    <w:rsid w:val="007306F9"/>
    <w:rsid w:val="00730BCF"/>
    <w:rsid w:val="007317F6"/>
    <w:rsid w:val="00731822"/>
    <w:rsid w:val="00732CA1"/>
    <w:rsid w:val="00732E68"/>
    <w:rsid w:val="007331C0"/>
    <w:rsid w:val="00733256"/>
    <w:rsid w:val="00733A94"/>
    <w:rsid w:val="00733CAC"/>
    <w:rsid w:val="00734186"/>
    <w:rsid w:val="007341AE"/>
    <w:rsid w:val="00734558"/>
    <w:rsid w:val="0073490F"/>
    <w:rsid w:val="00734AB2"/>
    <w:rsid w:val="00734B30"/>
    <w:rsid w:val="00734D8F"/>
    <w:rsid w:val="00734DAB"/>
    <w:rsid w:val="00734E22"/>
    <w:rsid w:val="00735011"/>
    <w:rsid w:val="007350BD"/>
    <w:rsid w:val="007356C4"/>
    <w:rsid w:val="00736535"/>
    <w:rsid w:val="007369C4"/>
    <w:rsid w:val="007369F1"/>
    <w:rsid w:val="00737062"/>
    <w:rsid w:val="00737547"/>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412B"/>
    <w:rsid w:val="00744275"/>
    <w:rsid w:val="00745559"/>
    <w:rsid w:val="00745E7B"/>
    <w:rsid w:val="00746099"/>
    <w:rsid w:val="0074628D"/>
    <w:rsid w:val="0074631F"/>
    <w:rsid w:val="007465A1"/>
    <w:rsid w:val="00746756"/>
    <w:rsid w:val="00746892"/>
    <w:rsid w:val="00746CE0"/>
    <w:rsid w:val="00746E7D"/>
    <w:rsid w:val="00746E95"/>
    <w:rsid w:val="007470AD"/>
    <w:rsid w:val="00750674"/>
    <w:rsid w:val="00750866"/>
    <w:rsid w:val="007509D1"/>
    <w:rsid w:val="00750A02"/>
    <w:rsid w:val="00750CC4"/>
    <w:rsid w:val="00751460"/>
    <w:rsid w:val="00751BF2"/>
    <w:rsid w:val="00751E48"/>
    <w:rsid w:val="00751EFE"/>
    <w:rsid w:val="00752328"/>
    <w:rsid w:val="007524F7"/>
    <w:rsid w:val="00752520"/>
    <w:rsid w:val="0075252E"/>
    <w:rsid w:val="00752616"/>
    <w:rsid w:val="007528A4"/>
    <w:rsid w:val="007528A5"/>
    <w:rsid w:val="00752E14"/>
    <w:rsid w:val="0075343E"/>
    <w:rsid w:val="007536D1"/>
    <w:rsid w:val="007547C8"/>
    <w:rsid w:val="007548E5"/>
    <w:rsid w:val="00754FA6"/>
    <w:rsid w:val="00754FF7"/>
    <w:rsid w:val="007556D5"/>
    <w:rsid w:val="00755B0A"/>
    <w:rsid w:val="00755B1C"/>
    <w:rsid w:val="00755C6A"/>
    <w:rsid w:val="00755D47"/>
    <w:rsid w:val="007560D3"/>
    <w:rsid w:val="007569AD"/>
    <w:rsid w:val="00756E23"/>
    <w:rsid w:val="0075737E"/>
    <w:rsid w:val="00757931"/>
    <w:rsid w:val="00757B37"/>
    <w:rsid w:val="00757CB5"/>
    <w:rsid w:val="00757E05"/>
    <w:rsid w:val="00757F4E"/>
    <w:rsid w:val="007605A9"/>
    <w:rsid w:val="007608A9"/>
    <w:rsid w:val="007609CE"/>
    <w:rsid w:val="0076109F"/>
    <w:rsid w:val="007610C0"/>
    <w:rsid w:val="007614F2"/>
    <w:rsid w:val="007615B1"/>
    <w:rsid w:val="00761748"/>
    <w:rsid w:val="007617C4"/>
    <w:rsid w:val="007617E4"/>
    <w:rsid w:val="007619FA"/>
    <w:rsid w:val="00761F37"/>
    <w:rsid w:val="007627ED"/>
    <w:rsid w:val="007628C6"/>
    <w:rsid w:val="00762A6C"/>
    <w:rsid w:val="00762CC7"/>
    <w:rsid w:val="00762F8D"/>
    <w:rsid w:val="0076303D"/>
    <w:rsid w:val="007636A7"/>
    <w:rsid w:val="00763D5C"/>
    <w:rsid w:val="00764B32"/>
    <w:rsid w:val="00764D34"/>
    <w:rsid w:val="00764EA3"/>
    <w:rsid w:val="00764EC0"/>
    <w:rsid w:val="00764FEF"/>
    <w:rsid w:val="00765033"/>
    <w:rsid w:val="00765136"/>
    <w:rsid w:val="007652C2"/>
    <w:rsid w:val="0076552A"/>
    <w:rsid w:val="007656AD"/>
    <w:rsid w:val="00765A35"/>
    <w:rsid w:val="007664FB"/>
    <w:rsid w:val="00766C6E"/>
    <w:rsid w:val="00766DA3"/>
    <w:rsid w:val="00766E70"/>
    <w:rsid w:val="00766E7E"/>
    <w:rsid w:val="00767565"/>
    <w:rsid w:val="007675A3"/>
    <w:rsid w:val="007675C0"/>
    <w:rsid w:val="0076790B"/>
    <w:rsid w:val="00767EF7"/>
    <w:rsid w:val="0077015E"/>
    <w:rsid w:val="007703E8"/>
    <w:rsid w:val="00770651"/>
    <w:rsid w:val="0077112A"/>
    <w:rsid w:val="007714C9"/>
    <w:rsid w:val="0077176E"/>
    <w:rsid w:val="00771A07"/>
    <w:rsid w:val="00771C93"/>
    <w:rsid w:val="0077220C"/>
    <w:rsid w:val="007724BF"/>
    <w:rsid w:val="00772776"/>
    <w:rsid w:val="00772807"/>
    <w:rsid w:val="00772E71"/>
    <w:rsid w:val="00773B6C"/>
    <w:rsid w:val="0077422A"/>
    <w:rsid w:val="007745CC"/>
    <w:rsid w:val="00774BE6"/>
    <w:rsid w:val="00774C60"/>
    <w:rsid w:val="00774C83"/>
    <w:rsid w:val="00774E02"/>
    <w:rsid w:val="00774F01"/>
    <w:rsid w:val="00775BBB"/>
    <w:rsid w:val="00775D07"/>
    <w:rsid w:val="00775EE6"/>
    <w:rsid w:val="00775F99"/>
    <w:rsid w:val="007762F7"/>
    <w:rsid w:val="007768A1"/>
    <w:rsid w:val="00776A5C"/>
    <w:rsid w:val="00776E86"/>
    <w:rsid w:val="00776F3E"/>
    <w:rsid w:val="007779FF"/>
    <w:rsid w:val="00777EE3"/>
    <w:rsid w:val="00777F11"/>
    <w:rsid w:val="00780088"/>
    <w:rsid w:val="0078020B"/>
    <w:rsid w:val="00780296"/>
    <w:rsid w:val="007819DA"/>
    <w:rsid w:val="00781DA7"/>
    <w:rsid w:val="00781F89"/>
    <w:rsid w:val="007825A3"/>
    <w:rsid w:val="0078281E"/>
    <w:rsid w:val="00782B72"/>
    <w:rsid w:val="007834C3"/>
    <w:rsid w:val="0078350B"/>
    <w:rsid w:val="00783655"/>
    <w:rsid w:val="0078370A"/>
    <w:rsid w:val="00783881"/>
    <w:rsid w:val="007840D3"/>
    <w:rsid w:val="007841CE"/>
    <w:rsid w:val="00784361"/>
    <w:rsid w:val="007843BD"/>
    <w:rsid w:val="00784430"/>
    <w:rsid w:val="0078481B"/>
    <w:rsid w:val="00784A64"/>
    <w:rsid w:val="007853CB"/>
    <w:rsid w:val="00785891"/>
    <w:rsid w:val="00785C77"/>
    <w:rsid w:val="00785E01"/>
    <w:rsid w:val="00786092"/>
    <w:rsid w:val="007860EA"/>
    <w:rsid w:val="00786480"/>
    <w:rsid w:val="007864B0"/>
    <w:rsid w:val="00786E8B"/>
    <w:rsid w:val="00786FC8"/>
    <w:rsid w:val="0078756C"/>
    <w:rsid w:val="00787847"/>
    <w:rsid w:val="00790042"/>
    <w:rsid w:val="00790242"/>
    <w:rsid w:val="007906AA"/>
    <w:rsid w:val="00790830"/>
    <w:rsid w:val="00790E15"/>
    <w:rsid w:val="007917BB"/>
    <w:rsid w:val="00791BB2"/>
    <w:rsid w:val="007926FE"/>
    <w:rsid w:val="00792998"/>
    <w:rsid w:val="00792C50"/>
    <w:rsid w:val="00792EF1"/>
    <w:rsid w:val="007935F8"/>
    <w:rsid w:val="007937EB"/>
    <w:rsid w:val="007939F2"/>
    <w:rsid w:val="00793A31"/>
    <w:rsid w:val="0079444B"/>
    <w:rsid w:val="007944AA"/>
    <w:rsid w:val="00794667"/>
    <w:rsid w:val="00794781"/>
    <w:rsid w:val="00794869"/>
    <w:rsid w:val="007951DC"/>
    <w:rsid w:val="00795A98"/>
    <w:rsid w:val="00795B6A"/>
    <w:rsid w:val="00796043"/>
    <w:rsid w:val="007961D3"/>
    <w:rsid w:val="0079669A"/>
    <w:rsid w:val="00796755"/>
    <w:rsid w:val="007969F5"/>
    <w:rsid w:val="00796B28"/>
    <w:rsid w:val="00796B36"/>
    <w:rsid w:val="007972B9"/>
    <w:rsid w:val="00797373"/>
    <w:rsid w:val="00797375"/>
    <w:rsid w:val="007A02E7"/>
    <w:rsid w:val="007A049C"/>
    <w:rsid w:val="007A09D8"/>
    <w:rsid w:val="007A09E0"/>
    <w:rsid w:val="007A0AB2"/>
    <w:rsid w:val="007A0D1C"/>
    <w:rsid w:val="007A16A3"/>
    <w:rsid w:val="007A1CAF"/>
    <w:rsid w:val="007A2051"/>
    <w:rsid w:val="007A26BC"/>
    <w:rsid w:val="007A2BBC"/>
    <w:rsid w:val="007A32C7"/>
    <w:rsid w:val="007A332C"/>
    <w:rsid w:val="007A334E"/>
    <w:rsid w:val="007A3443"/>
    <w:rsid w:val="007A3718"/>
    <w:rsid w:val="007A3986"/>
    <w:rsid w:val="007A4338"/>
    <w:rsid w:val="007A4B83"/>
    <w:rsid w:val="007A5040"/>
    <w:rsid w:val="007A5042"/>
    <w:rsid w:val="007A50BE"/>
    <w:rsid w:val="007A50F5"/>
    <w:rsid w:val="007A5511"/>
    <w:rsid w:val="007A5774"/>
    <w:rsid w:val="007A5ADB"/>
    <w:rsid w:val="007A5BD6"/>
    <w:rsid w:val="007A5F4E"/>
    <w:rsid w:val="007A61E5"/>
    <w:rsid w:val="007A66EB"/>
    <w:rsid w:val="007A6DE6"/>
    <w:rsid w:val="007A6FE5"/>
    <w:rsid w:val="007A72E0"/>
    <w:rsid w:val="007A756E"/>
    <w:rsid w:val="007A772E"/>
    <w:rsid w:val="007B00C9"/>
    <w:rsid w:val="007B04DB"/>
    <w:rsid w:val="007B04E3"/>
    <w:rsid w:val="007B0665"/>
    <w:rsid w:val="007B172D"/>
    <w:rsid w:val="007B1953"/>
    <w:rsid w:val="007B221C"/>
    <w:rsid w:val="007B2525"/>
    <w:rsid w:val="007B2600"/>
    <w:rsid w:val="007B27FE"/>
    <w:rsid w:val="007B3172"/>
    <w:rsid w:val="007B3410"/>
    <w:rsid w:val="007B3665"/>
    <w:rsid w:val="007B3954"/>
    <w:rsid w:val="007B3AFB"/>
    <w:rsid w:val="007B3D5A"/>
    <w:rsid w:val="007B4424"/>
    <w:rsid w:val="007B4472"/>
    <w:rsid w:val="007B4AA4"/>
    <w:rsid w:val="007B4E73"/>
    <w:rsid w:val="007B4FA8"/>
    <w:rsid w:val="007B55FE"/>
    <w:rsid w:val="007B57BE"/>
    <w:rsid w:val="007B5A8E"/>
    <w:rsid w:val="007B5ACE"/>
    <w:rsid w:val="007B5E8C"/>
    <w:rsid w:val="007B5E9D"/>
    <w:rsid w:val="007B5F4B"/>
    <w:rsid w:val="007B654D"/>
    <w:rsid w:val="007B6678"/>
    <w:rsid w:val="007B6C9A"/>
    <w:rsid w:val="007B70EB"/>
    <w:rsid w:val="007B7159"/>
    <w:rsid w:val="007B7B05"/>
    <w:rsid w:val="007B7F3C"/>
    <w:rsid w:val="007C071D"/>
    <w:rsid w:val="007C0838"/>
    <w:rsid w:val="007C0E76"/>
    <w:rsid w:val="007C131A"/>
    <w:rsid w:val="007C1425"/>
    <w:rsid w:val="007C1735"/>
    <w:rsid w:val="007C1773"/>
    <w:rsid w:val="007C1A0C"/>
    <w:rsid w:val="007C1C13"/>
    <w:rsid w:val="007C1F78"/>
    <w:rsid w:val="007C1FC0"/>
    <w:rsid w:val="007C234D"/>
    <w:rsid w:val="007C2708"/>
    <w:rsid w:val="007C2717"/>
    <w:rsid w:val="007C2729"/>
    <w:rsid w:val="007C27D7"/>
    <w:rsid w:val="007C2D87"/>
    <w:rsid w:val="007C2EF0"/>
    <w:rsid w:val="007C2F4F"/>
    <w:rsid w:val="007C2FCA"/>
    <w:rsid w:val="007C3CAD"/>
    <w:rsid w:val="007C3E49"/>
    <w:rsid w:val="007C4054"/>
    <w:rsid w:val="007C40EC"/>
    <w:rsid w:val="007C453D"/>
    <w:rsid w:val="007C4D55"/>
    <w:rsid w:val="007C5714"/>
    <w:rsid w:val="007C5734"/>
    <w:rsid w:val="007C58A7"/>
    <w:rsid w:val="007C5C2E"/>
    <w:rsid w:val="007C6487"/>
    <w:rsid w:val="007C6BF1"/>
    <w:rsid w:val="007C6CA8"/>
    <w:rsid w:val="007C6DAD"/>
    <w:rsid w:val="007C6E66"/>
    <w:rsid w:val="007C745B"/>
    <w:rsid w:val="007C77DB"/>
    <w:rsid w:val="007C7935"/>
    <w:rsid w:val="007C7F90"/>
    <w:rsid w:val="007D0B9B"/>
    <w:rsid w:val="007D0D43"/>
    <w:rsid w:val="007D0FC0"/>
    <w:rsid w:val="007D100D"/>
    <w:rsid w:val="007D1125"/>
    <w:rsid w:val="007D14FA"/>
    <w:rsid w:val="007D16BC"/>
    <w:rsid w:val="007D1AC0"/>
    <w:rsid w:val="007D1FCB"/>
    <w:rsid w:val="007D2181"/>
    <w:rsid w:val="007D2305"/>
    <w:rsid w:val="007D23B4"/>
    <w:rsid w:val="007D245A"/>
    <w:rsid w:val="007D261D"/>
    <w:rsid w:val="007D26B2"/>
    <w:rsid w:val="007D28DE"/>
    <w:rsid w:val="007D2B37"/>
    <w:rsid w:val="007D2D3C"/>
    <w:rsid w:val="007D2DBB"/>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2D5"/>
    <w:rsid w:val="007D6521"/>
    <w:rsid w:val="007D68F7"/>
    <w:rsid w:val="007D6C07"/>
    <w:rsid w:val="007D7512"/>
    <w:rsid w:val="007D7ABE"/>
    <w:rsid w:val="007D7B8A"/>
    <w:rsid w:val="007E06B5"/>
    <w:rsid w:val="007E079A"/>
    <w:rsid w:val="007E0A45"/>
    <w:rsid w:val="007E11B1"/>
    <w:rsid w:val="007E179C"/>
    <w:rsid w:val="007E1A14"/>
    <w:rsid w:val="007E1AE0"/>
    <w:rsid w:val="007E1B31"/>
    <w:rsid w:val="007E1D5C"/>
    <w:rsid w:val="007E1F84"/>
    <w:rsid w:val="007E2253"/>
    <w:rsid w:val="007E23C9"/>
    <w:rsid w:val="007E2614"/>
    <w:rsid w:val="007E2CDE"/>
    <w:rsid w:val="007E3080"/>
    <w:rsid w:val="007E3099"/>
    <w:rsid w:val="007E35B6"/>
    <w:rsid w:val="007E3898"/>
    <w:rsid w:val="007E38FB"/>
    <w:rsid w:val="007E3A8A"/>
    <w:rsid w:val="007E40DA"/>
    <w:rsid w:val="007E458E"/>
    <w:rsid w:val="007E4715"/>
    <w:rsid w:val="007E48BB"/>
    <w:rsid w:val="007E5139"/>
    <w:rsid w:val="007E5241"/>
    <w:rsid w:val="007E5CE4"/>
    <w:rsid w:val="007E5E10"/>
    <w:rsid w:val="007E6162"/>
    <w:rsid w:val="007E6505"/>
    <w:rsid w:val="007E65A0"/>
    <w:rsid w:val="007E66F9"/>
    <w:rsid w:val="007E6B34"/>
    <w:rsid w:val="007E6C07"/>
    <w:rsid w:val="007E78E2"/>
    <w:rsid w:val="007F008D"/>
    <w:rsid w:val="007F0261"/>
    <w:rsid w:val="007F035F"/>
    <w:rsid w:val="007F087E"/>
    <w:rsid w:val="007F0A98"/>
    <w:rsid w:val="007F0CD0"/>
    <w:rsid w:val="007F0CF9"/>
    <w:rsid w:val="007F0DEE"/>
    <w:rsid w:val="007F1375"/>
    <w:rsid w:val="007F172C"/>
    <w:rsid w:val="007F1B7B"/>
    <w:rsid w:val="007F2632"/>
    <w:rsid w:val="007F2750"/>
    <w:rsid w:val="007F2CA8"/>
    <w:rsid w:val="007F2F3D"/>
    <w:rsid w:val="007F2F45"/>
    <w:rsid w:val="007F3225"/>
    <w:rsid w:val="007F3471"/>
    <w:rsid w:val="007F349C"/>
    <w:rsid w:val="007F377F"/>
    <w:rsid w:val="007F3852"/>
    <w:rsid w:val="007F39B5"/>
    <w:rsid w:val="007F465A"/>
    <w:rsid w:val="007F4768"/>
    <w:rsid w:val="007F477E"/>
    <w:rsid w:val="007F4786"/>
    <w:rsid w:val="007F4A99"/>
    <w:rsid w:val="007F4B99"/>
    <w:rsid w:val="007F4FDF"/>
    <w:rsid w:val="007F4FF9"/>
    <w:rsid w:val="007F5303"/>
    <w:rsid w:val="007F5A90"/>
    <w:rsid w:val="007F5D36"/>
    <w:rsid w:val="007F5FC9"/>
    <w:rsid w:val="007F601F"/>
    <w:rsid w:val="007F6694"/>
    <w:rsid w:val="007F66E6"/>
    <w:rsid w:val="007F688E"/>
    <w:rsid w:val="007F6A54"/>
    <w:rsid w:val="007F6BD6"/>
    <w:rsid w:val="007F6FD8"/>
    <w:rsid w:val="007F7678"/>
    <w:rsid w:val="007F76D6"/>
    <w:rsid w:val="007F7815"/>
    <w:rsid w:val="007F7837"/>
    <w:rsid w:val="007F78BA"/>
    <w:rsid w:val="007F7E63"/>
    <w:rsid w:val="00800403"/>
    <w:rsid w:val="008004C4"/>
    <w:rsid w:val="00801029"/>
    <w:rsid w:val="008012A8"/>
    <w:rsid w:val="00801363"/>
    <w:rsid w:val="008016F9"/>
    <w:rsid w:val="0080177C"/>
    <w:rsid w:val="0080178E"/>
    <w:rsid w:val="00801E9E"/>
    <w:rsid w:val="00802076"/>
    <w:rsid w:val="0080246B"/>
    <w:rsid w:val="00802494"/>
    <w:rsid w:val="00802541"/>
    <w:rsid w:val="008025D5"/>
    <w:rsid w:val="00802DBF"/>
    <w:rsid w:val="00802FB3"/>
    <w:rsid w:val="008033BB"/>
    <w:rsid w:val="00803608"/>
    <w:rsid w:val="008036F9"/>
    <w:rsid w:val="00803A99"/>
    <w:rsid w:val="00803DE5"/>
    <w:rsid w:val="00803E46"/>
    <w:rsid w:val="008040ED"/>
    <w:rsid w:val="008049B2"/>
    <w:rsid w:val="00804C6F"/>
    <w:rsid w:val="00805368"/>
    <w:rsid w:val="008053B3"/>
    <w:rsid w:val="00805C27"/>
    <w:rsid w:val="00806C31"/>
    <w:rsid w:val="00806DEA"/>
    <w:rsid w:val="008072E0"/>
    <w:rsid w:val="008075F5"/>
    <w:rsid w:val="008078FD"/>
    <w:rsid w:val="008079D1"/>
    <w:rsid w:val="008079F3"/>
    <w:rsid w:val="00807F74"/>
    <w:rsid w:val="0081023F"/>
    <w:rsid w:val="008105B5"/>
    <w:rsid w:val="008105B9"/>
    <w:rsid w:val="00810971"/>
    <w:rsid w:val="00810C0E"/>
    <w:rsid w:val="00810DAE"/>
    <w:rsid w:val="00810F37"/>
    <w:rsid w:val="00811470"/>
    <w:rsid w:val="00811EC5"/>
    <w:rsid w:val="008122DA"/>
    <w:rsid w:val="00812767"/>
    <w:rsid w:val="0081277A"/>
    <w:rsid w:val="00813099"/>
    <w:rsid w:val="00814072"/>
    <w:rsid w:val="0081428B"/>
    <w:rsid w:val="008143C2"/>
    <w:rsid w:val="00814434"/>
    <w:rsid w:val="0081447F"/>
    <w:rsid w:val="00814BBC"/>
    <w:rsid w:val="00814D6D"/>
    <w:rsid w:val="00814E00"/>
    <w:rsid w:val="00815148"/>
    <w:rsid w:val="008152AE"/>
    <w:rsid w:val="00815508"/>
    <w:rsid w:val="00815CB8"/>
    <w:rsid w:val="00815E06"/>
    <w:rsid w:val="00815EB2"/>
    <w:rsid w:val="00816404"/>
    <w:rsid w:val="00816832"/>
    <w:rsid w:val="008168EA"/>
    <w:rsid w:val="008171C8"/>
    <w:rsid w:val="0081791B"/>
    <w:rsid w:val="00817FF5"/>
    <w:rsid w:val="008204FF"/>
    <w:rsid w:val="00820A39"/>
    <w:rsid w:val="00820D7F"/>
    <w:rsid w:val="00820DB9"/>
    <w:rsid w:val="00820EB4"/>
    <w:rsid w:val="008211B1"/>
    <w:rsid w:val="00821661"/>
    <w:rsid w:val="00821E2E"/>
    <w:rsid w:val="008221AD"/>
    <w:rsid w:val="008225AD"/>
    <w:rsid w:val="008232CD"/>
    <w:rsid w:val="008232EE"/>
    <w:rsid w:val="008233E3"/>
    <w:rsid w:val="00823660"/>
    <w:rsid w:val="008236F9"/>
    <w:rsid w:val="00823F39"/>
    <w:rsid w:val="00824269"/>
    <w:rsid w:val="00824367"/>
    <w:rsid w:val="0082445E"/>
    <w:rsid w:val="0082461E"/>
    <w:rsid w:val="00824941"/>
    <w:rsid w:val="008249FE"/>
    <w:rsid w:val="00824A32"/>
    <w:rsid w:val="00824C4A"/>
    <w:rsid w:val="00824EBA"/>
    <w:rsid w:val="00824F74"/>
    <w:rsid w:val="00825340"/>
    <w:rsid w:val="00825948"/>
    <w:rsid w:val="00825A57"/>
    <w:rsid w:val="00825AE5"/>
    <w:rsid w:val="008266A8"/>
    <w:rsid w:val="008268E0"/>
    <w:rsid w:val="0082724D"/>
    <w:rsid w:val="0082741B"/>
    <w:rsid w:val="00827A82"/>
    <w:rsid w:val="00827E75"/>
    <w:rsid w:val="0083010D"/>
    <w:rsid w:val="008301E6"/>
    <w:rsid w:val="008302D4"/>
    <w:rsid w:val="0083041A"/>
    <w:rsid w:val="0083046A"/>
    <w:rsid w:val="008304AB"/>
    <w:rsid w:val="008306BA"/>
    <w:rsid w:val="0083099C"/>
    <w:rsid w:val="00830F68"/>
    <w:rsid w:val="00830F83"/>
    <w:rsid w:val="0083102F"/>
    <w:rsid w:val="008311A5"/>
    <w:rsid w:val="00831547"/>
    <w:rsid w:val="0083226B"/>
    <w:rsid w:val="008322F4"/>
    <w:rsid w:val="0083256A"/>
    <w:rsid w:val="00832C48"/>
    <w:rsid w:val="00832F47"/>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6B"/>
    <w:rsid w:val="008378C3"/>
    <w:rsid w:val="00837C6C"/>
    <w:rsid w:val="008405C5"/>
    <w:rsid w:val="008407AD"/>
    <w:rsid w:val="00840B42"/>
    <w:rsid w:val="00840CC2"/>
    <w:rsid w:val="00840F04"/>
    <w:rsid w:val="00841074"/>
    <w:rsid w:val="008411B6"/>
    <w:rsid w:val="0084134C"/>
    <w:rsid w:val="008418DF"/>
    <w:rsid w:val="00841967"/>
    <w:rsid w:val="00842338"/>
    <w:rsid w:val="00842667"/>
    <w:rsid w:val="00842682"/>
    <w:rsid w:val="0084288E"/>
    <w:rsid w:val="00842AFB"/>
    <w:rsid w:val="00842BE0"/>
    <w:rsid w:val="00842C75"/>
    <w:rsid w:val="00843305"/>
    <w:rsid w:val="00843969"/>
    <w:rsid w:val="00843A53"/>
    <w:rsid w:val="00843C2E"/>
    <w:rsid w:val="00843EF3"/>
    <w:rsid w:val="00844119"/>
    <w:rsid w:val="008443A3"/>
    <w:rsid w:val="00844B29"/>
    <w:rsid w:val="00844F10"/>
    <w:rsid w:val="00845E1C"/>
    <w:rsid w:val="00845F76"/>
    <w:rsid w:val="00846279"/>
    <w:rsid w:val="00846552"/>
    <w:rsid w:val="00846C20"/>
    <w:rsid w:val="00846E76"/>
    <w:rsid w:val="00847360"/>
    <w:rsid w:val="00847554"/>
    <w:rsid w:val="0084759A"/>
    <w:rsid w:val="008476C8"/>
    <w:rsid w:val="00847850"/>
    <w:rsid w:val="00847BF4"/>
    <w:rsid w:val="00847D1B"/>
    <w:rsid w:val="00847EA9"/>
    <w:rsid w:val="0085000A"/>
    <w:rsid w:val="008502D4"/>
    <w:rsid w:val="008503F6"/>
    <w:rsid w:val="008505E4"/>
    <w:rsid w:val="00850831"/>
    <w:rsid w:val="00850C19"/>
    <w:rsid w:val="00850C84"/>
    <w:rsid w:val="00850DF3"/>
    <w:rsid w:val="00850E26"/>
    <w:rsid w:val="00850FA2"/>
    <w:rsid w:val="008519E4"/>
    <w:rsid w:val="008519F8"/>
    <w:rsid w:val="00851A12"/>
    <w:rsid w:val="00851ABB"/>
    <w:rsid w:val="0085242C"/>
    <w:rsid w:val="0085259B"/>
    <w:rsid w:val="0085276C"/>
    <w:rsid w:val="00852AC8"/>
    <w:rsid w:val="008533C7"/>
    <w:rsid w:val="008536B4"/>
    <w:rsid w:val="00853C47"/>
    <w:rsid w:val="00853C7E"/>
    <w:rsid w:val="008541C8"/>
    <w:rsid w:val="00854378"/>
    <w:rsid w:val="008543CB"/>
    <w:rsid w:val="00854770"/>
    <w:rsid w:val="00854A0F"/>
    <w:rsid w:val="00854A45"/>
    <w:rsid w:val="00854CEC"/>
    <w:rsid w:val="008552A4"/>
    <w:rsid w:val="008554E4"/>
    <w:rsid w:val="00855868"/>
    <w:rsid w:val="00855F32"/>
    <w:rsid w:val="00856392"/>
    <w:rsid w:val="00856473"/>
    <w:rsid w:val="00856D27"/>
    <w:rsid w:val="00857905"/>
    <w:rsid w:val="008605EB"/>
    <w:rsid w:val="008606DE"/>
    <w:rsid w:val="008607A8"/>
    <w:rsid w:val="008608BC"/>
    <w:rsid w:val="00860B0F"/>
    <w:rsid w:val="00860D0F"/>
    <w:rsid w:val="0086113D"/>
    <w:rsid w:val="00861273"/>
    <w:rsid w:val="008612B6"/>
    <w:rsid w:val="00861322"/>
    <w:rsid w:val="0086133B"/>
    <w:rsid w:val="00861495"/>
    <w:rsid w:val="00861643"/>
    <w:rsid w:val="0086185B"/>
    <w:rsid w:val="00861E39"/>
    <w:rsid w:val="00861E83"/>
    <w:rsid w:val="00862903"/>
    <w:rsid w:val="008631BE"/>
    <w:rsid w:val="00863729"/>
    <w:rsid w:val="00863805"/>
    <w:rsid w:val="0086388C"/>
    <w:rsid w:val="00863C14"/>
    <w:rsid w:val="00863C79"/>
    <w:rsid w:val="00863EFB"/>
    <w:rsid w:val="008642E8"/>
    <w:rsid w:val="0086434D"/>
    <w:rsid w:val="008643F5"/>
    <w:rsid w:val="008644C5"/>
    <w:rsid w:val="00864555"/>
    <w:rsid w:val="0086456D"/>
    <w:rsid w:val="00864606"/>
    <w:rsid w:val="00865F49"/>
    <w:rsid w:val="008665CF"/>
    <w:rsid w:val="00866C87"/>
    <w:rsid w:val="008675C3"/>
    <w:rsid w:val="00867C68"/>
    <w:rsid w:val="00867D34"/>
    <w:rsid w:val="00870B81"/>
    <w:rsid w:val="00870CF5"/>
    <w:rsid w:val="008717A4"/>
    <w:rsid w:val="0087198F"/>
    <w:rsid w:val="00871CD2"/>
    <w:rsid w:val="00871E38"/>
    <w:rsid w:val="00872198"/>
    <w:rsid w:val="0087226D"/>
    <w:rsid w:val="008722B8"/>
    <w:rsid w:val="008723AB"/>
    <w:rsid w:val="00872B53"/>
    <w:rsid w:val="00872C75"/>
    <w:rsid w:val="008730C4"/>
    <w:rsid w:val="00873291"/>
    <w:rsid w:val="00873B30"/>
    <w:rsid w:val="00873B7E"/>
    <w:rsid w:val="00874086"/>
    <w:rsid w:val="0087408C"/>
    <w:rsid w:val="008742CD"/>
    <w:rsid w:val="008746A2"/>
    <w:rsid w:val="00874BB0"/>
    <w:rsid w:val="00874F6D"/>
    <w:rsid w:val="008756BC"/>
    <w:rsid w:val="00875BAC"/>
    <w:rsid w:val="00875D95"/>
    <w:rsid w:val="0087625A"/>
    <w:rsid w:val="0087643E"/>
    <w:rsid w:val="00876530"/>
    <w:rsid w:val="00876543"/>
    <w:rsid w:val="00876C4E"/>
    <w:rsid w:val="00876EB5"/>
    <w:rsid w:val="00877290"/>
    <w:rsid w:val="0087738B"/>
    <w:rsid w:val="00877436"/>
    <w:rsid w:val="0087793F"/>
    <w:rsid w:val="00877B7F"/>
    <w:rsid w:val="00877E87"/>
    <w:rsid w:val="00877EBD"/>
    <w:rsid w:val="00880B68"/>
    <w:rsid w:val="00880C3D"/>
    <w:rsid w:val="00880F4A"/>
    <w:rsid w:val="008810E2"/>
    <w:rsid w:val="00881596"/>
    <w:rsid w:val="008818EA"/>
    <w:rsid w:val="00881DB3"/>
    <w:rsid w:val="00881E22"/>
    <w:rsid w:val="00882111"/>
    <w:rsid w:val="0088251B"/>
    <w:rsid w:val="00882F4A"/>
    <w:rsid w:val="008832B9"/>
    <w:rsid w:val="00883313"/>
    <w:rsid w:val="008837D8"/>
    <w:rsid w:val="00883903"/>
    <w:rsid w:val="00883A02"/>
    <w:rsid w:val="00883C60"/>
    <w:rsid w:val="0088403A"/>
    <w:rsid w:val="008840D4"/>
    <w:rsid w:val="00884B81"/>
    <w:rsid w:val="00884C3E"/>
    <w:rsid w:val="00884C66"/>
    <w:rsid w:val="00884D77"/>
    <w:rsid w:val="0088555A"/>
    <w:rsid w:val="00885C59"/>
    <w:rsid w:val="008861AD"/>
    <w:rsid w:val="0088662E"/>
    <w:rsid w:val="00886937"/>
    <w:rsid w:val="00886BB9"/>
    <w:rsid w:val="00886DDC"/>
    <w:rsid w:val="00886F56"/>
    <w:rsid w:val="008872E2"/>
    <w:rsid w:val="0088773A"/>
    <w:rsid w:val="00887F3E"/>
    <w:rsid w:val="00890217"/>
    <w:rsid w:val="00890303"/>
    <w:rsid w:val="00890603"/>
    <w:rsid w:val="00890B1E"/>
    <w:rsid w:val="00890B73"/>
    <w:rsid w:val="00890D7E"/>
    <w:rsid w:val="008915E0"/>
    <w:rsid w:val="00891A82"/>
    <w:rsid w:val="00891B0D"/>
    <w:rsid w:val="00891C47"/>
    <w:rsid w:val="00892013"/>
    <w:rsid w:val="008920E8"/>
    <w:rsid w:val="008925E2"/>
    <w:rsid w:val="00892B1F"/>
    <w:rsid w:val="00892B58"/>
    <w:rsid w:val="00892FF9"/>
    <w:rsid w:val="00893247"/>
    <w:rsid w:val="00893249"/>
    <w:rsid w:val="008933E1"/>
    <w:rsid w:val="008939A2"/>
    <w:rsid w:val="00893A7A"/>
    <w:rsid w:val="00893B63"/>
    <w:rsid w:val="00893E00"/>
    <w:rsid w:val="00893FD1"/>
    <w:rsid w:val="00894035"/>
    <w:rsid w:val="008941F4"/>
    <w:rsid w:val="0089441D"/>
    <w:rsid w:val="0089448B"/>
    <w:rsid w:val="008946FB"/>
    <w:rsid w:val="0089473B"/>
    <w:rsid w:val="00894771"/>
    <w:rsid w:val="00894B1B"/>
    <w:rsid w:val="00894B91"/>
    <w:rsid w:val="00895178"/>
    <w:rsid w:val="0089552E"/>
    <w:rsid w:val="00895592"/>
    <w:rsid w:val="00895969"/>
    <w:rsid w:val="008959FC"/>
    <w:rsid w:val="00895D8F"/>
    <w:rsid w:val="00895F5D"/>
    <w:rsid w:val="008960A2"/>
    <w:rsid w:val="0089613E"/>
    <w:rsid w:val="0089644D"/>
    <w:rsid w:val="0089668B"/>
    <w:rsid w:val="00896C13"/>
    <w:rsid w:val="00896C42"/>
    <w:rsid w:val="00897083"/>
    <w:rsid w:val="00897120"/>
    <w:rsid w:val="00897213"/>
    <w:rsid w:val="008973CC"/>
    <w:rsid w:val="008A00BE"/>
    <w:rsid w:val="008A00DB"/>
    <w:rsid w:val="008A0508"/>
    <w:rsid w:val="008A05B3"/>
    <w:rsid w:val="008A0E22"/>
    <w:rsid w:val="008A1DAD"/>
    <w:rsid w:val="008A24E3"/>
    <w:rsid w:val="008A252B"/>
    <w:rsid w:val="008A261B"/>
    <w:rsid w:val="008A2BA2"/>
    <w:rsid w:val="008A2CCE"/>
    <w:rsid w:val="008A3235"/>
    <w:rsid w:val="008A398D"/>
    <w:rsid w:val="008A3B8A"/>
    <w:rsid w:val="008A3CD5"/>
    <w:rsid w:val="008A4049"/>
    <w:rsid w:val="008A42D6"/>
    <w:rsid w:val="008A4639"/>
    <w:rsid w:val="008A518A"/>
    <w:rsid w:val="008A5629"/>
    <w:rsid w:val="008A574F"/>
    <w:rsid w:val="008A57C4"/>
    <w:rsid w:val="008A57F6"/>
    <w:rsid w:val="008A5903"/>
    <w:rsid w:val="008A5916"/>
    <w:rsid w:val="008A5AED"/>
    <w:rsid w:val="008A5B1D"/>
    <w:rsid w:val="008A5C85"/>
    <w:rsid w:val="008A5DC4"/>
    <w:rsid w:val="008A64D9"/>
    <w:rsid w:val="008A6598"/>
    <w:rsid w:val="008A6B25"/>
    <w:rsid w:val="008A7159"/>
    <w:rsid w:val="008A7212"/>
    <w:rsid w:val="008A75AB"/>
    <w:rsid w:val="008A7766"/>
    <w:rsid w:val="008A7DC7"/>
    <w:rsid w:val="008B0327"/>
    <w:rsid w:val="008B07FC"/>
    <w:rsid w:val="008B09FD"/>
    <w:rsid w:val="008B0FA4"/>
    <w:rsid w:val="008B12D8"/>
    <w:rsid w:val="008B1623"/>
    <w:rsid w:val="008B16A5"/>
    <w:rsid w:val="008B1A9A"/>
    <w:rsid w:val="008B1CEA"/>
    <w:rsid w:val="008B1DCD"/>
    <w:rsid w:val="008B1FA8"/>
    <w:rsid w:val="008B20AA"/>
    <w:rsid w:val="008B2886"/>
    <w:rsid w:val="008B2B48"/>
    <w:rsid w:val="008B2D13"/>
    <w:rsid w:val="008B2E4E"/>
    <w:rsid w:val="008B30B3"/>
    <w:rsid w:val="008B30B9"/>
    <w:rsid w:val="008B31DF"/>
    <w:rsid w:val="008B32B0"/>
    <w:rsid w:val="008B33B6"/>
    <w:rsid w:val="008B398F"/>
    <w:rsid w:val="008B3A24"/>
    <w:rsid w:val="008B3C96"/>
    <w:rsid w:val="008B3E87"/>
    <w:rsid w:val="008B45CB"/>
    <w:rsid w:val="008B45D3"/>
    <w:rsid w:val="008B4C7E"/>
    <w:rsid w:val="008B4CA4"/>
    <w:rsid w:val="008B50CA"/>
    <w:rsid w:val="008B527D"/>
    <w:rsid w:val="008B53F2"/>
    <w:rsid w:val="008B5423"/>
    <w:rsid w:val="008B5467"/>
    <w:rsid w:val="008B54D2"/>
    <w:rsid w:val="008B54F1"/>
    <w:rsid w:val="008B555F"/>
    <w:rsid w:val="008B5681"/>
    <w:rsid w:val="008B5704"/>
    <w:rsid w:val="008B57F8"/>
    <w:rsid w:val="008B5839"/>
    <w:rsid w:val="008B59B4"/>
    <w:rsid w:val="008B5A54"/>
    <w:rsid w:val="008B5D3C"/>
    <w:rsid w:val="008B5DEC"/>
    <w:rsid w:val="008B6659"/>
    <w:rsid w:val="008B79B0"/>
    <w:rsid w:val="008B7AD7"/>
    <w:rsid w:val="008C009D"/>
    <w:rsid w:val="008C00B0"/>
    <w:rsid w:val="008C0384"/>
    <w:rsid w:val="008C058C"/>
    <w:rsid w:val="008C07CD"/>
    <w:rsid w:val="008C08E6"/>
    <w:rsid w:val="008C0A4C"/>
    <w:rsid w:val="008C0AF1"/>
    <w:rsid w:val="008C0B69"/>
    <w:rsid w:val="008C0DF3"/>
    <w:rsid w:val="008C0E2C"/>
    <w:rsid w:val="008C1198"/>
    <w:rsid w:val="008C12C4"/>
    <w:rsid w:val="008C12E0"/>
    <w:rsid w:val="008C1784"/>
    <w:rsid w:val="008C18A1"/>
    <w:rsid w:val="008C18CA"/>
    <w:rsid w:val="008C1973"/>
    <w:rsid w:val="008C1982"/>
    <w:rsid w:val="008C2054"/>
    <w:rsid w:val="008C24FD"/>
    <w:rsid w:val="008C2C82"/>
    <w:rsid w:val="008C2CC6"/>
    <w:rsid w:val="008C2CED"/>
    <w:rsid w:val="008C2D03"/>
    <w:rsid w:val="008C3336"/>
    <w:rsid w:val="008C3365"/>
    <w:rsid w:val="008C40D9"/>
    <w:rsid w:val="008C41AE"/>
    <w:rsid w:val="008C445E"/>
    <w:rsid w:val="008C4463"/>
    <w:rsid w:val="008C4621"/>
    <w:rsid w:val="008C51E0"/>
    <w:rsid w:val="008C558A"/>
    <w:rsid w:val="008C5BB8"/>
    <w:rsid w:val="008C60B5"/>
    <w:rsid w:val="008C6B2F"/>
    <w:rsid w:val="008C770E"/>
    <w:rsid w:val="008C77FE"/>
    <w:rsid w:val="008C7A6D"/>
    <w:rsid w:val="008C7ABD"/>
    <w:rsid w:val="008C7C76"/>
    <w:rsid w:val="008D0B0E"/>
    <w:rsid w:val="008D0EE1"/>
    <w:rsid w:val="008D1614"/>
    <w:rsid w:val="008D1A33"/>
    <w:rsid w:val="008D1DCE"/>
    <w:rsid w:val="008D1FC5"/>
    <w:rsid w:val="008D2058"/>
    <w:rsid w:val="008D223C"/>
    <w:rsid w:val="008D22AB"/>
    <w:rsid w:val="008D22E9"/>
    <w:rsid w:val="008D267B"/>
    <w:rsid w:val="008D2A63"/>
    <w:rsid w:val="008D2E64"/>
    <w:rsid w:val="008D3C81"/>
    <w:rsid w:val="008D403C"/>
    <w:rsid w:val="008D521E"/>
    <w:rsid w:val="008D56CD"/>
    <w:rsid w:val="008D58AC"/>
    <w:rsid w:val="008D5B62"/>
    <w:rsid w:val="008D5C97"/>
    <w:rsid w:val="008D63C8"/>
    <w:rsid w:val="008D6762"/>
    <w:rsid w:val="008D6811"/>
    <w:rsid w:val="008D6F10"/>
    <w:rsid w:val="008D7193"/>
    <w:rsid w:val="008D71F7"/>
    <w:rsid w:val="008D720C"/>
    <w:rsid w:val="008E00BE"/>
    <w:rsid w:val="008E03B3"/>
    <w:rsid w:val="008E04D3"/>
    <w:rsid w:val="008E10E9"/>
    <w:rsid w:val="008E1A68"/>
    <w:rsid w:val="008E1B86"/>
    <w:rsid w:val="008E1C74"/>
    <w:rsid w:val="008E1E40"/>
    <w:rsid w:val="008E2487"/>
    <w:rsid w:val="008E29CC"/>
    <w:rsid w:val="008E2D2F"/>
    <w:rsid w:val="008E3107"/>
    <w:rsid w:val="008E33EA"/>
    <w:rsid w:val="008E35ED"/>
    <w:rsid w:val="008E3905"/>
    <w:rsid w:val="008E39A9"/>
    <w:rsid w:val="008E3A99"/>
    <w:rsid w:val="008E3DA6"/>
    <w:rsid w:val="008E4183"/>
    <w:rsid w:val="008E455F"/>
    <w:rsid w:val="008E4AC9"/>
    <w:rsid w:val="008E4C18"/>
    <w:rsid w:val="008E4E60"/>
    <w:rsid w:val="008E52A1"/>
    <w:rsid w:val="008E54CD"/>
    <w:rsid w:val="008E5866"/>
    <w:rsid w:val="008E5B3A"/>
    <w:rsid w:val="008E5D5D"/>
    <w:rsid w:val="008E6046"/>
    <w:rsid w:val="008E6331"/>
    <w:rsid w:val="008E6459"/>
    <w:rsid w:val="008E67B8"/>
    <w:rsid w:val="008E6A0D"/>
    <w:rsid w:val="008E6AD3"/>
    <w:rsid w:val="008E6E8F"/>
    <w:rsid w:val="008E6F57"/>
    <w:rsid w:val="008E70A4"/>
    <w:rsid w:val="008E74FC"/>
    <w:rsid w:val="008E75D7"/>
    <w:rsid w:val="008E7CF0"/>
    <w:rsid w:val="008F019A"/>
    <w:rsid w:val="008F0673"/>
    <w:rsid w:val="008F083A"/>
    <w:rsid w:val="008F0AC5"/>
    <w:rsid w:val="008F1128"/>
    <w:rsid w:val="008F1353"/>
    <w:rsid w:val="008F13AB"/>
    <w:rsid w:val="008F1525"/>
    <w:rsid w:val="008F2456"/>
    <w:rsid w:val="008F2BE8"/>
    <w:rsid w:val="008F38B8"/>
    <w:rsid w:val="008F3BE4"/>
    <w:rsid w:val="008F3F6B"/>
    <w:rsid w:val="008F3F9B"/>
    <w:rsid w:val="008F458A"/>
    <w:rsid w:val="008F56F3"/>
    <w:rsid w:val="008F585E"/>
    <w:rsid w:val="008F588F"/>
    <w:rsid w:val="008F5A34"/>
    <w:rsid w:val="008F5BDB"/>
    <w:rsid w:val="008F5DE7"/>
    <w:rsid w:val="008F6621"/>
    <w:rsid w:val="008F67AB"/>
    <w:rsid w:val="008F68E6"/>
    <w:rsid w:val="008F7725"/>
    <w:rsid w:val="008F7D65"/>
    <w:rsid w:val="008F7F87"/>
    <w:rsid w:val="00900582"/>
    <w:rsid w:val="00900691"/>
    <w:rsid w:val="0090107E"/>
    <w:rsid w:val="00901339"/>
    <w:rsid w:val="009013CC"/>
    <w:rsid w:val="00901A7F"/>
    <w:rsid w:val="0090208F"/>
    <w:rsid w:val="0090237C"/>
    <w:rsid w:val="00902612"/>
    <w:rsid w:val="00902A7B"/>
    <w:rsid w:val="00902A91"/>
    <w:rsid w:val="00902ABB"/>
    <w:rsid w:val="00902BE0"/>
    <w:rsid w:val="00902C0D"/>
    <w:rsid w:val="00902DD3"/>
    <w:rsid w:val="00903214"/>
    <w:rsid w:val="00903543"/>
    <w:rsid w:val="0090378E"/>
    <w:rsid w:val="00903E6A"/>
    <w:rsid w:val="0090415B"/>
    <w:rsid w:val="00904265"/>
    <w:rsid w:val="009042A0"/>
    <w:rsid w:val="009044B5"/>
    <w:rsid w:val="00904681"/>
    <w:rsid w:val="00904CDB"/>
    <w:rsid w:val="00904CE4"/>
    <w:rsid w:val="00904D31"/>
    <w:rsid w:val="009050C0"/>
    <w:rsid w:val="0090564A"/>
    <w:rsid w:val="0090586D"/>
    <w:rsid w:val="009059AF"/>
    <w:rsid w:val="009061C6"/>
    <w:rsid w:val="0090646C"/>
    <w:rsid w:val="0090668A"/>
    <w:rsid w:val="00906855"/>
    <w:rsid w:val="00906C19"/>
    <w:rsid w:val="00907351"/>
    <w:rsid w:val="00907355"/>
    <w:rsid w:val="0090765F"/>
    <w:rsid w:val="00907759"/>
    <w:rsid w:val="009102A9"/>
    <w:rsid w:val="00910607"/>
    <w:rsid w:val="00910744"/>
    <w:rsid w:val="009108E9"/>
    <w:rsid w:val="0091137C"/>
    <w:rsid w:val="009113A3"/>
    <w:rsid w:val="00911D0D"/>
    <w:rsid w:val="00911D10"/>
    <w:rsid w:val="009122FC"/>
    <w:rsid w:val="00912404"/>
    <w:rsid w:val="00912811"/>
    <w:rsid w:val="0091281C"/>
    <w:rsid w:val="00912971"/>
    <w:rsid w:val="00912AF7"/>
    <w:rsid w:val="00912BA0"/>
    <w:rsid w:val="009135A1"/>
    <w:rsid w:val="009138C1"/>
    <w:rsid w:val="0091401A"/>
    <w:rsid w:val="00914388"/>
    <w:rsid w:val="009145B2"/>
    <w:rsid w:val="00915413"/>
    <w:rsid w:val="00915A53"/>
    <w:rsid w:val="00915D9D"/>
    <w:rsid w:val="00915FEF"/>
    <w:rsid w:val="009165FB"/>
    <w:rsid w:val="00916990"/>
    <w:rsid w:val="00916B25"/>
    <w:rsid w:val="00916EC5"/>
    <w:rsid w:val="00916F73"/>
    <w:rsid w:val="009174EB"/>
    <w:rsid w:val="00917C8C"/>
    <w:rsid w:val="00917D41"/>
    <w:rsid w:val="00920100"/>
    <w:rsid w:val="00920276"/>
    <w:rsid w:val="00920480"/>
    <w:rsid w:val="00920623"/>
    <w:rsid w:val="0092075F"/>
    <w:rsid w:val="00920E79"/>
    <w:rsid w:val="00920F29"/>
    <w:rsid w:val="00920F5B"/>
    <w:rsid w:val="009216A7"/>
    <w:rsid w:val="0092180D"/>
    <w:rsid w:val="00921D7C"/>
    <w:rsid w:val="00922011"/>
    <w:rsid w:val="00922AC2"/>
    <w:rsid w:val="00923047"/>
    <w:rsid w:val="0092318D"/>
    <w:rsid w:val="009237C7"/>
    <w:rsid w:val="009239D0"/>
    <w:rsid w:val="00924BFD"/>
    <w:rsid w:val="00924CCF"/>
    <w:rsid w:val="00924E55"/>
    <w:rsid w:val="00924F76"/>
    <w:rsid w:val="0092501C"/>
    <w:rsid w:val="009253F2"/>
    <w:rsid w:val="0092555A"/>
    <w:rsid w:val="009259A7"/>
    <w:rsid w:val="00925E2C"/>
    <w:rsid w:val="0092655C"/>
    <w:rsid w:val="0092692F"/>
    <w:rsid w:val="00926A26"/>
    <w:rsid w:val="00926BDC"/>
    <w:rsid w:val="00926D02"/>
    <w:rsid w:val="00926D67"/>
    <w:rsid w:val="009272AC"/>
    <w:rsid w:val="00927327"/>
    <w:rsid w:val="0092759B"/>
    <w:rsid w:val="009279F9"/>
    <w:rsid w:val="00927B5D"/>
    <w:rsid w:val="00927C24"/>
    <w:rsid w:val="00927D4C"/>
    <w:rsid w:val="00927E74"/>
    <w:rsid w:val="0093032B"/>
    <w:rsid w:val="009307FF"/>
    <w:rsid w:val="00930BF2"/>
    <w:rsid w:val="00930C1A"/>
    <w:rsid w:val="00930DA7"/>
    <w:rsid w:val="00930F6C"/>
    <w:rsid w:val="00930FD6"/>
    <w:rsid w:val="00931058"/>
    <w:rsid w:val="009311A9"/>
    <w:rsid w:val="00931981"/>
    <w:rsid w:val="00931A06"/>
    <w:rsid w:val="00931A4D"/>
    <w:rsid w:val="009322E3"/>
    <w:rsid w:val="009328BC"/>
    <w:rsid w:val="00932AC2"/>
    <w:rsid w:val="00932BC9"/>
    <w:rsid w:val="00932CBE"/>
    <w:rsid w:val="0093317E"/>
    <w:rsid w:val="009331C5"/>
    <w:rsid w:val="00933493"/>
    <w:rsid w:val="009335AB"/>
    <w:rsid w:val="00933886"/>
    <w:rsid w:val="009339C5"/>
    <w:rsid w:val="00933BD7"/>
    <w:rsid w:val="00933F8B"/>
    <w:rsid w:val="00934D5A"/>
    <w:rsid w:val="00935578"/>
    <w:rsid w:val="009356A5"/>
    <w:rsid w:val="00935DB1"/>
    <w:rsid w:val="00935E68"/>
    <w:rsid w:val="00935FCF"/>
    <w:rsid w:val="009365A3"/>
    <w:rsid w:val="009369E3"/>
    <w:rsid w:val="00936A32"/>
    <w:rsid w:val="009370EC"/>
    <w:rsid w:val="00937844"/>
    <w:rsid w:val="00937895"/>
    <w:rsid w:val="009402DB"/>
    <w:rsid w:val="00940320"/>
    <w:rsid w:val="009405ED"/>
    <w:rsid w:val="00940D88"/>
    <w:rsid w:val="00941201"/>
    <w:rsid w:val="00941FA7"/>
    <w:rsid w:val="00941FFE"/>
    <w:rsid w:val="00942156"/>
    <w:rsid w:val="009421F1"/>
    <w:rsid w:val="0094222C"/>
    <w:rsid w:val="009423EA"/>
    <w:rsid w:val="00942447"/>
    <w:rsid w:val="009428B8"/>
    <w:rsid w:val="009428C2"/>
    <w:rsid w:val="00942B94"/>
    <w:rsid w:val="00942D51"/>
    <w:rsid w:val="00942DC6"/>
    <w:rsid w:val="0094342A"/>
    <w:rsid w:val="00943BD9"/>
    <w:rsid w:val="00943CFC"/>
    <w:rsid w:val="009442CC"/>
    <w:rsid w:val="00944A08"/>
    <w:rsid w:val="00944A9A"/>
    <w:rsid w:val="00944AE1"/>
    <w:rsid w:val="00944C2F"/>
    <w:rsid w:val="00944CFD"/>
    <w:rsid w:val="00944DF5"/>
    <w:rsid w:val="009453FF"/>
    <w:rsid w:val="00945E71"/>
    <w:rsid w:val="00946352"/>
    <w:rsid w:val="00946790"/>
    <w:rsid w:val="00946A1B"/>
    <w:rsid w:val="00946A89"/>
    <w:rsid w:val="00946B63"/>
    <w:rsid w:val="00946FAC"/>
    <w:rsid w:val="00947519"/>
    <w:rsid w:val="00947A9E"/>
    <w:rsid w:val="00950177"/>
    <w:rsid w:val="00950821"/>
    <w:rsid w:val="00950895"/>
    <w:rsid w:val="009509D8"/>
    <w:rsid w:val="00951103"/>
    <w:rsid w:val="00951467"/>
    <w:rsid w:val="0095165C"/>
    <w:rsid w:val="009519B5"/>
    <w:rsid w:val="009519FA"/>
    <w:rsid w:val="00951E01"/>
    <w:rsid w:val="00951E6F"/>
    <w:rsid w:val="00951F60"/>
    <w:rsid w:val="00951FB6"/>
    <w:rsid w:val="009520B9"/>
    <w:rsid w:val="00952E28"/>
    <w:rsid w:val="00952EA0"/>
    <w:rsid w:val="00953593"/>
    <w:rsid w:val="00953925"/>
    <w:rsid w:val="00953992"/>
    <w:rsid w:val="009539CE"/>
    <w:rsid w:val="0095428D"/>
    <w:rsid w:val="00954B82"/>
    <w:rsid w:val="00954E3F"/>
    <w:rsid w:val="00955055"/>
    <w:rsid w:val="00955237"/>
    <w:rsid w:val="00955536"/>
    <w:rsid w:val="00955810"/>
    <w:rsid w:val="00955C24"/>
    <w:rsid w:val="0095665F"/>
    <w:rsid w:val="00956BF2"/>
    <w:rsid w:val="00956D12"/>
    <w:rsid w:val="00956F07"/>
    <w:rsid w:val="00957265"/>
    <w:rsid w:val="009579E1"/>
    <w:rsid w:val="00957A12"/>
    <w:rsid w:val="00957A7B"/>
    <w:rsid w:val="00957DC5"/>
    <w:rsid w:val="00957E77"/>
    <w:rsid w:val="00957E9D"/>
    <w:rsid w:val="00960005"/>
    <w:rsid w:val="0096006C"/>
    <w:rsid w:val="00960388"/>
    <w:rsid w:val="00960848"/>
    <w:rsid w:val="00960971"/>
    <w:rsid w:val="00960C19"/>
    <w:rsid w:val="0096127C"/>
    <w:rsid w:val="00961737"/>
    <w:rsid w:val="009617E2"/>
    <w:rsid w:val="00961C22"/>
    <w:rsid w:val="00961D37"/>
    <w:rsid w:val="00961F4D"/>
    <w:rsid w:val="009620D3"/>
    <w:rsid w:val="00962178"/>
    <w:rsid w:val="009626E7"/>
    <w:rsid w:val="00962AF8"/>
    <w:rsid w:val="00962FB9"/>
    <w:rsid w:val="009631BE"/>
    <w:rsid w:val="00963C50"/>
    <w:rsid w:val="009646FE"/>
    <w:rsid w:val="00964A36"/>
    <w:rsid w:val="00964EA0"/>
    <w:rsid w:val="00965D2A"/>
    <w:rsid w:val="00966928"/>
    <w:rsid w:val="00966C68"/>
    <w:rsid w:val="00967153"/>
    <w:rsid w:val="00967206"/>
    <w:rsid w:val="009679B5"/>
    <w:rsid w:val="00967D8A"/>
    <w:rsid w:val="00967DCF"/>
    <w:rsid w:val="00967E79"/>
    <w:rsid w:val="00970001"/>
    <w:rsid w:val="00970059"/>
    <w:rsid w:val="0097022B"/>
    <w:rsid w:val="0097062D"/>
    <w:rsid w:val="00970882"/>
    <w:rsid w:val="00970B82"/>
    <w:rsid w:val="00970D7B"/>
    <w:rsid w:val="00970EB7"/>
    <w:rsid w:val="00971791"/>
    <w:rsid w:val="00971906"/>
    <w:rsid w:val="00971DF1"/>
    <w:rsid w:val="009720C6"/>
    <w:rsid w:val="009725CA"/>
    <w:rsid w:val="009726E6"/>
    <w:rsid w:val="00972B49"/>
    <w:rsid w:val="00972B82"/>
    <w:rsid w:val="009736F3"/>
    <w:rsid w:val="00973895"/>
    <w:rsid w:val="00973C22"/>
    <w:rsid w:val="00973E78"/>
    <w:rsid w:val="00973F5F"/>
    <w:rsid w:val="00974598"/>
    <w:rsid w:val="00974654"/>
    <w:rsid w:val="00974888"/>
    <w:rsid w:val="00974953"/>
    <w:rsid w:val="00974B6F"/>
    <w:rsid w:val="0097503B"/>
    <w:rsid w:val="0097560E"/>
    <w:rsid w:val="00975885"/>
    <w:rsid w:val="00975C16"/>
    <w:rsid w:val="009763C2"/>
    <w:rsid w:val="00976A78"/>
    <w:rsid w:val="00976AB6"/>
    <w:rsid w:val="00976C52"/>
    <w:rsid w:val="00977126"/>
    <w:rsid w:val="00977801"/>
    <w:rsid w:val="00977AA2"/>
    <w:rsid w:val="00980011"/>
    <w:rsid w:val="0098002F"/>
    <w:rsid w:val="00980357"/>
    <w:rsid w:val="00980644"/>
    <w:rsid w:val="00980708"/>
    <w:rsid w:val="00980841"/>
    <w:rsid w:val="0098094A"/>
    <w:rsid w:val="00980ADB"/>
    <w:rsid w:val="0098111B"/>
    <w:rsid w:val="00981319"/>
    <w:rsid w:val="009816B3"/>
    <w:rsid w:val="00981EAB"/>
    <w:rsid w:val="009820F8"/>
    <w:rsid w:val="009823D4"/>
    <w:rsid w:val="009824F1"/>
    <w:rsid w:val="00983090"/>
    <w:rsid w:val="00983260"/>
    <w:rsid w:val="00983677"/>
    <w:rsid w:val="00983704"/>
    <w:rsid w:val="009839DB"/>
    <w:rsid w:val="00983BBF"/>
    <w:rsid w:val="00983F03"/>
    <w:rsid w:val="009840F8"/>
    <w:rsid w:val="00984A0B"/>
    <w:rsid w:val="0098525C"/>
    <w:rsid w:val="00985275"/>
    <w:rsid w:val="009852A0"/>
    <w:rsid w:val="009854D0"/>
    <w:rsid w:val="009854D7"/>
    <w:rsid w:val="00985A18"/>
    <w:rsid w:val="00985FD9"/>
    <w:rsid w:val="00986266"/>
    <w:rsid w:val="00986324"/>
    <w:rsid w:val="009865C6"/>
    <w:rsid w:val="00987121"/>
    <w:rsid w:val="00987254"/>
    <w:rsid w:val="009875AD"/>
    <w:rsid w:val="009875C1"/>
    <w:rsid w:val="00987720"/>
    <w:rsid w:val="00987973"/>
    <w:rsid w:val="00987D72"/>
    <w:rsid w:val="00987E88"/>
    <w:rsid w:val="009901F9"/>
    <w:rsid w:val="0099025C"/>
    <w:rsid w:val="00990302"/>
    <w:rsid w:val="00990502"/>
    <w:rsid w:val="00990826"/>
    <w:rsid w:val="00990C9B"/>
    <w:rsid w:val="00990D76"/>
    <w:rsid w:val="0099129C"/>
    <w:rsid w:val="00991315"/>
    <w:rsid w:val="0099151D"/>
    <w:rsid w:val="00991673"/>
    <w:rsid w:val="009918EF"/>
    <w:rsid w:val="00992039"/>
    <w:rsid w:val="009922FD"/>
    <w:rsid w:val="00992697"/>
    <w:rsid w:val="00992E31"/>
    <w:rsid w:val="009930CC"/>
    <w:rsid w:val="0099315D"/>
    <w:rsid w:val="009931B8"/>
    <w:rsid w:val="0099380F"/>
    <w:rsid w:val="00993B05"/>
    <w:rsid w:val="00993E34"/>
    <w:rsid w:val="00993FCE"/>
    <w:rsid w:val="00994370"/>
    <w:rsid w:val="009946AD"/>
    <w:rsid w:val="00994EE0"/>
    <w:rsid w:val="009957D6"/>
    <w:rsid w:val="0099597E"/>
    <w:rsid w:val="00995E3C"/>
    <w:rsid w:val="00996347"/>
    <w:rsid w:val="009966D9"/>
    <w:rsid w:val="00996CCE"/>
    <w:rsid w:val="00996D31"/>
    <w:rsid w:val="00996F01"/>
    <w:rsid w:val="00997019"/>
    <w:rsid w:val="009975D3"/>
    <w:rsid w:val="0099771D"/>
    <w:rsid w:val="00997CDC"/>
    <w:rsid w:val="00997FB4"/>
    <w:rsid w:val="009A011F"/>
    <w:rsid w:val="009A01BE"/>
    <w:rsid w:val="009A0257"/>
    <w:rsid w:val="009A05CC"/>
    <w:rsid w:val="009A0671"/>
    <w:rsid w:val="009A0A16"/>
    <w:rsid w:val="009A0B1A"/>
    <w:rsid w:val="009A0DD3"/>
    <w:rsid w:val="009A0DFF"/>
    <w:rsid w:val="009A115D"/>
    <w:rsid w:val="009A1313"/>
    <w:rsid w:val="009A1BFB"/>
    <w:rsid w:val="009A1C66"/>
    <w:rsid w:val="009A1D39"/>
    <w:rsid w:val="009A1E5A"/>
    <w:rsid w:val="009A236A"/>
    <w:rsid w:val="009A27AF"/>
    <w:rsid w:val="009A2A71"/>
    <w:rsid w:val="009A2CF5"/>
    <w:rsid w:val="009A2D1D"/>
    <w:rsid w:val="009A30C7"/>
    <w:rsid w:val="009A31CF"/>
    <w:rsid w:val="009A3345"/>
    <w:rsid w:val="009A378E"/>
    <w:rsid w:val="009A3D27"/>
    <w:rsid w:val="009A3D49"/>
    <w:rsid w:val="009A3F82"/>
    <w:rsid w:val="009A4122"/>
    <w:rsid w:val="009A4225"/>
    <w:rsid w:val="009A4250"/>
    <w:rsid w:val="009A4353"/>
    <w:rsid w:val="009A43EF"/>
    <w:rsid w:val="009A480A"/>
    <w:rsid w:val="009A4CBD"/>
    <w:rsid w:val="009A4D97"/>
    <w:rsid w:val="009A4E39"/>
    <w:rsid w:val="009A5390"/>
    <w:rsid w:val="009A5985"/>
    <w:rsid w:val="009A59CA"/>
    <w:rsid w:val="009A59EB"/>
    <w:rsid w:val="009A5CF6"/>
    <w:rsid w:val="009A5DBC"/>
    <w:rsid w:val="009A5EAB"/>
    <w:rsid w:val="009A633F"/>
    <w:rsid w:val="009A6BA9"/>
    <w:rsid w:val="009A6BB0"/>
    <w:rsid w:val="009A6DA3"/>
    <w:rsid w:val="009A6F27"/>
    <w:rsid w:val="009A7165"/>
    <w:rsid w:val="009A72C2"/>
    <w:rsid w:val="009A7927"/>
    <w:rsid w:val="009B01CA"/>
    <w:rsid w:val="009B051E"/>
    <w:rsid w:val="009B069E"/>
    <w:rsid w:val="009B0C8A"/>
    <w:rsid w:val="009B0FB4"/>
    <w:rsid w:val="009B117B"/>
    <w:rsid w:val="009B1432"/>
    <w:rsid w:val="009B145B"/>
    <w:rsid w:val="009B17B6"/>
    <w:rsid w:val="009B1EB7"/>
    <w:rsid w:val="009B26E9"/>
    <w:rsid w:val="009B2A1A"/>
    <w:rsid w:val="009B2B9A"/>
    <w:rsid w:val="009B2BAB"/>
    <w:rsid w:val="009B314A"/>
    <w:rsid w:val="009B362B"/>
    <w:rsid w:val="009B3CB0"/>
    <w:rsid w:val="009B3CDA"/>
    <w:rsid w:val="009B411E"/>
    <w:rsid w:val="009B4316"/>
    <w:rsid w:val="009B43F3"/>
    <w:rsid w:val="009B44C6"/>
    <w:rsid w:val="009B450F"/>
    <w:rsid w:val="009B493B"/>
    <w:rsid w:val="009B4E5E"/>
    <w:rsid w:val="009B4F87"/>
    <w:rsid w:val="009B521C"/>
    <w:rsid w:val="009B52CF"/>
    <w:rsid w:val="009B5EBA"/>
    <w:rsid w:val="009B5F5D"/>
    <w:rsid w:val="009B61C4"/>
    <w:rsid w:val="009B63B1"/>
    <w:rsid w:val="009B665D"/>
    <w:rsid w:val="009B6813"/>
    <w:rsid w:val="009B6D5A"/>
    <w:rsid w:val="009B6E7D"/>
    <w:rsid w:val="009B7578"/>
    <w:rsid w:val="009B7940"/>
    <w:rsid w:val="009C0796"/>
    <w:rsid w:val="009C085F"/>
    <w:rsid w:val="009C11D5"/>
    <w:rsid w:val="009C1D3E"/>
    <w:rsid w:val="009C1E8D"/>
    <w:rsid w:val="009C2001"/>
    <w:rsid w:val="009C208B"/>
    <w:rsid w:val="009C2DB0"/>
    <w:rsid w:val="009C3257"/>
    <w:rsid w:val="009C35D3"/>
    <w:rsid w:val="009C3604"/>
    <w:rsid w:val="009C36CB"/>
    <w:rsid w:val="009C36FB"/>
    <w:rsid w:val="009C37E2"/>
    <w:rsid w:val="009C3D21"/>
    <w:rsid w:val="009C40B7"/>
    <w:rsid w:val="009C58D4"/>
    <w:rsid w:val="009C5D81"/>
    <w:rsid w:val="009C5DD5"/>
    <w:rsid w:val="009C61A6"/>
    <w:rsid w:val="009C666B"/>
    <w:rsid w:val="009C6D96"/>
    <w:rsid w:val="009C6DCD"/>
    <w:rsid w:val="009C6E25"/>
    <w:rsid w:val="009C7018"/>
    <w:rsid w:val="009C71BB"/>
    <w:rsid w:val="009C74E9"/>
    <w:rsid w:val="009C7822"/>
    <w:rsid w:val="009C7CBE"/>
    <w:rsid w:val="009C7E80"/>
    <w:rsid w:val="009C7F25"/>
    <w:rsid w:val="009D0356"/>
    <w:rsid w:val="009D04BC"/>
    <w:rsid w:val="009D055A"/>
    <w:rsid w:val="009D0809"/>
    <w:rsid w:val="009D082D"/>
    <w:rsid w:val="009D0D72"/>
    <w:rsid w:val="009D0F8A"/>
    <w:rsid w:val="009D1368"/>
    <w:rsid w:val="009D1A6A"/>
    <w:rsid w:val="009D1C2A"/>
    <w:rsid w:val="009D220C"/>
    <w:rsid w:val="009D232E"/>
    <w:rsid w:val="009D2410"/>
    <w:rsid w:val="009D24E1"/>
    <w:rsid w:val="009D2D83"/>
    <w:rsid w:val="009D3240"/>
    <w:rsid w:val="009D3572"/>
    <w:rsid w:val="009D365E"/>
    <w:rsid w:val="009D39C9"/>
    <w:rsid w:val="009D4475"/>
    <w:rsid w:val="009D504C"/>
    <w:rsid w:val="009D5083"/>
    <w:rsid w:val="009D547F"/>
    <w:rsid w:val="009D56AD"/>
    <w:rsid w:val="009D5888"/>
    <w:rsid w:val="009D5926"/>
    <w:rsid w:val="009D5C3F"/>
    <w:rsid w:val="009D61FD"/>
    <w:rsid w:val="009D69D2"/>
    <w:rsid w:val="009D6D0D"/>
    <w:rsid w:val="009D7032"/>
    <w:rsid w:val="009D7B47"/>
    <w:rsid w:val="009D7C03"/>
    <w:rsid w:val="009D7C3A"/>
    <w:rsid w:val="009D7D05"/>
    <w:rsid w:val="009E0871"/>
    <w:rsid w:val="009E1099"/>
    <w:rsid w:val="009E16EE"/>
    <w:rsid w:val="009E1869"/>
    <w:rsid w:val="009E187B"/>
    <w:rsid w:val="009E20DB"/>
    <w:rsid w:val="009E2105"/>
    <w:rsid w:val="009E27BE"/>
    <w:rsid w:val="009E2A0A"/>
    <w:rsid w:val="009E2E04"/>
    <w:rsid w:val="009E40A5"/>
    <w:rsid w:val="009E4429"/>
    <w:rsid w:val="009E45CB"/>
    <w:rsid w:val="009E4781"/>
    <w:rsid w:val="009E4C6E"/>
    <w:rsid w:val="009E4E26"/>
    <w:rsid w:val="009E534F"/>
    <w:rsid w:val="009E53A5"/>
    <w:rsid w:val="009E549B"/>
    <w:rsid w:val="009E5747"/>
    <w:rsid w:val="009E5768"/>
    <w:rsid w:val="009E5B08"/>
    <w:rsid w:val="009E5DD0"/>
    <w:rsid w:val="009E6236"/>
    <w:rsid w:val="009E66C5"/>
    <w:rsid w:val="009E6B08"/>
    <w:rsid w:val="009E700C"/>
    <w:rsid w:val="009E7743"/>
    <w:rsid w:val="009E7DD4"/>
    <w:rsid w:val="009F00F9"/>
    <w:rsid w:val="009F0452"/>
    <w:rsid w:val="009F06AC"/>
    <w:rsid w:val="009F06D9"/>
    <w:rsid w:val="009F0755"/>
    <w:rsid w:val="009F11D7"/>
    <w:rsid w:val="009F1338"/>
    <w:rsid w:val="009F1638"/>
    <w:rsid w:val="009F19B6"/>
    <w:rsid w:val="009F1D9E"/>
    <w:rsid w:val="009F1E0E"/>
    <w:rsid w:val="009F26E5"/>
    <w:rsid w:val="009F26F6"/>
    <w:rsid w:val="009F2757"/>
    <w:rsid w:val="009F27C1"/>
    <w:rsid w:val="009F2BEB"/>
    <w:rsid w:val="009F2E4D"/>
    <w:rsid w:val="009F3101"/>
    <w:rsid w:val="009F3110"/>
    <w:rsid w:val="009F313F"/>
    <w:rsid w:val="009F31E9"/>
    <w:rsid w:val="009F3249"/>
    <w:rsid w:val="009F3BEB"/>
    <w:rsid w:val="009F4751"/>
    <w:rsid w:val="009F49CD"/>
    <w:rsid w:val="009F4B6B"/>
    <w:rsid w:val="009F4BBA"/>
    <w:rsid w:val="009F531E"/>
    <w:rsid w:val="009F550F"/>
    <w:rsid w:val="009F5AE9"/>
    <w:rsid w:val="009F5F92"/>
    <w:rsid w:val="009F6053"/>
    <w:rsid w:val="009F609F"/>
    <w:rsid w:val="009F650D"/>
    <w:rsid w:val="009F6719"/>
    <w:rsid w:val="009F6E76"/>
    <w:rsid w:val="009F70B6"/>
    <w:rsid w:val="009F7303"/>
    <w:rsid w:val="009F75F5"/>
    <w:rsid w:val="009F76D1"/>
    <w:rsid w:val="009F7731"/>
    <w:rsid w:val="009F78E3"/>
    <w:rsid w:val="009F7B49"/>
    <w:rsid w:val="009F7D1E"/>
    <w:rsid w:val="00A00178"/>
    <w:rsid w:val="00A001A2"/>
    <w:rsid w:val="00A00281"/>
    <w:rsid w:val="00A00CC0"/>
    <w:rsid w:val="00A0133B"/>
    <w:rsid w:val="00A01702"/>
    <w:rsid w:val="00A019D1"/>
    <w:rsid w:val="00A01B90"/>
    <w:rsid w:val="00A01CF2"/>
    <w:rsid w:val="00A01D8A"/>
    <w:rsid w:val="00A021BA"/>
    <w:rsid w:val="00A02F51"/>
    <w:rsid w:val="00A031D9"/>
    <w:rsid w:val="00A031F5"/>
    <w:rsid w:val="00A036CA"/>
    <w:rsid w:val="00A03720"/>
    <w:rsid w:val="00A0397F"/>
    <w:rsid w:val="00A03AF3"/>
    <w:rsid w:val="00A04221"/>
    <w:rsid w:val="00A0486A"/>
    <w:rsid w:val="00A048AA"/>
    <w:rsid w:val="00A05667"/>
    <w:rsid w:val="00A05780"/>
    <w:rsid w:val="00A05AB9"/>
    <w:rsid w:val="00A06032"/>
    <w:rsid w:val="00A06881"/>
    <w:rsid w:val="00A068ED"/>
    <w:rsid w:val="00A06C52"/>
    <w:rsid w:val="00A06CEE"/>
    <w:rsid w:val="00A06FCC"/>
    <w:rsid w:val="00A07077"/>
    <w:rsid w:val="00A0784B"/>
    <w:rsid w:val="00A079D9"/>
    <w:rsid w:val="00A101A5"/>
    <w:rsid w:val="00A1025E"/>
    <w:rsid w:val="00A10265"/>
    <w:rsid w:val="00A10348"/>
    <w:rsid w:val="00A10569"/>
    <w:rsid w:val="00A1059C"/>
    <w:rsid w:val="00A108A2"/>
    <w:rsid w:val="00A10991"/>
    <w:rsid w:val="00A10AA1"/>
    <w:rsid w:val="00A10ABC"/>
    <w:rsid w:val="00A10FD1"/>
    <w:rsid w:val="00A11025"/>
    <w:rsid w:val="00A112EC"/>
    <w:rsid w:val="00A11378"/>
    <w:rsid w:val="00A114BC"/>
    <w:rsid w:val="00A11508"/>
    <w:rsid w:val="00A117B3"/>
    <w:rsid w:val="00A11FDE"/>
    <w:rsid w:val="00A1206F"/>
    <w:rsid w:val="00A121AC"/>
    <w:rsid w:val="00A12434"/>
    <w:rsid w:val="00A1247F"/>
    <w:rsid w:val="00A12611"/>
    <w:rsid w:val="00A126B6"/>
    <w:rsid w:val="00A12AA1"/>
    <w:rsid w:val="00A12F8B"/>
    <w:rsid w:val="00A132DA"/>
    <w:rsid w:val="00A13755"/>
    <w:rsid w:val="00A13AB8"/>
    <w:rsid w:val="00A13CE8"/>
    <w:rsid w:val="00A142A2"/>
    <w:rsid w:val="00A14760"/>
    <w:rsid w:val="00A149FF"/>
    <w:rsid w:val="00A14E2F"/>
    <w:rsid w:val="00A150A6"/>
    <w:rsid w:val="00A15231"/>
    <w:rsid w:val="00A15B72"/>
    <w:rsid w:val="00A15BF7"/>
    <w:rsid w:val="00A15D9D"/>
    <w:rsid w:val="00A161B9"/>
    <w:rsid w:val="00A1632A"/>
    <w:rsid w:val="00A16CD0"/>
    <w:rsid w:val="00A170D0"/>
    <w:rsid w:val="00A17BC4"/>
    <w:rsid w:val="00A17F62"/>
    <w:rsid w:val="00A20739"/>
    <w:rsid w:val="00A21355"/>
    <w:rsid w:val="00A223A7"/>
    <w:rsid w:val="00A223BF"/>
    <w:rsid w:val="00A229D9"/>
    <w:rsid w:val="00A23005"/>
    <w:rsid w:val="00A239D9"/>
    <w:rsid w:val="00A23B58"/>
    <w:rsid w:val="00A23E0D"/>
    <w:rsid w:val="00A24602"/>
    <w:rsid w:val="00A25014"/>
    <w:rsid w:val="00A250F2"/>
    <w:rsid w:val="00A258CF"/>
    <w:rsid w:val="00A261B7"/>
    <w:rsid w:val="00A2652E"/>
    <w:rsid w:val="00A26B77"/>
    <w:rsid w:val="00A26C40"/>
    <w:rsid w:val="00A26CF5"/>
    <w:rsid w:val="00A26E51"/>
    <w:rsid w:val="00A26E7F"/>
    <w:rsid w:val="00A271A5"/>
    <w:rsid w:val="00A27445"/>
    <w:rsid w:val="00A2755C"/>
    <w:rsid w:val="00A276D0"/>
    <w:rsid w:val="00A277B1"/>
    <w:rsid w:val="00A27AC1"/>
    <w:rsid w:val="00A27B97"/>
    <w:rsid w:val="00A27C77"/>
    <w:rsid w:val="00A30109"/>
    <w:rsid w:val="00A303CF"/>
    <w:rsid w:val="00A30CC9"/>
    <w:rsid w:val="00A30F55"/>
    <w:rsid w:val="00A317C0"/>
    <w:rsid w:val="00A320AD"/>
    <w:rsid w:val="00A3227C"/>
    <w:rsid w:val="00A32A10"/>
    <w:rsid w:val="00A32C1E"/>
    <w:rsid w:val="00A32F3C"/>
    <w:rsid w:val="00A32F8D"/>
    <w:rsid w:val="00A33CDF"/>
    <w:rsid w:val="00A33E22"/>
    <w:rsid w:val="00A34427"/>
    <w:rsid w:val="00A346FA"/>
    <w:rsid w:val="00A347D2"/>
    <w:rsid w:val="00A3481E"/>
    <w:rsid w:val="00A34A9B"/>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0CBE"/>
    <w:rsid w:val="00A412DA"/>
    <w:rsid w:val="00A4130F"/>
    <w:rsid w:val="00A420F9"/>
    <w:rsid w:val="00A4270C"/>
    <w:rsid w:val="00A429CB"/>
    <w:rsid w:val="00A42B5D"/>
    <w:rsid w:val="00A42DEC"/>
    <w:rsid w:val="00A436B7"/>
    <w:rsid w:val="00A438C3"/>
    <w:rsid w:val="00A43AAB"/>
    <w:rsid w:val="00A43BA7"/>
    <w:rsid w:val="00A43DDF"/>
    <w:rsid w:val="00A43E68"/>
    <w:rsid w:val="00A44261"/>
    <w:rsid w:val="00A4450D"/>
    <w:rsid w:val="00A44608"/>
    <w:rsid w:val="00A447B3"/>
    <w:rsid w:val="00A44886"/>
    <w:rsid w:val="00A44B9F"/>
    <w:rsid w:val="00A44D41"/>
    <w:rsid w:val="00A4516A"/>
    <w:rsid w:val="00A45278"/>
    <w:rsid w:val="00A45511"/>
    <w:rsid w:val="00A4570F"/>
    <w:rsid w:val="00A457CA"/>
    <w:rsid w:val="00A457DC"/>
    <w:rsid w:val="00A460BA"/>
    <w:rsid w:val="00A46376"/>
    <w:rsid w:val="00A466E1"/>
    <w:rsid w:val="00A46751"/>
    <w:rsid w:val="00A46D6F"/>
    <w:rsid w:val="00A46DD9"/>
    <w:rsid w:val="00A470B1"/>
    <w:rsid w:val="00A477F7"/>
    <w:rsid w:val="00A479D2"/>
    <w:rsid w:val="00A50162"/>
    <w:rsid w:val="00A5018D"/>
    <w:rsid w:val="00A5023D"/>
    <w:rsid w:val="00A50799"/>
    <w:rsid w:val="00A50977"/>
    <w:rsid w:val="00A509DC"/>
    <w:rsid w:val="00A50BDE"/>
    <w:rsid w:val="00A50D62"/>
    <w:rsid w:val="00A50EB4"/>
    <w:rsid w:val="00A512EB"/>
    <w:rsid w:val="00A51330"/>
    <w:rsid w:val="00A513F3"/>
    <w:rsid w:val="00A51638"/>
    <w:rsid w:val="00A51B5C"/>
    <w:rsid w:val="00A51C2B"/>
    <w:rsid w:val="00A5238E"/>
    <w:rsid w:val="00A524C3"/>
    <w:rsid w:val="00A52607"/>
    <w:rsid w:val="00A52C76"/>
    <w:rsid w:val="00A534D0"/>
    <w:rsid w:val="00A5379D"/>
    <w:rsid w:val="00A538F8"/>
    <w:rsid w:val="00A53CCA"/>
    <w:rsid w:val="00A5404B"/>
    <w:rsid w:val="00A547C5"/>
    <w:rsid w:val="00A548DB"/>
    <w:rsid w:val="00A54AB6"/>
    <w:rsid w:val="00A54D00"/>
    <w:rsid w:val="00A54F40"/>
    <w:rsid w:val="00A55354"/>
    <w:rsid w:val="00A55645"/>
    <w:rsid w:val="00A55DA6"/>
    <w:rsid w:val="00A55E19"/>
    <w:rsid w:val="00A55F0D"/>
    <w:rsid w:val="00A560D0"/>
    <w:rsid w:val="00A56DB1"/>
    <w:rsid w:val="00A57062"/>
    <w:rsid w:val="00A574C5"/>
    <w:rsid w:val="00A57AD1"/>
    <w:rsid w:val="00A60323"/>
    <w:rsid w:val="00A6032B"/>
    <w:rsid w:val="00A6078D"/>
    <w:rsid w:val="00A607E3"/>
    <w:rsid w:val="00A616B0"/>
    <w:rsid w:val="00A61B2B"/>
    <w:rsid w:val="00A61F58"/>
    <w:rsid w:val="00A62412"/>
    <w:rsid w:val="00A629F2"/>
    <w:rsid w:val="00A62A82"/>
    <w:rsid w:val="00A62B39"/>
    <w:rsid w:val="00A63166"/>
    <w:rsid w:val="00A6322B"/>
    <w:rsid w:val="00A63948"/>
    <w:rsid w:val="00A63B68"/>
    <w:rsid w:val="00A63BA9"/>
    <w:rsid w:val="00A63CD0"/>
    <w:rsid w:val="00A63E80"/>
    <w:rsid w:val="00A63EDE"/>
    <w:rsid w:val="00A6488E"/>
    <w:rsid w:val="00A64B1F"/>
    <w:rsid w:val="00A64B38"/>
    <w:rsid w:val="00A64BCE"/>
    <w:rsid w:val="00A64C45"/>
    <w:rsid w:val="00A64F85"/>
    <w:rsid w:val="00A65080"/>
    <w:rsid w:val="00A65242"/>
    <w:rsid w:val="00A654DF"/>
    <w:rsid w:val="00A6568A"/>
    <w:rsid w:val="00A65C73"/>
    <w:rsid w:val="00A65DB3"/>
    <w:rsid w:val="00A65F04"/>
    <w:rsid w:val="00A65F06"/>
    <w:rsid w:val="00A66081"/>
    <w:rsid w:val="00A67054"/>
    <w:rsid w:val="00A670EB"/>
    <w:rsid w:val="00A6781E"/>
    <w:rsid w:val="00A67C90"/>
    <w:rsid w:val="00A67D85"/>
    <w:rsid w:val="00A70245"/>
    <w:rsid w:val="00A706E9"/>
    <w:rsid w:val="00A70792"/>
    <w:rsid w:val="00A70965"/>
    <w:rsid w:val="00A70D7E"/>
    <w:rsid w:val="00A70E98"/>
    <w:rsid w:val="00A711F9"/>
    <w:rsid w:val="00A712BE"/>
    <w:rsid w:val="00A718D8"/>
    <w:rsid w:val="00A71DF2"/>
    <w:rsid w:val="00A71E20"/>
    <w:rsid w:val="00A72132"/>
    <w:rsid w:val="00A72231"/>
    <w:rsid w:val="00A723C5"/>
    <w:rsid w:val="00A72926"/>
    <w:rsid w:val="00A72BC2"/>
    <w:rsid w:val="00A72EFF"/>
    <w:rsid w:val="00A73893"/>
    <w:rsid w:val="00A73911"/>
    <w:rsid w:val="00A73EB4"/>
    <w:rsid w:val="00A74E30"/>
    <w:rsid w:val="00A751B1"/>
    <w:rsid w:val="00A7559A"/>
    <w:rsid w:val="00A75D8E"/>
    <w:rsid w:val="00A75F4B"/>
    <w:rsid w:val="00A75F91"/>
    <w:rsid w:val="00A763D7"/>
    <w:rsid w:val="00A76BA2"/>
    <w:rsid w:val="00A770C9"/>
    <w:rsid w:val="00A7745B"/>
    <w:rsid w:val="00A7760A"/>
    <w:rsid w:val="00A77A3F"/>
    <w:rsid w:val="00A77CC6"/>
    <w:rsid w:val="00A77F1B"/>
    <w:rsid w:val="00A8017F"/>
    <w:rsid w:val="00A80598"/>
    <w:rsid w:val="00A8228F"/>
    <w:rsid w:val="00A8261D"/>
    <w:rsid w:val="00A82800"/>
    <w:rsid w:val="00A83238"/>
    <w:rsid w:val="00A836F4"/>
    <w:rsid w:val="00A840B8"/>
    <w:rsid w:val="00A84754"/>
    <w:rsid w:val="00A854BB"/>
    <w:rsid w:val="00A85B4C"/>
    <w:rsid w:val="00A85E50"/>
    <w:rsid w:val="00A860EF"/>
    <w:rsid w:val="00A8623C"/>
    <w:rsid w:val="00A862BE"/>
    <w:rsid w:val="00A863A6"/>
    <w:rsid w:val="00A86490"/>
    <w:rsid w:val="00A86546"/>
    <w:rsid w:val="00A868A4"/>
    <w:rsid w:val="00A868F9"/>
    <w:rsid w:val="00A86A29"/>
    <w:rsid w:val="00A86AC5"/>
    <w:rsid w:val="00A86C5A"/>
    <w:rsid w:val="00A86D66"/>
    <w:rsid w:val="00A871A7"/>
    <w:rsid w:val="00A873C3"/>
    <w:rsid w:val="00A874D1"/>
    <w:rsid w:val="00A8764D"/>
    <w:rsid w:val="00A87B50"/>
    <w:rsid w:val="00A90302"/>
    <w:rsid w:val="00A9084F"/>
    <w:rsid w:val="00A90BF7"/>
    <w:rsid w:val="00A91752"/>
    <w:rsid w:val="00A91902"/>
    <w:rsid w:val="00A91B38"/>
    <w:rsid w:val="00A91F0C"/>
    <w:rsid w:val="00A922D1"/>
    <w:rsid w:val="00A923BA"/>
    <w:rsid w:val="00A926FB"/>
    <w:rsid w:val="00A92A32"/>
    <w:rsid w:val="00A92AEA"/>
    <w:rsid w:val="00A92B00"/>
    <w:rsid w:val="00A92B81"/>
    <w:rsid w:val="00A93519"/>
    <w:rsid w:val="00A9369C"/>
    <w:rsid w:val="00A93BEE"/>
    <w:rsid w:val="00A93C74"/>
    <w:rsid w:val="00A93E80"/>
    <w:rsid w:val="00A94424"/>
    <w:rsid w:val="00A944C8"/>
    <w:rsid w:val="00A94838"/>
    <w:rsid w:val="00A948A4"/>
    <w:rsid w:val="00A9494B"/>
    <w:rsid w:val="00A953AA"/>
    <w:rsid w:val="00A9571E"/>
    <w:rsid w:val="00A958CC"/>
    <w:rsid w:val="00A95D78"/>
    <w:rsid w:val="00A96BE5"/>
    <w:rsid w:val="00A96C13"/>
    <w:rsid w:val="00A97114"/>
    <w:rsid w:val="00A972CE"/>
    <w:rsid w:val="00A97A79"/>
    <w:rsid w:val="00A97D6F"/>
    <w:rsid w:val="00AA0069"/>
    <w:rsid w:val="00AA073C"/>
    <w:rsid w:val="00AA0832"/>
    <w:rsid w:val="00AA0BCE"/>
    <w:rsid w:val="00AA0EC6"/>
    <w:rsid w:val="00AA1234"/>
    <w:rsid w:val="00AA15AB"/>
    <w:rsid w:val="00AA1BC9"/>
    <w:rsid w:val="00AA24EE"/>
    <w:rsid w:val="00AA25F7"/>
    <w:rsid w:val="00AA2602"/>
    <w:rsid w:val="00AA2B08"/>
    <w:rsid w:val="00AA2C2D"/>
    <w:rsid w:val="00AA2D32"/>
    <w:rsid w:val="00AA3AAD"/>
    <w:rsid w:val="00AA3B00"/>
    <w:rsid w:val="00AA3BA9"/>
    <w:rsid w:val="00AA3FB6"/>
    <w:rsid w:val="00AA458E"/>
    <w:rsid w:val="00AA49E9"/>
    <w:rsid w:val="00AA5B73"/>
    <w:rsid w:val="00AA5EDE"/>
    <w:rsid w:val="00AA5FAC"/>
    <w:rsid w:val="00AA601A"/>
    <w:rsid w:val="00AA601B"/>
    <w:rsid w:val="00AA6040"/>
    <w:rsid w:val="00AA66A2"/>
    <w:rsid w:val="00AA7193"/>
    <w:rsid w:val="00AA726C"/>
    <w:rsid w:val="00AA7581"/>
    <w:rsid w:val="00AA75C8"/>
    <w:rsid w:val="00AA7725"/>
    <w:rsid w:val="00AB0067"/>
    <w:rsid w:val="00AB033B"/>
    <w:rsid w:val="00AB0EF1"/>
    <w:rsid w:val="00AB0F90"/>
    <w:rsid w:val="00AB1118"/>
    <w:rsid w:val="00AB15E3"/>
    <w:rsid w:val="00AB16CE"/>
    <w:rsid w:val="00AB1C97"/>
    <w:rsid w:val="00AB2452"/>
    <w:rsid w:val="00AB27EF"/>
    <w:rsid w:val="00AB2C2F"/>
    <w:rsid w:val="00AB31FE"/>
    <w:rsid w:val="00AB35D9"/>
    <w:rsid w:val="00AB3721"/>
    <w:rsid w:val="00AB412F"/>
    <w:rsid w:val="00AB4623"/>
    <w:rsid w:val="00AB47F0"/>
    <w:rsid w:val="00AB4A26"/>
    <w:rsid w:val="00AB4AB1"/>
    <w:rsid w:val="00AB4BDD"/>
    <w:rsid w:val="00AB4C09"/>
    <w:rsid w:val="00AB4E89"/>
    <w:rsid w:val="00AB4EB9"/>
    <w:rsid w:val="00AB4F82"/>
    <w:rsid w:val="00AB50BE"/>
    <w:rsid w:val="00AB5229"/>
    <w:rsid w:val="00AB55AD"/>
    <w:rsid w:val="00AB5888"/>
    <w:rsid w:val="00AB5EFC"/>
    <w:rsid w:val="00AB6347"/>
    <w:rsid w:val="00AB6998"/>
    <w:rsid w:val="00AB6F79"/>
    <w:rsid w:val="00AB7259"/>
    <w:rsid w:val="00AB728F"/>
    <w:rsid w:val="00AB78F3"/>
    <w:rsid w:val="00AB7DF4"/>
    <w:rsid w:val="00AB7EFD"/>
    <w:rsid w:val="00AB7F30"/>
    <w:rsid w:val="00AB7F3D"/>
    <w:rsid w:val="00AC00D1"/>
    <w:rsid w:val="00AC0345"/>
    <w:rsid w:val="00AC0F0C"/>
    <w:rsid w:val="00AC119A"/>
    <w:rsid w:val="00AC19E7"/>
    <w:rsid w:val="00AC1A4A"/>
    <w:rsid w:val="00AC1AAB"/>
    <w:rsid w:val="00AC201F"/>
    <w:rsid w:val="00AC2637"/>
    <w:rsid w:val="00AC3613"/>
    <w:rsid w:val="00AC3778"/>
    <w:rsid w:val="00AC3B9F"/>
    <w:rsid w:val="00AC3CA1"/>
    <w:rsid w:val="00AC3EAD"/>
    <w:rsid w:val="00AC498A"/>
    <w:rsid w:val="00AC4A53"/>
    <w:rsid w:val="00AC4A9C"/>
    <w:rsid w:val="00AC4CC1"/>
    <w:rsid w:val="00AC4F40"/>
    <w:rsid w:val="00AC55B0"/>
    <w:rsid w:val="00AC5887"/>
    <w:rsid w:val="00AC58DA"/>
    <w:rsid w:val="00AC5916"/>
    <w:rsid w:val="00AC6282"/>
    <w:rsid w:val="00AC6612"/>
    <w:rsid w:val="00AC6A55"/>
    <w:rsid w:val="00AC6ECD"/>
    <w:rsid w:val="00AC7023"/>
    <w:rsid w:val="00AC721B"/>
    <w:rsid w:val="00AC7811"/>
    <w:rsid w:val="00AC7A5C"/>
    <w:rsid w:val="00AC7BF8"/>
    <w:rsid w:val="00AC7F83"/>
    <w:rsid w:val="00AC7FA8"/>
    <w:rsid w:val="00AD00FA"/>
    <w:rsid w:val="00AD0706"/>
    <w:rsid w:val="00AD091F"/>
    <w:rsid w:val="00AD0C10"/>
    <w:rsid w:val="00AD0E4C"/>
    <w:rsid w:val="00AD1214"/>
    <w:rsid w:val="00AD138C"/>
    <w:rsid w:val="00AD145B"/>
    <w:rsid w:val="00AD16B8"/>
    <w:rsid w:val="00AD204B"/>
    <w:rsid w:val="00AD21DC"/>
    <w:rsid w:val="00AD2496"/>
    <w:rsid w:val="00AD25B5"/>
    <w:rsid w:val="00AD25F1"/>
    <w:rsid w:val="00AD29C6"/>
    <w:rsid w:val="00AD2DB2"/>
    <w:rsid w:val="00AD3043"/>
    <w:rsid w:val="00AD32B7"/>
    <w:rsid w:val="00AD3367"/>
    <w:rsid w:val="00AD361C"/>
    <w:rsid w:val="00AD3912"/>
    <w:rsid w:val="00AD3A34"/>
    <w:rsid w:val="00AD3FB1"/>
    <w:rsid w:val="00AD4320"/>
    <w:rsid w:val="00AD436F"/>
    <w:rsid w:val="00AD4606"/>
    <w:rsid w:val="00AD5AEF"/>
    <w:rsid w:val="00AD5B78"/>
    <w:rsid w:val="00AD5D8A"/>
    <w:rsid w:val="00AD607F"/>
    <w:rsid w:val="00AD6285"/>
    <w:rsid w:val="00AD6357"/>
    <w:rsid w:val="00AD638D"/>
    <w:rsid w:val="00AD6BD2"/>
    <w:rsid w:val="00AD6E93"/>
    <w:rsid w:val="00AD6EE1"/>
    <w:rsid w:val="00AD6F45"/>
    <w:rsid w:val="00AD72CF"/>
    <w:rsid w:val="00AD73EA"/>
    <w:rsid w:val="00AD7D99"/>
    <w:rsid w:val="00AD7F86"/>
    <w:rsid w:val="00AE073E"/>
    <w:rsid w:val="00AE07D8"/>
    <w:rsid w:val="00AE0835"/>
    <w:rsid w:val="00AE0B6E"/>
    <w:rsid w:val="00AE10CE"/>
    <w:rsid w:val="00AE11CD"/>
    <w:rsid w:val="00AE137F"/>
    <w:rsid w:val="00AE19D8"/>
    <w:rsid w:val="00AE1B07"/>
    <w:rsid w:val="00AE1BDF"/>
    <w:rsid w:val="00AE1CDE"/>
    <w:rsid w:val="00AE20DD"/>
    <w:rsid w:val="00AE24A9"/>
    <w:rsid w:val="00AE2542"/>
    <w:rsid w:val="00AE2768"/>
    <w:rsid w:val="00AE27AE"/>
    <w:rsid w:val="00AE2DE6"/>
    <w:rsid w:val="00AE300E"/>
    <w:rsid w:val="00AE3196"/>
    <w:rsid w:val="00AE34F7"/>
    <w:rsid w:val="00AE36A4"/>
    <w:rsid w:val="00AE37F3"/>
    <w:rsid w:val="00AE398F"/>
    <w:rsid w:val="00AE3AA8"/>
    <w:rsid w:val="00AE40CE"/>
    <w:rsid w:val="00AE4566"/>
    <w:rsid w:val="00AE471C"/>
    <w:rsid w:val="00AE4941"/>
    <w:rsid w:val="00AE4963"/>
    <w:rsid w:val="00AE4A24"/>
    <w:rsid w:val="00AE4BE6"/>
    <w:rsid w:val="00AE4DDD"/>
    <w:rsid w:val="00AE5091"/>
    <w:rsid w:val="00AE5252"/>
    <w:rsid w:val="00AE5799"/>
    <w:rsid w:val="00AE595C"/>
    <w:rsid w:val="00AE5CFD"/>
    <w:rsid w:val="00AE5D09"/>
    <w:rsid w:val="00AE5DE0"/>
    <w:rsid w:val="00AE63EF"/>
    <w:rsid w:val="00AE66C4"/>
    <w:rsid w:val="00AE69A8"/>
    <w:rsid w:val="00AE6DC7"/>
    <w:rsid w:val="00AE768F"/>
    <w:rsid w:val="00AE7CB6"/>
    <w:rsid w:val="00AF0020"/>
    <w:rsid w:val="00AF0438"/>
    <w:rsid w:val="00AF04BF"/>
    <w:rsid w:val="00AF059A"/>
    <w:rsid w:val="00AF06AC"/>
    <w:rsid w:val="00AF06C3"/>
    <w:rsid w:val="00AF0938"/>
    <w:rsid w:val="00AF155A"/>
    <w:rsid w:val="00AF18A9"/>
    <w:rsid w:val="00AF203E"/>
    <w:rsid w:val="00AF2279"/>
    <w:rsid w:val="00AF24E3"/>
    <w:rsid w:val="00AF25EB"/>
    <w:rsid w:val="00AF2A28"/>
    <w:rsid w:val="00AF3549"/>
    <w:rsid w:val="00AF3ACD"/>
    <w:rsid w:val="00AF3B6C"/>
    <w:rsid w:val="00AF3FAA"/>
    <w:rsid w:val="00AF4019"/>
    <w:rsid w:val="00AF410F"/>
    <w:rsid w:val="00AF4839"/>
    <w:rsid w:val="00AF4B1C"/>
    <w:rsid w:val="00AF50A6"/>
    <w:rsid w:val="00AF5B99"/>
    <w:rsid w:val="00AF5D28"/>
    <w:rsid w:val="00AF60C2"/>
    <w:rsid w:val="00AF65F0"/>
    <w:rsid w:val="00AF67BC"/>
    <w:rsid w:val="00AF69BB"/>
    <w:rsid w:val="00AF6C39"/>
    <w:rsid w:val="00AF6F9C"/>
    <w:rsid w:val="00AF7581"/>
    <w:rsid w:val="00AF75D4"/>
    <w:rsid w:val="00AF7ADF"/>
    <w:rsid w:val="00AF7E33"/>
    <w:rsid w:val="00AF7E51"/>
    <w:rsid w:val="00AF7FDF"/>
    <w:rsid w:val="00B00168"/>
    <w:rsid w:val="00B00188"/>
    <w:rsid w:val="00B00CB2"/>
    <w:rsid w:val="00B00D21"/>
    <w:rsid w:val="00B01017"/>
    <w:rsid w:val="00B012BF"/>
    <w:rsid w:val="00B0145B"/>
    <w:rsid w:val="00B014AA"/>
    <w:rsid w:val="00B017B7"/>
    <w:rsid w:val="00B01ADC"/>
    <w:rsid w:val="00B02C88"/>
    <w:rsid w:val="00B032EF"/>
    <w:rsid w:val="00B03345"/>
    <w:rsid w:val="00B039C0"/>
    <w:rsid w:val="00B03BB1"/>
    <w:rsid w:val="00B042C8"/>
    <w:rsid w:val="00B04BE0"/>
    <w:rsid w:val="00B04C3C"/>
    <w:rsid w:val="00B04EAE"/>
    <w:rsid w:val="00B05143"/>
    <w:rsid w:val="00B05297"/>
    <w:rsid w:val="00B054E9"/>
    <w:rsid w:val="00B0572F"/>
    <w:rsid w:val="00B05CDB"/>
    <w:rsid w:val="00B06121"/>
    <w:rsid w:val="00B062E9"/>
    <w:rsid w:val="00B063E4"/>
    <w:rsid w:val="00B06EF8"/>
    <w:rsid w:val="00B06F4C"/>
    <w:rsid w:val="00B07423"/>
    <w:rsid w:val="00B07D07"/>
    <w:rsid w:val="00B10194"/>
    <w:rsid w:val="00B105EF"/>
    <w:rsid w:val="00B106EE"/>
    <w:rsid w:val="00B11036"/>
    <w:rsid w:val="00B1132E"/>
    <w:rsid w:val="00B11404"/>
    <w:rsid w:val="00B1154D"/>
    <w:rsid w:val="00B118C5"/>
    <w:rsid w:val="00B11C75"/>
    <w:rsid w:val="00B11D50"/>
    <w:rsid w:val="00B11E65"/>
    <w:rsid w:val="00B1253D"/>
    <w:rsid w:val="00B12B54"/>
    <w:rsid w:val="00B139A7"/>
    <w:rsid w:val="00B139C1"/>
    <w:rsid w:val="00B13C73"/>
    <w:rsid w:val="00B13C75"/>
    <w:rsid w:val="00B13D1E"/>
    <w:rsid w:val="00B141F0"/>
    <w:rsid w:val="00B1496C"/>
    <w:rsid w:val="00B149E0"/>
    <w:rsid w:val="00B14BFF"/>
    <w:rsid w:val="00B14E0C"/>
    <w:rsid w:val="00B14EB2"/>
    <w:rsid w:val="00B1508F"/>
    <w:rsid w:val="00B15632"/>
    <w:rsid w:val="00B16519"/>
    <w:rsid w:val="00B166DE"/>
    <w:rsid w:val="00B16A2A"/>
    <w:rsid w:val="00B16AE4"/>
    <w:rsid w:val="00B16E53"/>
    <w:rsid w:val="00B17398"/>
    <w:rsid w:val="00B179AC"/>
    <w:rsid w:val="00B17B74"/>
    <w:rsid w:val="00B17E55"/>
    <w:rsid w:val="00B20821"/>
    <w:rsid w:val="00B209EC"/>
    <w:rsid w:val="00B20FF4"/>
    <w:rsid w:val="00B219C8"/>
    <w:rsid w:val="00B21A87"/>
    <w:rsid w:val="00B21B44"/>
    <w:rsid w:val="00B21DCC"/>
    <w:rsid w:val="00B21E31"/>
    <w:rsid w:val="00B21FA2"/>
    <w:rsid w:val="00B22176"/>
    <w:rsid w:val="00B225BC"/>
    <w:rsid w:val="00B226B0"/>
    <w:rsid w:val="00B22912"/>
    <w:rsid w:val="00B22F13"/>
    <w:rsid w:val="00B23677"/>
    <w:rsid w:val="00B23913"/>
    <w:rsid w:val="00B2392B"/>
    <w:rsid w:val="00B23A5B"/>
    <w:rsid w:val="00B23B1D"/>
    <w:rsid w:val="00B23F19"/>
    <w:rsid w:val="00B23FAC"/>
    <w:rsid w:val="00B24271"/>
    <w:rsid w:val="00B2444D"/>
    <w:rsid w:val="00B244CF"/>
    <w:rsid w:val="00B244D0"/>
    <w:rsid w:val="00B24519"/>
    <w:rsid w:val="00B252AB"/>
    <w:rsid w:val="00B25A2A"/>
    <w:rsid w:val="00B25AD2"/>
    <w:rsid w:val="00B25BBD"/>
    <w:rsid w:val="00B25ED5"/>
    <w:rsid w:val="00B25F81"/>
    <w:rsid w:val="00B25F9B"/>
    <w:rsid w:val="00B26290"/>
    <w:rsid w:val="00B26515"/>
    <w:rsid w:val="00B26580"/>
    <w:rsid w:val="00B2658C"/>
    <w:rsid w:val="00B26666"/>
    <w:rsid w:val="00B26B74"/>
    <w:rsid w:val="00B26C74"/>
    <w:rsid w:val="00B271A7"/>
    <w:rsid w:val="00B27259"/>
    <w:rsid w:val="00B27C2F"/>
    <w:rsid w:val="00B27CF8"/>
    <w:rsid w:val="00B304ED"/>
    <w:rsid w:val="00B3119B"/>
    <w:rsid w:val="00B3157B"/>
    <w:rsid w:val="00B31973"/>
    <w:rsid w:val="00B31D96"/>
    <w:rsid w:val="00B320A2"/>
    <w:rsid w:val="00B324B5"/>
    <w:rsid w:val="00B32949"/>
    <w:rsid w:val="00B32D0D"/>
    <w:rsid w:val="00B32DD5"/>
    <w:rsid w:val="00B32E34"/>
    <w:rsid w:val="00B33094"/>
    <w:rsid w:val="00B332E7"/>
    <w:rsid w:val="00B3376F"/>
    <w:rsid w:val="00B3408C"/>
    <w:rsid w:val="00B34235"/>
    <w:rsid w:val="00B34694"/>
    <w:rsid w:val="00B3498E"/>
    <w:rsid w:val="00B35017"/>
    <w:rsid w:val="00B352AD"/>
    <w:rsid w:val="00B3539F"/>
    <w:rsid w:val="00B35444"/>
    <w:rsid w:val="00B355EE"/>
    <w:rsid w:val="00B35D40"/>
    <w:rsid w:val="00B35DF3"/>
    <w:rsid w:val="00B369D9"/>
    <w:rsid w:val="00B36D84"/>
    <w:rsid w:val="00B36FB5"/>
    <w:rsid w:val="00B37188"/>
    <w:rsid w:val="00B37662"/>
    <w:rsid w:val="00B379C9"/>
    <w:rsid w:val="00B37D9D"/>
    <w:rsid w:val="00B37F5F"/>
    <w:rsid w:val="00B4005E"/>
    <w:rsid w:val="00B40073"/>
    <w:rsid w:val="00B4017C"/>
    <w:rsid w:val="00B40313"/>
    <w:rsid w:val="00B40610"/>
    <w:rsid w:val="00B407B0"/>
    <w:rsid w:val="00B40D55"/>
    <w:rsid w:val="00B41576"/>
    <w:rsid w:val="00B4245F"/>
    <w:rsid w:val="00B42468"/>
    <w:rsid w:val="00B4247B"/>
    <w:rsid w:val="00B42C25"/>
    <w:rsid w:val="00B42DBF"/>
    <w:rsid w:val="00B42DC3"/>
    <w:rsid w:val="00B42E52"/>
    <w:rsid w:val="00B43454"/>
    <w:rsid w:val="00B43A23"/>
    <w:rsid w:val="00B4421D"/>
    <w:rsid w:val="00B443AD"/>
    <w:rsid w:val="00B44541"/>
    <w:rsid w:val="00B44A78"/>
    <w:rsid w:val="00B44AED"/>
    <w:rsid w:val="00B45081"/>
    <w:rsid w:val="00B451A7"/>
    <w:rsid w:val="00B45962"/>
    <w:rsid w:val="00B4632D"/>
    <w:rsid w:val="00B46685"/>
    <w:rsid w:val="00B4713E"/>
    <w:rsid w:val="00B47537"/>
    <w:rsid w:val="00B47DD2"/>
    <w:rsid w:val="00B501BD"/>
    <w:rsid w:val="00B50754"/>
    <w:rsid w:val="00B50AEA"/>
    <w:rsid w:val="00B50AF8"/>
    <w:rsid w:val="00B50F4C"/>
    <w:rsid w:val="00B51791"/>
    <w:rsid w:val="00B52229"/>
    <w:rsid w:val="00B5233E"/>
    <w:rsid w:val="00B5294F"/>
    <w:rsid w:val="00B52B86"/>
    <w:rsid w:val="00B5332D"/>
    <w:rsid w:val="00B53A25"/>
    <w:rsid w:val="00B53A29"/>
    <w:rsid w:val="00B53A40"/>
    <w:rsid w:val="00B53B6A"/>
    <w:rsid w:val="00B53BAC"/>
    <w:rsid w:val="00B53E8D"/>
    <w:rsid w:val="00B53F2E"/>
    <w:rsid w:val="00B5419C"/>
    <w:rsid w:val="00B54263"/>
    <w:rsid w:val="00B542F7"/>
    <w:rsid w:val="00B54510"/>
    <w:rsid w:val="00B547B4"/>
    <w:rsid w:val="00B54810"/>
    <w:rsid w:val="00B54CD2"/>
    <w:rsid w:val="00B54D49"/>
    <w:rsid w:val="00B54D55"/>
    <w:rsid w:val="00B54D77"/>
    <w:rsid w:val="00B5512E"/>
    <w:rsid w:val="00B554E5"/>
    <w:rsid w:val="00B55AEB"/>
    <w:rsid w:val="00B55F5B"/>
    <w:rsid w:val="00B56711"/>
    <w:rsid w:val="00B567AC"/>
    <w:rsid w:val="00B56849"/>
    <w:rsid w:val="00B56ADB"/>
    <w:rsid w:val="00B56BEC"/>
    <w:rsid w:val="00B56E76"/>
    <w:rsid w:val="00B5731D"/>
    <w:rsid w:val="00B5739F"/>
    <w:rsid w:val="00B5741F"/>
    <w:rsid w:val="00B57B0D"/>
    <w:rsid w:val="00B57D5E"/>
    <w:rsid w:val="00B57DBE"/>
    <w:rsid w:val="00B60786"/>
    <w:rsid w:val="00B60872"/>
    <w:rsid w:val="00B60B29"/>
    <w:rsid w:val="00B611B7"/>
    <w:rsid w:val="00B612CD"/>
    <w:rsid w:val="00B613AC"/>
    <w:rsid w:val="00B61809"/>
    <w:rsid w:val="00B61C05"/>
    <w:rsid w:val="00B61D52"/>
    <w:rsid w:val="00B61D61"/>
    <w:rsid w:val="00B62229"/>
    <w:rsid w:val="00B623CA"/>
    <w:rsid w:val="00B6263A"/>
    <w:rsid w:val="00B62702"/>
    <w:rsid w:val="00B62789"/>
    <w:rsid w:val="00B63037"/>
    <w:rsid w:val="00B6338E"/>
    <w:rsid w:val="00B635BC"/>
    <w:rsid w:val="00B63975"/>
    <w:rsid w:val="00B63D6D"/>
    <w:rsid w:val="00B63DD1"/>
    <w:rsid w:val="00B640A4"/>
    <w:rsid w:val="00B6500A"/>
    <w:rsid w:val="00B65074"/>
    <w:rsid w:val="00B657C0"/>
    <w:rsid w:val="00B66639"/>
    <w:rsid w:val="00B67017"/>
    <w:rsid w:val="00B67C5D"/>
    <w:rsid w:val="00B703A6"/>
    <w:rsid w:val="00B70433"/>
    <w:rsid w:val="00B7055D"/>
    <w:rsid w:val="00B70A8C"/>
    <w:rsid w:val="00B70C7A"/>
    <w:rsid w:val="00B70F24"/>
    <w:rsid w:val="00B71DC4"/>
    <w:rsid w:val="00B7203E"/>
    <w:rsid w:val="00B72113"/>
    <w:rsid w:val="00B72288"/>
    <w:rsid w:val="00B72299"/>
    <w:rsid w:val="00B72885"/>
    <w:rsid w:val="00B729E5"/>
    <w:rsid w:val="00B72CC3"/>
    <w:rsid w:val="00B72DB2"/>
    <w:rsid w:val="00B7355D"/>
    <w:rsid w:val="00B7387D"/>
    <w:rsid w:val="00B739F6"/>
    <w:rsid w:val="00B73BDE"/>
    <w:rsid w:val="00B741EF"/>
    <w:rsid w:val="00B7480D"/>
    <w:rsid w:val="00B7493C"/>
    <w:rsid w:val="00B7510B"/>
    <w:rsid w:val="00B75168"/>
    <w:rsid w:val="00B751F2"/>
    <w:rsid w:val="00B7534D"/>
    <w:rsid w:val="00B75696"/>
    <w:rsid w:val="00B75809"/>
    <w:rsid w:val="00B758A9"/>
    <w:rsid w:val="00B75A8E"/>
    <w:rsid w:val="00B75DB8"/>
    <w:rsid w:val="00B75F1E"/>
    <w:rsid w:val="00B7612D"/>
    <w:rsid w:val="00B7642B"/>
    <w:rsid w:val="00B7688E"/>
    <w:rsid w:val="00B76A02"/>
    <w:rsid w:val="00B76B5C"/>
    <w:rsid w:val="00B76F6B"/>
    <w:rsid w:val="00B76FBF"/>
    <w:rsid w:val="00B77006"/>
    <w:rsid w:val="00B77596"/>
    <w:rsid w:val="00B7770B"/>
    <w:rsid w:val="00B77B79"/>
    <w:rsid w:val="00B8094D"/>
    <w:rsid w:val="00B8098E"/>
    <w:rsid w:val="00B81046"/>
    <w:rsid w:val="00B812FD"/>
    <w:rsid w:val="00B8141C"/>
    <w:rsid w:val="00B81570"/>
    <w:rsid w:val="00B8186B"/>
    <w:rsid w:val="00B81896"/>
    <w:rsid w:val="00B81B02"/>
    <w:rsid w:val="00B81CE4"/>
    <w:rsid w:val="00B8216B"/>
    <w:rsid w:val="00B825F3"/>
    <w:rsid w:val="00B8267F"/>
    <w:rsid w:val="00B83146"/>
    <w:rsid w:val="00B833C8"/>
    <w:rsid w:val="00B83D2B"/>
    <w:rsid w:val="00B84445"/>
    <w:rsid w:val="00B844D8"/>
    <w:rsid w:val="00B848D6"/>
    <w:rsid w:val="00B84B06"/>
    <w:rsid w:val="00B84C69"/>
    <w:rsid w:val="00B852E9"/>
    <w:rsid w:val="00B854ED"/>
    <w:rsid w:val="00B85553"/>
    <w:rsid w:val="00B85779"/>
    <w:rsid w:val="00B8588A"/>
    <w:rsid w:val="00B85957"/>
    <w:rsid w:val="00B85C10"/>
    <w:rsid w:val="00B85FBA"/>
    <w:rsid w:val="00B85FEE"/>
    <w:rsid w:val="00B865AF"/>
    <w:rsid w:val="00B869FA"/>
    <w:rsid w:val="00B86B44"/>
    <w:rsid w:val="00B8751D"/>
    <w:rsid w:val="00B87BD1"/>
    <w:rsid w:val="00B87D90"/>
    <w:rsid w:val="00B87E1F"/>
    <w:rsid w:val="00B90403"/>
    <w:rsid w:val="00B90532"/>
    <w:rsid w:val="00B9097D"/>
    <w:rsid w:val="00B90B83"/>
    <w:rsid w:val="00B90F79"/>
    <w:rsid w:val="00B90FB7"/>
    <w:rsid w:val="00B912B4"/>
    <w:rsid w:val="00B914A8"/>
    <w:rsid w:val="00B914C4"/>
    <w:rsid w:val="00B91677"/>
    <w:rsid w:val="00B9193F"/>
    <w:rsid w:val="00B91EB1"/>
    <w:rsid w:val="00B92411"/>
    <w:rsid w:val="00B92CF7"/>
    <w:rsid w:val="00B92DD8"/>
    <w:rsid w:val="00B93067"/>
    <w:rsid w:val="00B93227"/>
    <w:rsid w:val="00B9389F"/>
    <w:rsid w:val="00B9393D"/>
    <w:rsid w:val="00B945FB"/>
    <w:rsid w:val="00B9460B"/>
    <w:rsid w:val="00B94BF2"/>
    <w:rsid w:val="00B950DF"/>
    <w:rsid w:val="00B951C2"/>
    <w:rsid w:val="00B95516"/>
    <w:rsid w:val="00B956EE"/>
    <w:rsid w:val="00B95E0B"/>
    <w:rsid w:val="00B95FC2"/>
    <w:rsid w:val="00B96561"/>
    <w:rsid w:val="00B9664A"/>
    <w:rsid w:val="00B96B88"/>
    <w:rsid w:val="00B96CCA"/>
    <w:rsid w:val="00B96E51"/>
    <w:rsid w:val="00B9724D"/>
    <w:rsid w:val="00B97906"/>
    <w:rsid w:val="00B9791D"/>
    <w:rsid w:val="00BA06EA"/>
    <w:rsid w:val="00BA0A07"/>
    <w:rsid w:val="00BA0C92"/>
    <w:rsid w:val="00BA0D0D"/>
    <w:rsid w:val="00BA103F"/>
    <w:rsid w:val="00BA112C"/>
    <w:rsid w:val="00BA1D3C"/>
    <w:rsid w:val="00BA2227"/>
    <w:rsid w:val="00BA26D6"/>
    <w:rsid w:val="00BA2C71"/>
    <w:rsid w:val="00BA2FBA"/>
    <w:rsid w:val="00BA2FDB"/>
    <w:rsid w:val="00BA3018"/>
    <w:rsid w:val="00BA3882"/>
    <w:rsid w:val="00BA3B49"/>
    <w:rsid w:val="00BA3C2B"/>
    <w:rsid w:val="00BA3ECE"/>
    <w:rsid w:val="00BA48A7"/>
    <w:rsid w:val="00BA4A39"/>
    <w:rsid w:val="00BA4C0A"/>
    <w:rsid w:val="00BA4DC5"/>
    <w:rsid w:val="00BA4EA5"/>
    <w:rsid w:val="00BA529C"/>
    <w:rsid w:val="00BA59B7"/>
    <w:rsid w:val="00BA5B75"/>
    <w:rsid w:val="00BA61D3"/>
    <w:rsid w:val="00BA658C"/>
    <w:rsid w:val="00BA65CF"/>
    <w:rsid w:val="00BA69C5"/>
    <w:rsid w:val="00BA6A91"/>
    <w:rsid w:val="00BA6BB1"/>
    <w:rsid w:val="00BA7DB3"/>
    <w:rsid w:val="00BA7EF9"/>
    <w:rsid w:val="00BB02BF"/>
    <w:rsid w:val="00BB03EA"/>
    <w:rsid w:val="00BB0B65"/>
    <w:rsid w:val="00BB0C02"/>
    <w:rsid w:val="00BB104A"/>
    <w:rsid w:val="00BB17F5"/>
    <w:rsid w:val="00BB180A"/>
    <w:rsid w:val="00BB2512"/>
    <w:rsid w:val="00BB29C8"/>
    <w:rsid w:val="00BB3642"/>
    <w:rsid w:val="00BB395C"/>
    <w:rsid w:val="00BB3DFA"/>
    <w:rsid w:val="00BB41CE"/>
    <w:rsid w:val="00BB4AF8"/>
    <w:rsid w:val="00BB54C4"/>
    <w:rsid w:val="00BB62C7"/>
    <w:rsid w:val="00BB684F"/>
    <w:rsid w:val="00BB6A09"/>
    <w:rsid w:val="00BB6B26"/>
    <w:rsid w:val="00BB6DC3"/>
    <w:rsid w:val="00BB6EB3"/>
    <w:rsid w:val="00BB7000"/>
    <w:rsid w:val="00BB7602"/>
    <w:rsid w:val="00BB77F8"/>
    <w:rsid w:val="00BB798D"/>
    <w:rsid w:val="00BB7EFA"/>
    <w:rsid w:val="00BC00B3"/>
    <w:rsid w:val="00BC02F8"/>
    <w:rsid w:val="00BC0DFD"/>
    <w:rsid w:val="00BC156A"/>
    <w:rsid w:val="00BC15DA"/>
    <w:rsid w:val="00BC1E2C"/>
    <w:rsid w:val="00BC1F71"/>
    <w:rsid w:val="00BC218B"/>
    <w:rsid w:val="00BC2577"/>
    <w:rsid w:val="00BC2A76"/>
    <w:rsid w:val="00BC2C34"/>
    <w:rsid w:val="00BC3A75"/>
    <w:rsid w:val="00BC3CC9"/>
    <w:rsid w:val="00BC40F9"/>
    <w:rsid w:val="00BC47B0"/>
    <w:rsid w:val="00BC527E"/>
    <w:rsid w:val="00BC54BF"/>
    <w:rsid w:val="00BC6154"/>
    <w:rsid w:val="00BC6A91"/>
    <w:rsid w:val="00BC6B9A"/>
    <w:rsid w:val="00BC710F"/>
    <w:rsid w:val="00BC7178"/>
    <w:rsid w:val="00BC7271"/>
    <w:rsid w:val="00BC7FF1"/>
    <w:rsid w:val="00BD00B5"/>
    <w:rsid w:val="00BD00F8"/>
    <w:rsid w:val="00BD0264"/>
    <w:rsid w:val="00BD03C2"/>
    <w:rsid w:val="00BD0650"/>
    <w:rsid w:val="00BD14E7"/>
    <w:rsid w:val="00BD14F2"/>
    <w:rsid w:val="00BD1F85"/>
    <w:rsid w:val="00BD230F"/>
    <w:rsid w:val="00BD25BA"/>
    <w:rsid w:val="00BD2AEA"/>
    <w:rsid w:val="00BD2B6B"/>
    <w:rsid w:val="00BD2D1D"/>
    <w:rsid w:val="00BD313C"/>
    <w:rsid w:val="00BD32D1"/>
    <w:rsid w:val="00BD3636"/>
    <w:rsid w:val="00BD363A"/>
    <w:rsid w:val="00BD3B0D"/>
    <w:rsid w:val="00BD3E48"/>
    <w:rsid w:val="00BD46FA"/>
    <w:rsid w:val="00BD4995"/>
    <w:rsid w:val="00BD4C30"/>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0E21"/>
    <w:rsid w:val="00BE0EB9"/>
    <w:rsid w:val="00BE1F6D"/>
    <w:rsid w:val="00BE201C"/>
    <w:rsid w:val="00BE2523"/>
    <w:rsid w:val="00BE2906"/>
    <w:rsid w:val="00BE2A21"/>
    <w:rsid w:val="00BE2B9D"/>
    <w:rsid w:val="00BE35FC"/>
    <w:rsid w:val="00BE3630"/>
    <w:rsid w:val="00BE36A0"/>
    <w:rsid w:val="00BE37EC"/>
    <w:rsid w:val="00BE3AFC"/>
    <w:rsid w:val="00BE41DA"/>
    <w:rsid w:val="00BE43BE"/>
    <w:rsid w:val="00BE4432"/>
    <w:rsid w:val="00BE45EF"/>
    <w:rsid w:val="00BE46CF"/>
    <w:rsid w:val="00BE4757"/>
    <w:rsid w:val="00BE489E"/>
    <w:rsid w:val="00BE4923"/>
    <w:rsid w:val="00BE5794"/>
    <w:rsid w:val="00BE5853"/>
    <w:rsid w:val="00BE5D3E"/>
    <w:rsid w:val="00BE5E80"/>
    <w:rsid w:val="00BE6370"/>
    <w:rsid w:val="00BE63CA"/>
    <w:rsid w:val="00BE63FD"/>
    <w:rsid w:val="00BE6587"/>
    <w:rsid w:val="00BE6D6E"/>
    <w:rsid w:val="00BE7076"/>
    <w:rsid w:val="00BE7510"/>
    <w:rsid w:val="00BE7674"/>
    <w:rsid w:val="00BE7741"/>
    <w:rsid w:val="00BE79F4"/>
    <w:rsid w:val="00BE7D79"/>
    <w:rsid w:val="00BE7E45"/>
    <w:rsid w:val="00BF01D2"/>
    <w:rsid w:val="00BF02A7"/>
    <w:rsid w:val="00BF0EC8"/>
    <w:rsid w:val="00BF10CA"/>
    <w:rsid w:val="00BF17F7"/>
    <w:rsid w:val="00BF1AB5"/>
    <w:rsid w:val="00BF1E79"/>
    <w:rsid w:val="00BF1F8A"/>
    <w:rsid w:val="00BF21BA"/>
    <w:rsid w:val="00BF22D7"/>
    <w:rsid w:val="00BF24CC"/>
    <w:rsid w:val="00BF2AB5"/>
    <w:rsid w:val="00BF2E6C"/>
    <w:rsid w:val="00BF306C"/>
    <w:rsid w:val="00BF30A3"/>
    <w:rsid w:val="00BF31A0"/>
    <w:rsid w:val="00BF3527"/>
    <w:rsid w:val="00BF35B2"/>
    <w:rsid w:val="00BF4092"/>
    <w:rsid w:val="00BF4128"/>
    <w:rsid w:val="00BF4B1D"/>
    <w:rsid w:val="00BF4E6F"/>
    <w:rsid w:val="00BF522C"/>
    <w:rsid w:val="00BF5299"/>
    <w:rsid w:val="00BF52DE"/>
    <w:rsid w:val="00BF5595"/>
    <w:rsid w:val="00BF5813"/>
    <w:rsid w:val="00BF5AF0"/>
    <w:rsid w:val="00BF5BA0"/>
    <w:rsid w:val="00BF5CD0"/>
    <w:rsid w:val="00BF5E09"/>
    <w:rsid w:val="00BF63AE"/>
    <w:rsid w:val="00BF6682"/>
    <w:rsid w:val="00BF6972"/>
    <w:rsid w:val="00BF6BFA"/>
    <w:rsid w:val="00BF6C88"/>
    <w:rsid w:val="00BF7D97"/>
    <w:rsid w:val="00C00392"/>
    <w:rsid w:val="00C0075B"/>
    <w:rsid w:val="00C0089B"/>
    <w:rsid w:val="00C0093A"/>
    <w:rsid w:val="00C00B92"/>
    <w:rsid w:val="00C010D3"/>
    <w:rsid w:val="00C016A2"/>
    <w:rsid w:val="00C01C17"/>
    <w:rsid w:val="00C01DB6"/>
    <w:rsid w:val="00C01F46"/>
    <w:rsid w:val="00C024ED"/>
    <w:rsid w:val="00C025FA"/>
    <w:rsid w:val="00C02BF4"/>
    <w:rsid w:val="00C02EDC"/>
    <w:rsid w:val="00C0318D"/>
    <w:rsid w:val="00C03521"/>
    <w:rsid w:val="00C0361B"/>
    <w:rsid w:val="00C04756"/>
    <w:rsid w:val="00C048FD"/>
    <w:rsid w:val="00C04FDE"/>
    <w:rsid w:val="00C050A8"/>
    <w:rsid w:val="00C0536A"/>
    <w:rsid w:val="00C0569B"/>
    <w:rsid w:val="00C05D36"/>
    <w:rsid w:val="00C0609E"/>
    <w:rsid w:val="00C06463"/>
    <w:rsid w:val="00C0663D"/>
    <w:rsid w:val="00C067B3"/>
    <w:rsid w:val="00C068D2"/>
    <w:rsid w:val="00C075DA"/>
    <w:rsid w:val="00C07821"/>
    <w:rsid w:val="00C079E4"/>
    <w:rsid w:val="00C07AA0"/>
    <w:rsid w:val="00C07B9B"/>
    <w:rsid w:val="00C07E0D"/>
    <w:rsid w:val="00C07F57"/>
    <w:rsid w:val="00C10148"/>
    <w:rsid w:val="00C10C4C"/>
    <w:rsid w:val="00C117A1"/>
    <w:rsid w:val="00C118CD"/>
    <w:rsid w:val="00C11B18"/>
    <w:rsid w:val="00C11E1D"/>
    <w:rsid w:val="00C11F68"/>
    <w:rsid w:val="00C12244"/>
    <w:rsid w:val="00C12761"/>
    <w:rsid w:val="00C127CF"/>
    <w:rsid w:val="00C12AC0"/>
    <w:rsid w:val="00C12CF8"/>
    <w:rsid w:val="00C130C9"/>
    <w:rsid w:val="00C13375"/>
    <w:rsid w:val="00C13443"/>
    <w:rsid w:val="00C13688"/>
    <w:rsid w:val="00C136A1"/>
    <w:rsid w:val="00C13B83"/>
    <w:rsid w:val="00C13C14"/>
    <w:rsid w:val="00C13C9C"/>
    <w:rsid w:val="00C13ED8"/>
    <w:rsid w:val="00C143AE"/>
    <w:rsid w:val="00C149D6"/>
    <w:rsid w:val="00C14DD1"/>
    <w:rsid w:val="00C15064"/>
    <w:rsid w:val="00C154E6"/>
    <w:rsid w:val="00C15813"/>
    <w:rsid w:val="00C159D7"/>
    <w:rsid w:val="00C15BB8"/>
    <w:rsid w:val="00C15E9A"/>
    <w:rsid w:val="00C15F3F"/>
    <w:rsid w:val="00C16135"/>
    <w:rsid w:val="00C1621E"/>
    <w:rsid w:val="00C16327"/>
    <w:rsid w:val="00C1643B"/>
    <w:rsid w:val="00C16ABA"/>
    <w:rsid w:val="00C16D04"/>
    <w:rsid w:val="00C16EBC"/>
    <w:rsid w:val="00C17014"/>
    <w:rsid w:val="00C17113"/>
    <w:rsid w:val="00C17263"/>
    <w:rsid w:val="00C172BD"/>
    <w:rsid w:val="00C175B6"/>
    <w:rsid w:val="00C17B58"/>
    <w:rsid w:val="00C17BAA"/>
    <w:rsid w:val="00C17E4A"/>
    <w:rsid w:val="00C20356"/>
    <w:rsid w:val="00C20467"/>
    <w:rsid w:val="00C205EA"/>
    <w:rsid w:val="00C2068B"/>
    <w:rsid w:val="00C20860"/>
    <w:rsid w:val="00C20B44"/>
    <w:rsid w:val="00C20C57"/>
    <w:rsid w:val="00C20F00"/>
    <w:rsid w:val="00C21058"/>
    <w:rsid w:val="00C21222"/>
    <w:rsid w:val="00C2131F"/>
    <w:rsid w:val="00C21594"/>
    <w:rsid w:val="00C21B5E"/>
    <w:rsid w:val="00C21CF2"/>
    <w:rsid w:val="00C2219D"/>
    <w:rsid w:val="00C2252B"/>
    <w:rsid w:val="00C22E8B"/>
    <w:rsid w:val="00C22FED"/>
    <w:rsid w:val="00C23508"/>
    <w:rsid w:val="00C23B90"/>
    <w:rsid w:val="00C23FFB"/>
    <w:rsid w:val="00C240F8"/>
    <w:rsid w:val="00C24202"/>
    <w:rsid w:val="00C2442A"/>
    <w:rsid w:val="00C25171"/>
    <w:rsid w:val="00C251C9"/>
    <w:rsid w:val="00C25536"/>
    <w:rsid w:val="00C25BA0"/>
    <w:rsid w:val="00C25C26"/>
    <w:rsid w:val="00C262E7"/>
    <w:rsid w:val="00C26323"/>
    <w:rsid w:val="00C26AA2"/>
    <w:rsid w:val="00C26D91"/>
    <w:rsid w:val="00C27098"/>
    <w:rsid w:val="00C27456"/>
    <w:rsid w:val="00C27520"/>
    <w:rsid w:val="00C275B0"/>
    <w:rsid w:val="00C276DF"/>
    <w:rsid w:val="00C2797C"/>
    <w:rsid w:val="00C27B6E"/>
    <w:rsid w:val="00C27CEA"/>
    <w:rsid w:val="00C308AC"/>
    <w:rsid w:val="00C30923"/>
    <w:rsid w:val="00C31173"/>
    <w:rsid w:val="00C312C3"/>
    <w:rsid w:val="00C317E1"/>
    <w:rsid w:val="00C319EE"/>
    <w:rsid w:val="00C31D76"/>
    <w:rsid w:val="00C31DFC"/>
    <w:rsid w:val="00C31EDD"/>
    <w:rsid w:val="00C321B3"/>
    <w:rsid w:val="00C32292"/>
    <w:rsid w:val="00C32452"/>
    <w:rsid w:val="00C32C43"/>
    <w:rsid w:val="00C3315D"/>
    <w:rsid w:val="00C3344A"/>
    <w:rsid w:val="00C33725"/>
    <w:rsid w:val="00C33AD4"/>
    <w:rsid w:val="00C33EF0"/>
    <w:rsid w:val="00C33F7F"/>
    <w:rsid w:val="00C340F4"/>
    <w:rsid w:val="00C34546"/>
    <w:rsid w:val="00C346A7"/>
    <w:rsid w:val="00C34884"/>
    <w:rsid w:val="00C34B9E"/>
    <w:rsid w:val="00C34F0A"/>
    <w:rsid w:val="00C35143"/>
    <w:rsid w:val="00C35784"/>
    <w:rsid w:val="00C357DB"/>
    <w:rsid w:val="00C35D04"/>
    <w:rsid w:val="00C35F43"/>
    <w:rsid w:val="00C360BB"/>
    <w:rsid w:val="00C36204"/>
    <w:rsid w:val="00C36624"/>
    <w:rsid w:val="00C366A3"/>
    <w:rsid w:val="00C368BA"/>
    <w:rsid w:val="00C36D51"/>
    <w:rsid w:val="00C36DF6"/>
    <w:rsid w:val="00C370B5"/>
    <w:rsid w:val="00C37109"/>
    <w:rsid w:val="00C37375"/>
    <w:rsid w:val="00C3739A"/>
    <w:rsid w:val="00C37465"/>
    <w:rsid w:val="00C3747F"/>
    <w:rsid w:val="00C37911"/>
    <w:rsid w:val="00C37BDB"/>
    <w:rsid w:val="00C40198"/>
    <w:rsid w:val="00C40208"/>
    <w:rsid w:val="00C403B7"/>
    <w:rsid w:val="00C40743"/>
    <w:rsid w:val="00C40759"/>
    <w:rsid w:val="00C4099C"/>
    <w:rsid w:val="00C40DA9"/>
    <w:rsid w:val="00C40F24"/>
    <w:rsid w:val="00C4124E"/>
    <w:rsid w:val="00C418AD"/>
    <w:rsid w:val="00C41A3D"/>
    <w:rsid w:val="00C41E52"/>
    <w:rsid w:val="00C41FFB"/>
    <w:rsid w:val="00C42113"/>
    <w:rsid w:val="00C4236D"/>
    <w:rsid w:val="00C42587"/>
    <w:rsid w:val="00C42977"/>
    <w:rsid w:val="00C42E87"/>
    <w:rsid w:val="00C430E7"/>
    <w:rsid w:val="00C433E7"/>
    <w:rsid w:val="00C4352C"/>
    <w:rsid w:val="00C43560"/>
    <w:rsid w:val="00C438F3"/>
    <w:rsid w:val="00C43A61"/>
    <w:rsid w:val="00C44505"/>
    <w:rsid w:val="00C4473D"/>
    <w:rsid w:val="00C447E6"/>
    <w:rsid w:val="00C44870"/>
    <w:rsid w:val="00C44926"/>
    <w:rsid w:val="00C44944"/>
    <w:rsid w:val="00C44D64"/>
    <w:rsid w:val="00C45002"/>
    <w:rsid w:val="00C45275"/>
    <w:rsid w:val="00C457D0"/>
    <w:rsid w:val="00C4589B"/>
    <w:rsid w:val="00C45AE5"/>
    <w:rsid w:val="00C45B33"/>
    <w:rsid w:val="00C45FAE"/>
    <w:rsid w:val="00C46277"/>
    <w:rsid w:val="00C46308"/>
    <w:rsid w:val="00C466E3"/>
    <w:rsid w:val="00C4681D"/>
    <w:rsid w:val="00C46943"/>
    <w:rsid w:val="00C46EEB"/>
    <w:rsid w:val="00C472C1"/>
    <w:rsid w:val="00C47342"/>
    <w:rsid w:val="00C4756B"/>
    <w:rsid w:val="00C47936"/>
    <w:rsid w:val="00C47CDD"/>
    <w:rsid w:val="00C47D77"/>
    <w:rsid w:val="00C50AD9"/>
    <w:rsid w:val="00C50FE2"/>
    <w:rsid w:val="00C5165E"/>
    <w:rsid w:val="00C51A04"/>
    <w:rsid w:val="00C51B2D"/>
    <w:rsid w:val="00C51BF5"/>
    <w:rsid w:val="00C51D09"/>
    <w:rsid w:val="00C51E67"/>
    <w:rsid w:val="00C51F17"/>
    <w:rsid w:val="00C52E58"/>
    <w:rsid w:val="00C52F43"/>
    <w:rsid w:val="00C53330"/>
    <w:rsid w:val="00C535F5"/>
    <w:rsid w:val="00C53C80"/>
    <w:rsid w:val="00C53CD8"/>
    <w:rsid w:val="00C53F56"/>
    <w:rsid w:val="00C5436C"/>
    <w:rsid w:val="00C54546"/>
    <w:rsid w:val="00C54756"/>
    <w:rsid w:val="00C548F9"/>
    <w:rsid w:val="00C54905"/>
    <w:rsid w:val="00C54B91"/>
    <w:rsid w:val="00C54DC4"/>
    <w:rsid w:val="00C54E6D"/>
    <w:rsid w:val="00C55526"/>
    <w:rsid w:val="00C56291"/>
    <w:rsid w:val="00C56374"/>
    <w:rsid w:val="00C56DC2"/>
    <w:rsid w:val="00C57245"/>
    <w:rsid w:val="00C57601"/>
    <w:rsid w:val="00C57E54"/>
    <w:rsid w:val="00C57F4F"/>
    <w:rsid w:val="00C603D9"/>
    <w:rsid w:val="00C60583"/>
    <w:rsid w:val="00C60611"/>
    <w:rsid w:val="00C606A7"/>
    <w:rsid w:val="00C60C66"/>
    <w:rsid w:val="00C61001"/>
    <w:rsid w:val="00C61072"/>
    <w:rsid w:val="00C61AAD"/>
    <w:rsid w:val="00C61B85"/>
    <w:rsid w:val="00C61FFE"/>
    <w:rsid w:val="00C62330"/>
    <w:rsid w:val="00C626B0"/>
    <w:rsid w:val="00C62855"/>
    <w:rsid w:val="00C62B89"/>
    <w:rsid w:val="00C636D7"/>
    <w:rsid w:val="00C640D9"/>
    <w:rsid w:val="00C64781"/>
    <w:rsid w:val="00C650DF"/>
    <w:rsid w:val="00C652FC"/>
    <w:rsid w:val="00C65784"/>
    <w:rsid w:val="00C657F7"/>
    <w:rsid w:val="00C65A4B"/>
    <w:rsid w:val="00C664F0"/>
    <w:rsid w:val="00C66632"/>
    <w:rsid w:val="00C66949"/>
    <w:rsid w:val="00C67169"/>
    <w:rsid w:val="00C67469"/>
    <w:rsid w:val="00C6752E"/>
    <w:rsid w:val="00C67589"/>
    <w:rsid w:val="00C70078"/>
    <w:rsid w:val="00C70789"/>
    <w:rsid w:val="00C70942"/>
    <w:rsid w:val="00C70FBA"/>
    <w:rsid w:val="00C721F9"/>
    <w:rsid w:val="00C72243"/>
    <w:rsid w:val="00C723A5"/>
    <w:rsid w:val="00C723CC"/>
    <w:rsid w:val="00C727D2"/>
    <w:rsid w:val="00C7282E"/>
    <w:rsid w:val="00C7292D"/>
    <w:rsid w:val="00C72F0C"/>
    <w:rsid w:val="00C72F46"/>
    <w:rsid w:val="00C730E6"/>
    <w:rsid w:val="00C733F9"/>
    <w:rsid w:val="00C74219"/>
    <w:rsid w:val="00C74643"/>
    <w:rsid w:val="00C746BC"/>
    <w:rsid w:val="00C74A23"/>
    <w:rsid w:val="00C74B69"/>
    <w:rsid w:val="00C757CE"/>
    <w:rsid w:val="00C75B23"/>
    <w:rsid w:val="00C763DA"/>
    <w:rsid w:val="00C76608"/>
    <w:rsid w:val="00C76705"/>
    <w:rsid w:val="00C7674E"/>
    <w:rsid w:val="00C770F6"/>
    <w:rsid w:val="00C775F6"/>
    <w:rsid w:val="00C77834"/>
    <w:rsid w:val="00C8001E"/>
    <w:rsid w:val="00C803D4"/>
    <w:rsid w:val="00C809EE"/>
    <w:rsid w:val="00C80AF6"/>
    <w:rsid w:val="00C80BB5"/>
    <w:rsid w:val="00C80CB5"/>
    <w:rsid w:val="00C81022"/>
    <w:rsid w:val="00C8159A"/>
    <w:rsid w:val="00C816AB"/>
    <w:rsid w:val="00C81707"/>
    <w:rsid w:val="00C81B18"/>
    <w:rsid w:val="00C81E25"/>
    <w:rsid w:val="00C81E35"/>
    <w:rsid w:val="00C81F52"/>
    <w:rsid w:val="00C82CC2"/>
    <w:rsid w:val="00C82CD3"/>
    <w:rsid w:val="00C82DFE"/>
    <w:rsid w:val="00C82E49"/>
    <w:rsid w:val="00C83617"/>
    <w:rsid w:val="00C84263"/>
    <w:rsid w:val="00C842EE"/>
    <w:rsid w:val="00C84494"/>
    <w:rsid w:val="00C84723"/>
    <w:rsid w:val="00C847C5"/>
    <w:rsid w:val="00C84B19"/>
    <w:rsid w:val="00C84BEB"/>
    <w:rsid w:val="00C84CA9"/>
    <w:rsid w:val="00C8570D"/>
    <w:rsid w:val="00C8588D"/>
    <w:rsid w:val="00C85B9A"/>
    <w:rsid w:val="00C85F6A"/>
    <w:rsid w:val="00C8614F"/>
    <w:rsid w:val="00C86E1A"/>
    <w:rsid w:val="00C872CC"/>
    <w:rsid w:val="00C87660"/>
    <w:rsid w:val="00C87872"/>
    <w:rsid w:val="00C87914"/>
    <w:rsid w:val="00C900F9"/>
    <w:rsid w:val="00C905D6"/>
    <w:rsid w:val="00C90694"/>
    <w:rsid w:val="00C9086D"/>
    <w:rsid w:val="00C90887"/>
    <w:rsid w:val="00C908D4"/>
    <w:rsid w:val="00C90A46"/>
    <w:rsid w:val="00C90A4A"/>
    <w:rsid w:val="00C90CDD"/>
    <w:rsid w:val="00C912EF"/>
    <w:rsid w:val="00C9136C"/>
    <w:rsid w:val="00C913CB"/>
    <w:rsid w:val="00C915F5"/>
    <w:rsid w:val="00C9167C"/>
    <w:rsid w:val="00C916BA"/>
    <w:rsid w:val="00C917E7"/>
    <w:rsid w:val="00C91A5C"/>
    <w:rsid w:val="00C920FF"/>
    <w:rsid w:val="00C921C5"/>
    <w:rsid w:val="00C926B6"/>
    <w:rsid w:val="00C9286A"/>
    <w:rsid w:val="00C92A2B"/>
    <w:rsid w:val="00C92FAE"/>
    <w:rsid w:val="00C9305B"/>
    <w:rsid w:val="00C9341A"/>
    <w:rsid w:val="00C93568"/>
    <w:rsid w:val="00C9382F"/>
    <w:rsid w:val="00C9391C"/>
    <w:rsid w:val="00C93EF9"/>
    <w:rsid w:val="00C940A5"/>
    <w:rsid w:val="00C943D0"/>
    <w:rsid w:val="00C94499"/>
    <w:rsid w:val="00C947B7"/>
    <w:rsid w:val="00C950BE"/>
    <w:rsid w:val="00C951AD"/>
    <w:rsid w:val="00C954A8"/>
    <w:rsid w:val="00C9550F"/>
    <w:rsid w:val="00C956D8"/>
    <w:rsid w:val="00C95B0C"/>
    <w:rsid w:val="00C95FF6"/>
    <w:rsid w:val="00C960D0"/>
    <w:rsid w:val="00C964DF"/>
    <w:rsid w:val="00C977B0"/>
    <w:rsid w:val="00C97875"/>
    <w:rsid w:val="00C97C72"/>
    <w:rsid w:val="00CA0365"/>
    <w:rsid w:val="00CA07A0"/>
    <w:rsid w:val="00CA09CA"/>
    <w:rsid w:val="00CA0A61"/>
    <w:rsid w:val="00CA0A79"/>
    <w:rsid w:val="00CA0AC0"/>
    <w:rsid w:val="00CA0B16"/>
    <w:rsid w:val="00CA0B27"/>
    <w:rsid w:val="00CA0D22"/>
    <w:rsid w:val="00CA0DD2"/>
    <w:rsid w:val="00CA0E88"/>
    <w:rsid w:val="00CA0FF4"/>
    <w:rsid w:val="00CA1264"/>
    <w:rsid w:val="00CA147A"/>
    <w:rsid w:val="00CA1504"/>
    <w:rsid w:val="00CA1714"/>
    <w:rsid w:val="00CA2230"/>
    <w:rsid w:val="00CA2436"/>
    <w:rsid w:val="00CA2A18"/>
    <w:rsid w:val="00CA2E6A"/>
    <w:rsid w:val="00CA2EE0"/>
    <w:rsid w:val="00CA2F29"/>
    <w:rsid w:val="00CA30F4"/>
    <w:rsid w:val="00CA33E4"/>
    <w:rsid w:val="00CA344F"/>
    <w:rsid w:val="00CA3820"/>
    <w:rsid w:val="00CA3CCD"/>
    <w:rsid w:val="00CA3DC0"/>
    <w:rsid w:val="00CA40B3"/>
    <w:rsid w:val="00CA43DC"/>
    <w:rsid w:val="00CA469A"/>
    <w:rsid w:val="00CA4954"/>
    <w:rsid w:val="00CA4CE0"/>
    <w:rsid w:val="00CA4F19"/>
    <w:rsid w:val="00CA4FEA"/>
    <w:rsid w:val="00CA5036"/>
    <w:rsid w:val="00CA573A"/>
    <w:rsid w:val="00CA5AA3"/>
    <w:rsid w:val="00CA5D11"/>
    <w:rsid w:val="00CA612D"/>
    <w:rsid w:val="00CA6A67"/>
    <w:rsid w:val="00CA6B2D"/>
    <w:rsid w:val="00CA6E06"/>
    <w:rsid w:val="00CA706B"/>
    <w:rsid w:val="00CA709A"/>
    <w:rsid w:val="00CA7558"/>
    <w:rsid w:val="00CA7AE6"/>
    <w:rsid w:val="00CA7CC7"/>
    <w:rsid w:val="00CA7F7D"/>
    <w:rsid w:val="00CB02C5"/>
    <w:rsid w:val="00CB0697"/>
    <w:rsid w:val="00CB09A1"/>
    <w:rsid w:val="00CB0B41"/>
    <w:rsid w:val="00CB0CC6"/>
    <w:rsid w:val="00CB0CE9"/>
    <w:rsid w:val="00CB0E54"/>
    <w:rsid w:val="00CB129F"/>
    <w:rsid w:val="00CB161B"/>
    <w:rsid w:val="00CB16F2"/>
    <w:rsid w:val="00CB1C76"/>
    <w:rsid w:val="00CB25EA"/>
    <w:rsid w:val="00CB2B8A"/>
    <w:rsid w:val="00CB2E6E"/>
    <w:rsid w:val="00CB2E7A"/>
    <w:rsid w:val="00CB34E9"/>
    <w:rsid w:val="00CB37E3"/>
    <w:rsid w:val="00CB3840"/>
    <w:rsid w:val="00CB3842"/>
    <w:rsid w:val="00CB4448"/>
    <w:rsid w:val="00CB47F6"/>
    <w:rsid w:val="00CB48D0"/>
    <w:rsid w:val="00CB4D4D"/>
    <w:rsid w:val="00CB4D93"/>
    <w:rsid w:val="00CB5118"/>
    <w:rsid w:val="00CB5119"/>
    <w:rsid w:val="00CB519C"/>
    <w:rsid w:val="00CB52D5"/>
    <w:rsid w:val="00CB5599"/>
    <w:rsid w:val="00CB56B0"/>
    <w:rsid w:val="00CB5858"/>
    <w:rsid w:val="00CB5C3D"/>
    <w:rsid w:val="00CB6929"/>
    <w:rsid w:val="00CB6969"/>
    <w:rsid w:val="00CB696D"/>
    <w:rsid w:val="00CB709B"/>
    <w:rsid w:val="00CB7188"/>
    <w:rsid w:val="00CB7284"/>
    <w:rsid w:val="00CB7295"/>
    <w:rsid w:val="00CB74D4"/>
    <w:rsid w:val="00CB774B"/>
    <w:rsid w:val="00CB7C0B"/>
    <w:rsid w:val="00CB7C89"/>
    <w:rsid w:val="00CB7DD3"/>
    <w:rsid w:val="00CC0083"/>
    <w:rsid w:val="00CC0620"/>
    <w:rsid w:val="00CC1669"/>
    <w:rsid w:val="00CC1774"/>
    <w:rsid w:val="00CC1B2B"/>
    <w:rsid w:val="00CC1BCF"/>
    <w:rsid w:val="00CC2983"/>
    <w:rsid w:val="00CC2C3F"/>
    <w:rsid w:val="00CC2FD8"/>
    <w:rsid w:val="00CC37DB"/>
    <w:rsid w:val="00CC3873"/>
    <w:rsid w:val="00CC3A34"/>
    <w:rsid w:val="00CC3C89"/>
    <w:rsid w:val="00CC3E1E"/>
    <w:rsid w:val="00CC443A"/>
    <w:rsid w:val="00CC4793"/>
    <w:rsid w:val="00CC4962"/>
    <w:rsid w:val="00CC4F44"/>
    <w:rsid w:val="00CC5332"/>
    <w:rsid w:val="00CC5547"/>
    <w:rsid w:val="00CC5716"/>
    <w:rsid w:val="00CC577D"/>
    <w:rsid w:val="00CC5983"/>
    <w:rsid w:val="00CC6442"/>
    <w:rsid w:val="00CC6983"/>
    <w:rsid w:val="00CC6E50"/>
    <w:rsid w:val="00CC6F2A"/>
    <w:rsid w:val="00CC714E"/>
    <w:rsid w:val="00CC730D"/>
    <w:rsid w:val="00CC7523"/>
    <w:rsid w:val="00CC7D06"/>
    <w:rsid w:val="00CD114C"/>
    <w:rsid w:val="00CD1537"/>
    <w:rsid w:val="00CD1837"/>
    <w:rsid w:val="00CD18CD"/>
    <w:rsid w:val="00CD1AD8"/>
    <w:rsid w:val="00CD2173"/>
    <w:rsid w:val="00CD23D3"/>
    <w:rsid w:val="00CD282E"/>
    <w:rsid w:val="00CD2EBA"/>
    <w:rsid w:val="00CD3A42"/>
    <w:rsid w:val="00CD3B9C"/>
    <w:rsid w:val="00CD3C69"/>
    <w:rsid w:val="00CD3C79"/>
    <w:rsid w:val="00CD3FEE"/>
    <w:rsid w:val="00CD401E"/>
    <w:rsid w:val="00CD4BB4"/>
    <w:rsid w:val="00CD52C0"/>
    <w:rsid w:val="00CD5898"/>
    <w:rsid w:val="00CD64A1"/>
    <w:rsid w:val="00CD6519"/>
    <w:rsid w:val="00CD7096"/>
    <w:rsid w:val="00CD73D7"/>
    <w:rsid w:val="00CD76C7"/>
    <w:rsid w:val="00CD76D5"/>
    <w:rsid w:val="00CD770C"/>
    <w:rsid w:val="00CD7894"/>
    <w:rsid w:val="00CD7DC2"/>
    <w:rsid w:val="00CE005E"/>
    <w:rsid w:val="00CE0441"/>
    <w:rsid w:val="00CE0466"/>
    <w:rsid w:val="00CE04D3"/>
    <w:rsid w:val="00CE0680"/>
    <w:rsid w:val="00CE0DFD"/>
    <w:rsid w:val="00CE1BEC"/>
    <w:rsid w:val="00CE20AB"/>
    <w:rsid w:val="00CE28C1"/>
    <w:rsid w:val="00CE2B66"/>
    <w:rsid w:val="00CE2E47"/>
    <w:rsid w:val="00CE342E"/>
    <w:rsid w:val="00CE34AC"/>
    <w:rsid w:val="00CE35B7"/>
    <w:rsid w:val="00CE3A60"/>
    <w:rsid w:val="00CE3DA1"/>
    <w:rsid w:val="00CE42D3"/>
    <w:rsid w:val="00CE47A5"/>
    <w:rsid w:val="00CE4862"/>
    <w:rsid w:val="00CE4FDA"/>
    <w:rsid w:val="00CE534A"/>
    <w:rsid w:val="00CE5581"/>
    <w:rsid w:val="00CE57D1"/>
    <w:rsid w:val="00CE5BB7"/>
    <w:rsid w:val="00CE5F91"/>
    <w:rsid w:val="00CE6559"/>
    <w:rsid w:val="00CE6A34"/>
    <w:rsid w:val="00CE6AD9"/>
    <w:rsid w:val="00CE6BC7"/>
    <w:rsid w:val="00CE6E8C"/>
    <w:rsid w:val="00CE707D"/>
    <w:rsid w:val="00CE707F"/>
    <w:rsid w:val="00CE70CF"/>
    <w:rsid w:val="00CE760A"/>
    <w:rsid w:val="00CE766B"/>
    <w:rsid w:val="00CE7836"/>
    <w:rsid w:val="00CE78AD"/>
    <w:rsid w:val="00CE7D76"/>
    <w:rsid w:val="00CE7EC6"/>
    <w:rsid w:val="00CF0757"/>
    <w:rsid w:val="00CF1376"/>
    <w:rsid w:val="00CF1558"/>
    <w:rsid w:val="00CF1605"/>
    <w:rsid w:val="00CF1A1E"/>
    <w:rsid w:val="00CF1B57"/>
    <w:rsid w:val="00CF1EDC"/>
    <w:rsid w:val="00CF23A1"/>
    <w:rsid w:val="00CF2BF1"/>
    <w:rsid w:val="00CF313D"/>
    <w:rsid w:val="00CF32C2"/>
    <w:rsid w:val="00CF34F4"/>
    <w:rsid w:val="00CF37D6"/>
    <w:rsid w:val="00CF3A4E"/>
    <w:rsid w:val="00CF3D27"/>
    <w:rsid w:val="00CF3E91"/>
    <w:rsid w:val="00CF4813"/>
    <w:rsid w:val="00CF49E0"/>
    <w:rsid w:val="00CF4B0A"/>
    <w:rsid w:val="00CF4C54"/>
    <w:rsid w:val="00CF4E6E"/>
    <w:rsid w:val="00CF5528"/>
    <w:rsid w:val="00CF5672"/>
    <w:rsid w:val="00CF56C4"/>
    <w:rsid w:val="00CF5998"/>
    <w:rsid w:val="00CF5D53"/>
    <w:rsid w:val="00CF60DC"/>
    <w:rsid w:val="00CF634A"/>
    <w:rsid w:val="00CF652A"/>
    <w:rsid w:val="00CF67C6"/>
    <w:rsid w:val="00CF69E5"/>
    <w:rsid w:val="00CF7261"/>
    <w:rsid w:val="00CF72A8"/>
    <w:rsid w:val="00CF76EC"/>
    <w:rsid w:val="00CF7A89"/>
    <w:rsid w:val="00CF7FD0"/>
    <w:rsid w:val="00D0001D"/>
    <w:rsid w:val="00D00041"/>
    <w:rsid w:val="00D0033C"/>
    <w:rsid w:val="00D0038D"/>
    <w:rsid w:val="00D00934"/>
    <w:rsid w:val="00D00973"/>
    <w:rsid w:val="00D00A24"/>
    <w:rsid w:val="00D00F53"/>
    <w:rsid w:val="00D01DD2"/>
    <w:rsid w:val="00D02029"/>
    <w:rsid w:val="00D02465"/>
    <w:rsid w:val="00D029E6"/>
    <w:rsid w:val="00D03299"/>
    <w:rsid w:val="00D039DF"/>
    <w:rsid w:val="00D03C51"/>
    <w:rsid w:val="00D04031"/>
    <w:rsid w:val="00D042F6"/>
    <w:rsid w:val="00D04303"/>
    <w:rsid w:val="00D04658"/>
    <w:rsid w:val="00D047AF"/>
    <w:rsid w:val="00D04B21"/>
    <w:rsid w:val="00D04EC8"/>
    <w:rsid w:val="00D04F83"/>
    <w:rsid w:val="00D059DD"/>
    <w:rsid w:val="00D0608A"/>
    <w:rsid w:val="00D062A8"/>
    <w:rsid w:val="00D0661F"/>
    <w:rsid w:val="00D0679B"/>
    <w:rsid w:val="00D06A9A"/>
    <w:rsid w:val="00D06D6A"/>
    <w:rsid w:val="00D07138"/>
    <w:rsid w:val="00D072C1"/>
    <w:rsid w:val="00D0756A"/>
    <w:rsid w:val="00D07A09"/>
    <w:rsid w:val="00D10033"/>
    <w:rsid w:val="00D102E3"/>
    <w:rsid w:val="00D10C47"/>
    <w:rsid w:val="00D10F7D"/>
    <w:rsid w:val="00D10F8A"/>
    <w:rsid w:val="00D116AC"/>
    <w:rsid w:val="00D117F7"/>
    <w:rsid w:val="00D11897"/>
    <w:rsid w:val="00D11BA3"/>
    <w:rsid w:val="00D11D1F"/>
    <w:rsid w:val="00D11E40"/>
    <w:rsid w:val="00D12247"/>
    <w:rsid w:val="00D1270B"/>
    <w:rsid w:val="00D12BD3"/>
    <w:rsid w:val="00D12EF7"/>
    <w:rsid w:val="00D12FCD"/>
    <w:rsid w:val="00D132B1"/>
    <w:rsid w:val="00D13B1D"/>
    <w:rsid w:val="00D13BD0"/>
    <w:rsid w:val="00D13E05"/>
    <w:rsid w:val="00D1404D"/>
    <w:rsid w:val="00D14412"/>
    <w:rsid w:val="00D1463D"/>
    <w:rsid w:val="00D14B24"/>
    <w:rsid w:val="00D14DFF"/>
    <w:rsid w:val="00D1559B"/>
    <w:rsid w:val="00D15604"/>
    <w:rsid w:val="00D15608"/>
    <w:rsid w:val="00D1560B"/>
    <w:rsid w:val="00D156CC"/>
    <w:rsid w:val="00D156F8"/>
    <w:rsid w:val="00D15932"/>
    <w:rsid w:val="00D15BDA"/>
    <w:rsid w:val="00D15D0F"/>
    <w:rsid w:val="00D15F64"/>
    <w:rsid w:val="00D16627"/>
    <w:rsid w:val="00D169CA"/>
    <w:rsid w:val="00D16B5C"/>
    <w:rsid w:val="00D16F28"/>
    <w:rsid w:val="00D172D2"/>
    <w:rsid w:val="00D1792D"/>
    <w:rsid w:val="00D17999"/>
    <w:rsid w:val="00D17DF9"/>
    <w:rsid w:val="00D2011A"/>
    <w:rsid w:val="00D20624"/>
    <w:rsid w:val="00D20A38"/>
    <w:rsid w:val="00D20B61"/>
    <w:rsid w:val="00D20C58"/>
    <w:rsid w:val="00D20DF2"/>
    <w:rsid w:val="00D2102B"/>
    <w:rsid w:val="00D217F1"/>
    <w:rsid w:val="00D21B7F"/>
    <w:rsid w:val="00D21B91"/>
    <w:rsid w:val="00D220CA"/>
    <w:rsid w:val="00D221D1"/>
    <w:rsid w:val="00D222FC"/>
    <w:rsid w:val="00D224B7"/>
    <w:rsid w:val="00D228BD"/>
    <w:rsid w:val="00D22AF5"/>
    <w:rsid w:val="00D22CAC"/>
    <w:rsid w:val="00D22D72"/>
    <w:rsid w:val="00D22D93"/>
    <w:rsid w:val="00D23021"/>
    <w:rsid w:val="00D23154"/>
    <w:rsid w:val="00D231B2"/>
    <w:rsid w:val="00D23942"/>
    <w:rsid w:val="00D239ED"/>
    <w:rsid w:val="00D23C26"/>
    <w:rsid w:val="00D2400C"/>
    <w:rsid w:val="00D24443"/>
    <w:rsid w:val="00D2475F"/>
    <w:rsid w:val="00D247B8"/>
    <w:rsid w:val="00D24C8B"/>
    <w:rsid w:val="00D24F84"/>
    <w:rsid w:val="00D25226"/>
    <w:rsid w:val="00D25628"/>
    <w:rsid w:val="00D2574C"/>
    <w:rsid w:val="00D26320"/>
    <w:rsid w:val="00D26938"/>
    <w:rsid w:val="00D26A8F"/>
    <w:rsid w:val="00D26FAA"/>
    <w:rsid w:val="00D2782C"/>
    <w:rsid w:val="00D2795B"/>
    <w:rsid w:val="00D27AB5"/>
    <w:rsid w:val="00D27E77"/>
    <w:rsid w:val="00D27EE2"/>
    <w:rsid w:val="00D27F48"/>
    <w:rsid w:val="00D304E8"/>
    <w:rsid w:val="00D307A8"/>
    <w:rsid w:val="00D30A01"/>
    <w:rsid w:val="00D30A0F"/>
    <w:rsid w:val="00D30D9F"/>
    <w:rsid w:val="00D30DC0"/>
    <w:rsid w:val="00D30DD9"/>
    <w:rsid w:val="00D314F2"/>
    <w:rsid w:val="00D3164C"/>
    <w:rsid w:val="00D31701"/>
    <w:rsid w:val="00D3171B"/>
    <w:rsid w:val="00D31D60"/>
    <w:rsid w:val="00D322FB"/>
    <w:rsid w:val="00D32747"/>
    <w:rsid w:val="00D32BDF"/>
    <w:rsid w:val="00D33114"/>
    <w:rsid w:val="00D33151"/>
    <w:rsid w:val="00D33308"/>
    <w:rsid w:val="00D334A3"/>
    <w:rsid w:val="00D33582"/>
    <w:rsid w:val="00D336D9"/>
    <w:rsid w:val="00D33AAD"/>
    <w:rsid w:val="00D33CE2"/>
    <w:rsid w:val="00D33DF1"/>
    <w:rsid w:val="00D35C01"/>
    <w:rsid w:val="00D35C43"/>
    <w:rsid w:val="00D35D9C"/>
    <w:rsid w:val="00D360DB"/>
    <w:rsid w:val="00D36352"/>
    <w:rsid w:val="00D363CF"/>
    <w:rsid w:val="00D36681"/>
    <w:rsid w:val="00D3712D"/>
    <w:rsid w:val="00D37554"/>
    <w:rsid w:val="00D378D0"/>
    <w:rsid w:val="00D37B28"/>
    <w:rsid w:val="00D37C5C"/>
    <w:rsid w:val="00D37CF8"/>
    <w:rsid w:val="00D40059"/>
    <w:rsid w:val="00D40122"/>
    <w:rsid w:val="00D4017D"/>
    <w:rsid w:val="00D4034A"/>
    <w:rsid w:val="00D405F8"/>
    <w:rsid w:val="00D40860"/>
    <w:rsid w:val="00D408FF"/>
    <w:rsid w:val="00D40D9B"/>
    <w:rsid w:val="00D413D6"/>
    <w:rsid w:val="00D4153B"/>
    <w:rsid w:val="00D4191F"/>
    <w:rsid w:val="00D41AE3"/>
    <w:rsid w:val="00D41C3B"/>
    <w:rsid w:val="00D41EAD"/>
    <w:rsid w:val="00D41EDB"/>
    <w:rsid w:val="00D42196"/>
    <w:rsid w:val="00D423DC"/>
    <w:rsid w:val="00D42639"/>
    <w:rsid w:val="00D427BB"/>
    <w:rsid w:val="00D4280B"/>
    <w:rsid w:val="00D42D58"/>
    <w:rsid w:val="00D43133"/>
    <w:rsid w:val="00D431A3"/>
    <w:rsid w:val="00D4360E"/>
    <w:rsid w:val="00D436B1"/>
    <w:rsid w:val="00D43AB3"/>
    <w:rsid w:val="00D44362"/>
    <w:rsid w:val="00D44416"/>
    <w:rsid w:val="00D44586"/>
    <w:rsid w:val="00D447BB"/>
    <w:rsid w:val="00D44C87"/>
    <w:rsid w:val="00D44EB5"/>
    <w:rsid w:val="00D45121"/>
    <w:rsid w:val="00D45129"/>
    <w:rsid w:val="00D45BEF"/>
    <w:rsid w:val="00D45DC2"/>
    <w:rsid w:val="00D46496"/>
    <w:rsid w:val="00D466D2"/>
    <w:rsid w:val="00D46AEA"/>
    <w:rsid w:val="00D46D68"/>
    <w:rsid w:val="00D472F9"/>
    <w:rsid w:val="00D473AF"/>
    <w:rsid w:val="00D479B8"/>
    <w:rsid w:val="00D500D2"/>
    <w:rsid w:val="00D50A04"/>
    <w:rsid w:val="00D518F9"/>
    <w:rsid w:val="00D51BBA"/>
    <w:rsid w:val="00D5219B"/>
    <w:rsid w:val="00D523A0"/>
    <w:rsid w:val="00D5300F"/>
    <w:rsid w:val="00D53166"/>
    <w:rsid w:val="00D53282"/>
    <w:rsid w:val="00D5329D"/>
    <w:rsid w:val="00D5349F"/>
    <w:rsid w:val="00D5353A"/>
    <w:rsid w:val="00D53543"/>
    <w:rsid w:val="00D53CBB"/>
    <w:rsid w:val="00D54B63"/>
    <w:rsid w:val="00D54E15"/>
    <w:rsid w:val="00D550CF"/>
    <w:rsid w:val="00D55783"/>
    <w:rsid w:val="00D558E0"/>
    <w:rsid w:val="00D55EEA"/>
    <w:rsid w:val="00D56605"/>
    <w:rsid w:val="00D566A6"/>
    <w:rsid w:val="00D567CB"/>
    <w:rsid w:val="00D568FA"/>
    <w:rsid w:val="00D569AA"/>
    <w:rsid w:val="00D569B2"/>
    <w:rsid w:val="00D56B27"/>
    <w:rsid w:val="00D57078"/>
    <w:rsid w:val="00D57347"/>
    <w:rsid w:val="00D5734C"/>
    <w:rsid w:val="00D57540"/>
    <w:rsid w:val="00D57762"/>
    <w:rsid w:val="00D5797D"/>
    <w:rsid w:val="00D57BA2"/>
    <w:rsid w:val="00D57D59"/>
    <w:rsid w:val="00D57DAC"/>
    <w:rsid w:val="00D57E33"/>
    <w:rsid w:val="00D57EF2"/>
    <w:rsid w:val="00D60070"/>
    <w:rsid w:val="00D600C0"/>
    <w:rsid w:val="00D60518"/>
    <w:rsid w:val="00D60D31"/>
    <w:rsid w:val="00D61E96"/>
    <w:rsid w:val="00D6247E"/>
    <w:rsid w:val="00D62587"/>
    <w:rsid w:val="00D6258F"/>
    <w:rsid w:val="00D626A2"/>
    <w:rsid w:val="00D62772"/>
    <w:rsid w:val="00D62A0B"/>
    <w:rsid w:val="00D62B37"/>
    <w:rsid w:val="00D62CD6"/>
    <w:rsid w:val="00D62D52"/>
    <w:rsid w:val="00D6308E"/>
    <w:rsid w:val="00D63168"/>
    <w:rsid w:val="00D63406"/>
    <w:rsid w:val="00D63B6E"/>
    <w:rsid w:val="00D648EA"/>
    <w:rsid w:val="00D648F4"/>
    <w:rsid w:val="00D649FF"/>
    <w:rsid w:val="00D64D33"/>
    <w:rsid w:val="00D64E76"/>
    <w:rsid w:val="00D64F4D"/>
    <w:rsid w:val="00D65783"/>
    <w:rsid w:val="00D65988"/>
    <w:rsid w:val="00D65C13"/>
    <w:rsid w:val="00D65D5A"/>
    <w:rsid w:val="00D662F4"/>
    <w:rsid w:val="00D6653C"/>
    <w:rsid w:val="00D66656"/>
    <w:rsid w:val="00D66B85"/>
    <w:rsid w:val="00D66BF6"/>
    <w:rsid w:val="00D6796F"/>
    <w:rsid w:val="00D702BE"/>
    <w:rsid w:val="00D70301"/>
    <w:rsid w:val="00D703AB"/>
    <w:rsid w:val="00D70432"/>
    <w:rsid w:val="00D7097C"/>
    <w:rsid w:val="00D70A5F"/>
    <w:rsid w:val="00D70D45"/>
    <w:rsid w:val="00D71099"/>
    <w:rsid w:val="00D71314"/>
    <w:rsid w:val="00D7154D"/>
    <w:rsid w:val="00D71553"/>
    <w:rsid w:val="00D71571"/>
    <w:rsid w:val="00D715A7"/>
    <w:rsid w:val="00D7174D"/>
    <w:rsid w:val="00D71C42"/>
    <w:rsid w:val="00D71D07"/>
    <w:rsid w:val="00D71EDD"/>
    <w:rsid w:val="00D71F43"/>
    <w:rsid w:val="00D72347"/>
    <w:rsid w:val="00D72CCA"/>
    <w:rsid w:val="00D72D3E"/>
    <w:rsid w:val="00D72FF1"/>
    <w:rsid w:val="00D7304D"/>
    <w:rsid w:val="00D730B8"/>
    <w:rsid w:val="00D73215"/>
    <w:rsid w:val="00D73327"/>
    <w:rsid w:val="00D73517"/>
    <w:rsid w:val="00D74039"/>
    <w:rsid w:val="00D743BA"/>
    <w:rsid w:val="00D747A9"/>
    <w:rsid w:val="00D74AC3"/>
    <w:rsid w:val="00D74CD5"/>
    <w:rsid w:val="00D74E01"/>
    <w:rsid w:val="00D74EE5"/>
    <w:rsid w:val="00D7524A"/>
    <w:rsid w:val="00D75842"/>
    <w:rsid w:val="00D7585B"/>
    <w:rsid w:val="00D758A1"/>
    <w:rsid w:val="00D75D25"/>
    <w:rsid w:val="00D76084"/>
    <w:rsid w:val="00D76A95"/>
    <w:rsid w:val="00D76D5D"/>
    <w:rsid w:val="00D76F09"/>
    <w:rsid w:val="00D77492"/>
    <w:rsid w:val="00D77547"/>
    <w:rsid w:val="00D77E60"/>
    <w:rsid w:val="00D77F31"/>
    <w:rsid w:val="00D806A5"/>
    <w:rsid w:val="00D806FD"/>
    <w:rsid w:val="00D80B4E"/>
    <w:rsid w:val="00D81B7A"/>
    <w:rsid w:val="00D821E2"/>
    <w:rsid w:val="00D82991"/>
    <w:rsid w:val="00D82FB3"/>
    <w:rsid w:val="00D83590"/>
    <w:rsid w:val="00D839D6"/>
    <w:rsid w:val="00D83A18"/>
    <w:rsid w:val="00D83B22"/>
    <w:rsid w:val="00D84AC5"/>
    <w:rsid w:val="00D84C83"/>
    <w:rsid w:val="00D854DB"/>
    <w:rsid w:val="00D8555C"/>
    <w:rsid w:val="00D855A8"/>
    <w:rsid w:val="00D85695"/>
    <w:rsid w:val="00D868A2"/>
    <w:rsid w:val="00D86D0F"/>
    <w:rsid w:val="00D86DCE"/>
    <w:rsid w:val="00D873E0"/>
    <w:rsid w:val="00D878FB"/>
    <w:rsid w:val="00D87D22"/>
    <w:rsid w:val="00D900DE"/>
    <w:rsid w:val="00D9045C"/>
    <w:rsid w:val="00D90A17"/>
    <w:rsid w:val="00D916B8"/>
    <w:rsid w:val="00D919ED"/>
    <w:rsid w:val="00D91E16"/>
    <w:rsid w:val="00D91FB9"/>
    <w:rsid w:val="00D92053"/>
    <w:rsid w:val="00D920F2"/>
    <w:rsid w:val="00D920F5"/>
    <w:rsid w:val="00D9276A"/>
    <w:rsid w:val="00D92980"/>
    <w:rsid w:val="00D92CFA"/>
    <w:rsid w:val="00D92EAC"/>
    <w:rsid w:val="00D930A0"/>
    <w:rsid w:val="00D930D1"/>
    <w:rsid w:val="00D93226"/>
    <w:rsid w:val="00D93632"/>
    <w:rsid w:val="00D938DE"/>
    <w:rsid w:val="00D938E3"/>
    <w:rsid w:val="00D93DA3"/>
    <w:rsid w:val="00D93E72"/>
    <w:rsid w:val="00D93E78"/>
    <w:rsid w:val="00D940CF"/>
    <w:rsid w:val="00D941B1"/>
    <w:rsid w:val="00D94350"/>
    <w:rsid w:val="00D94716"/>
    <w:rsid w:val="00D948F4"/>
    <w:rsid w:val="00D94A72"/>
    <w:rsid w:val="00D94AF9"/>
    <w:rsid w:val="00D9506A"/>
    <w:rsid w:val="00D95112"/>
    <w:rsid w:val="00D953B8"/>
    <w:rsid w:val="00D95645"/>
    <w:rsid w:val="00D95C2B"/>
    <w:rsid w:val="00D95E86"/>
    <w:rsid w:val="00D9615F"/>
    <w:rsid w:val="00D9618A"/>
    <w:rsid w:val="00D96B62"/>
    <w:rsid w:val="00D96E5C"/>
    <w:rsid w:val="00D9700C"/>
    <w:rsid w:val="00D97031"/>
    <w:rsid w:val="00D97557"/>
    <w:rsid w:val="00D977A8"/>
    <w:rsid w:val="00D977E0"/>
    <w:rsid w:val="00D978FE"/>
    <w:rsid w:val="00D97961"/>
    <w:rsid w:val="00DA0014"/>
    <w:rsid w:val="00DA0273"/>
    <w:rsid w:val="00DA03C3"/>
    <w:rsid w:val="00DA0493"/>
    <w:rsid w:val="00DA0F14"/>
    <w:rsid w:val="00DA17FD"/>
    <w:rsid w:val="00DA18E5"/>
    <w:rsid w:val="00DA1936"/>
    <w:rsid w:val="00DA1B3E"/>
    <w:rsid w:val="00DA1BD1"/>
    <w:rsid w:val="00DA1BE6"/>
    <w:rsid w:val="00DA1D28"/>
    <w:rsid w:val="00DA249D"/>
    <w:rsid w:val="00DA2626"/>
    <w:rsid w:val="00DA2647"/>
    <w:rsid w:val="00DA2A12"/>
    <w:rsid w:val="00DA2B25"/>
    <w:rsid w:val="00DA30D9"/>
    <w:rsid w:val="00DA32DA"/>
    <w:rsid w:val="00DA38ED"/>
    <w:rsid w:val="00DA39BF"/>
    <w:rsid w:val="00DA3B32"/>
    <w:rsid w:val="00DA3B8D"/>
    <w:rsid w:val="00DA3D04"/>
    <w:rsid w:val="00DA3DDB"/>
    <w:rsid w:val="00DA4024"/>
    <w:rsid w:val="00DA4167"/>
    <w:rsid w:val="00DA4392"/>
    <w:rsid w:val="00DA45F4"/>
    <w:rsid w:val="00DA47E9"/>
    <w:rsid w:val="00DA4960"/>
    <w:rsid w:val="00DA52FB"/>
    <w:rsid w:val="00DA5548"/>
    <w:rsid w:val="00DA5D25"/>
    <w:rsid w:val="00DA5FFE"/>
    <w:rsid w:val="00DA61BD"/>
    <w:rsid w:val="00DA629F"/>
    <w:rsid w:val="00DA66A3"/>
    <w:rsid w:val="00DA68AA"/>
    <w:rsid w:val="00DA6F94"/>
    <w:rsid w:val="00DA796B"/>
    <w:rsid w:val="00DA7C0F"/>
    <w:rsid w:val="00DB0220"/>
    <w:rsid w:val="00DB0A02"/>
    <w:rsid w:val="00DB0E07"/>
    <w:rsid w:val="00DB0EE5"/>
    <w:rsid w:val="00DB10A2"/>
    <w:rsid w:val="00DB1B1F"/>
    <w:rsid w:val="00DB1DAB"/>
    <w:rsid w:val="00DB1DED"/>
    <w:rsid w:val="00DB207B"/>
    <w:rsid w:val="00DB25F3"/>
    <w:rsid w:val="00DB276F"/>
    <w:rsid w:val="00DB29A2"/>
    <w:rsid w:val="00DB2A4C"/>
    <w:rsid w:val="00DB2C6F"/>
    <w:rsid w:val="00DB2FA6"/>
    <w:rsid w:val="00DB3012"/>
    <w:rsid w:val="00DB3044"/>
    <w:rsid w:val="00DB35FE"/>
    <w:rsid w:val="00DB366D"/>
    <w:rsid w:val="00DB3904"/>
    <w:rsid w:val="00DB3EC9"/>
    <w:rsid w:val="00DB3F4D"/>
    <w:rsid w:val="00DB469C"/>
    <w:rsid w:val="00DB4898"/>
    <w:rsid w:val="00DB4C0A"/>
    <w:rsid w:val="00DB4C52"/>
    <w:rsid w:val="00DB505C"/>
    <w:rsid w:val="00DB5159"/>
    <w:rsid w:val="00DB51EA"/>
    <w:rsid w:val="00DB51F5"/>
    <w:rsid w:val="00DB5424"/>
    <w:rsid w:val="00DB5BE5"/>
    <w:rsid w:val="00DB5E34"/>
    <w:rsid w:val="00DB627D"/>
    <w:rsid w:val="00DB6316"/>
    <w:rsid w:val="00DB790C"/>
    <w:rsid w:val="00DB7AAA"/>
    <w:rsid w:val="00DB7D35"/>
    <w:rsid w:val="00DB7F36"/>
    <w:rsid w:val="00DB7F7A"/>
    <w:rsid w:val="00DC04A7"/>
    <w:rsid w:val="00DC0607"/>
    <w:rsid w:val="00DC099B"/>
    <w:rsid w:val="00DC09E5"/>
    <w:rsid w:val="00DC0ECF"/>
    <w:rsid w:val="00DC0F70"/>
    <w:rsid w:val="00DC107B"/>
    <w:rsid w:val="00DC1333"/>
    <w:rsid w:val="00DC1D9D"/>
    <w:rsid w:val="00DC1F58"/>
    <w:rsid w:val="00DC1FCA"/>
    <w:rsid w:val="00DC20E9"/>
    <w:rsid w:val="00DC2287"/>
    <w:rsid w:val="00DC22E8"/>
    <w:rsid w:val="00DC22EA"/>
    <w:rsid w:val="00DC253A"/>
    <w:rsid w:val="00DC27A5"/>
    <w:rsid w:val="00DC3304"/>
    <w:rsid w:val="00DC33C8"/>
    <w:rsid w:val="00DC3519"/>
    <w:rsid w:val="00DC38FC"/>
    <w:rsid w:val="00DC3C97"/>
    <w:rsid w:val="00DC3D07"/>
    <w:rsid w:val="00DC3D2A"/>
    <w:rsid w:val="00DC3F61"/>
    <w:rsid w:val="00DC40CA"/>
    <w:rsid w:val="00DC420E"/>
    <w:rsid w:val="00DC45B9"/>
    <w:rsid w:val="00DC48A8"/>
    <w:rsid w:val="00DC4959"/>
    <w:rsid w:val="00DC49D3"/>
    <w:rsid w:val="00DC4CDB"/>
    <w:rsid w:val="00DC4F8B"/>
    <w:rsid w:val="00DC5844"/>
    <w:rsid w:val="00DC5994"/>
    <w:rsid w:val="00DC599E"/>
    <w:rsid w:val="00DC6249"/>
    <w:rsid w:val="00DC62C4"/>
    <w:rsid w:val="00DC65CD"/>
    <w:rsid w:val="00DC6A47"/>
    <w:rsid w:val="00DC6CB9"/>
    <w:rsid w:val="00DC6FA3"/>
    <w:rsid w:val="00DC71B2"/>
    <w:rsid w:val="00DC74CC"/>
    <w:rsid w:val="00DC7528"/>
    <w:rsid w:val="00DC7A3D"/>
    <w:rsid w:val="00DC7CBD"/>
    <w:rsid w:val="00DC7D4B"/>
    <w:rsid w:val="00DD0516"/>
    <w:rsid w:val="00DD06CC"/>
    <w:rsid w:val="00DD0C7A"/>
    <w:rsid w:val="00DD0E24"/>
    <w:rsid w:val="00DD1409"/>
    <w:rsid w:val="00DD159C"/>
    <w:rsid w:val="00DD16D0"/>
    <w:rsid w:val="00DD193E"/>
    <w:rsid w:val="00DD1E03"/>
    <w:rsid w:val="00DD2452"/>
    <w:rsid w:val="00DD283F"/>
    <w:rsid w:val="00DD2C37"/>
    <w:rsid w:val="00DD32F3"/>
    <w:rsid w:val="00DD3668"/>
    <w:rsid w:val="00DD37BD"/>
    <w:rsid w:val="00DD3AEE"/>
    <w:rsid w:val="00DD3F75"/>
    <w:rsid w:val="00DD400F"/>
    <w:rsid w:val="00DD4056"/>
    <w:rsid w:val="00DD453A"/>
    <w:rsid w:val="00DD45B4"/>
    <w:rsid w:val="00DD4703"/>
    <w:rsid w:val="00DD473D"/>
    <w:rsid w:val="00DD4AA2"/>
    <w:rsid w:val="00DD4B2B"/>
    <w:rsid w:val="00DD5100"/>
    <w:rsid w:val="00DD5188"/>
    <w:rsid w:val="00DD51BA"/>
    <w:rsid w:val="00DD541B"/>
    <w:rsid w:val="00DD544C"/>
    <w:rsid w:val="00DD5EF2"/>
    <w:rsid w:val="00DD62FD"/>
    <w:rsid w:val="00DD631F"/>
    <w:rsid w:val="00DD63C9"/>
    <w:rsid w:val="00DD63DD"/>
    <w:rsid w:val="00DD66C1"/>
    <w:rsid w:val="00DD686E"/>
    <w:rsid w:val="00DD6B56"/>
    <w:rsid w:val="00DD6C86"/>
    <w:rsid w:val="00DD710A"/>
    <w:rsid w:val="00DD7146"/>
    <w:rsid w:val="00DD7193"/>
    <w:rsid w:val="00DD73CB"/>
    <w:rsid w:val="00DD7A00"/>
    <w:rsid w:val="00DD7BBF"/>
    <w:rsid w:val="00DE042D"/>
    <w:rsid w:val="00DE05AE"/>
    <w:rsid w:val="00DE10F8"/>
    <w:rsid w:val="00DE1725"/>
    <w:rsid w:val="00DE1A3A"/>
    <w:rsid w:val="00DE1A90"/>
    <w:rsid w:val="00DE1A9E"/>
    <w:rsid w:val="00DE1DDA"/>
    <w:rsid w:val="00DE2532"/>
    <w:rsid w:val="00DE28A3"/>
    <w:rsid w:val="00DE2B02"/>
    <w:rsid w:val="00DE2D5F"/>
    <w:rsid w:val="00DE2FEB"/>
    <w:rsid w:val="00DE31BD"/>
    <w:rsid w:val="00DE3505"/>
    <w:rsid w:val="00DE3FAD"/>
    <w:rsid w:val="00DE40B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5E9"/>
    <w:rsid w:val="00DF06EF"/>
    <w:rsid w:val="00DF071D"/>
    <w:rsid w:val="00DF0754"/>
    <w:rsid w:val="00DF09AD"/>
    <w:rsid w:val="00DF0AB4"/>
    <w:rsid w:val="00DF17E6"/>
    <w:rsid w:val="00DF18E4"/>
    <w:rsid w:val="00DF1C5E"/>
    <w:rsid w:val="00DF1CE2"/>
    <w:rsid w:val="00DF212F"/>
    <w:rsid w:val="00DF2369"/>
    <w:rsid w:val="00DF284D"/>
    <w:rsid w:val="00DF291E"/>
    <w:rsid w:val="00DF33F3"/>
    <w:rsid w:val="00DF353E"/>
    <w:rsid w:val="00DF3681"/>
    <w:rsid w:val="00DF3C1E"/>
    <w:rsid w:val="00DF401D"/>
    <w:rsid w:val="00DF40D1"/>
    <w:rsid w:val="00DF4558"/>
    <w:rsid w:val="00DF4680"/>
    <w:rsid w:val="00DF4C7A"/>
    <w:rsid w:val="00DF5016"/>
    <w:rsid w:val="00DF533D"/>
    <w:rsid w:val="00DF53A9"/>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4FD"/>
    <w:rsid w:val="00E01ACC"/>
    <w:rsid w:val="00E01D6D"/>
    <w:rsid w:val="00E027AE"/>
    <w:rsid w:val="00E02C42"/>
    <w:rsid w:val="00E02CCF"/>
    <w:rsid w:val="00E03107"/>
    <w:rsid w:val="00E03265"/>
    <w:rsid w:val="00E032DF"/>
    <w:rsid w:val="00E03376"/>
    <w:rsid w:val="00E0339F"/>
    <w:rsid w:val="00E03757"/>
    <w:rsid w:val="00E03E41"/>
    <w:rsid w:val="00E03EC9"/>
    <w:rsid w:val="00E042C7"/>
    <w:rsid w:val="00E04420"/>
    <w:rsid w:val="00E04B71"/>
    <w:rsid w:val="00E04CD2"/>
    <w:rsid w:val="00E053AB"/>
    <w:rsid w:val="00E058D2"/>
    <w:rsid w:val="00E05BA3"/>
    <w:rsid w:val="00E05DE3"/>
    <w:rsid w:val="00E06D47"/>
    <w:rsid w:val="00E06DB5"/>
    <w:rsid w:val="00E06E56"/>
    <w:rsid w:val="00E071BD"/>
    <w:rsid w:val="00E072B9"/>
    <w:rsid w:val="00E0746E"/>
    <w:rsid w:val="00E07CD0"/>
    <w:rsid w:val="00E102A7"/>
    <w:rsid w:val="00E10549"/>
    <w:rsid w:val="00E1069E"/>
    <w:rsid w:val="00E106A1"/>
    <w:rsid w:val="00E10B79"/>
    <w:rsid w:val="00E10C71"/>
    <w:rsid w:val="00E10FF6"/>
    <w:rsid w:val="00E110AC"/>
    <w:rsid w:val="00E11105"/>
    <w:rsid w:val="00E11178"/>
    <w:rsid w:val="00E1151B"/>
    <w:rsid w:val="00E1172B"/>
    <w:rsid w:val="00E122BD"/>
    <w:rsid w:val="00E12373"/>
    <w:rsid w:val="00E12819"/>
    <w:rsid w:val="00E13203"/>
    <w:rsid w:val="00E13230"/>
    <w:rsid w:val="00E13345"/>
    <w:rsid w:val="00E13367"/>
    <w:rsid w:val="00E1353B"/>
    <w:rsid w:val="00E1367C"/>
    <w:rsid w:val="00E138A0"/>
    <w:rsid w:val="00E139AA"/>
    <w:rsid w:val="00E142D2"/>
    <w:rsid w:val="00E14647"/>
    <w:rsid w:val="00E14799"/>
    <w:rsid w:val="00E1482C"/>
    <w:rsid w:val="00E14F2B"/>
    <w:rsid w:val="00E15108"/>
    <w:rsid w:val="00E15C5A"/>
    <w:rsid w:val="00E16419"/>
    <w:rsid w:val="00E16B4C"/>
    <w:rsid w:val="00E171B4"/>
    <w:rsid w:val="00E17381"/>
    <w:rsid w:val="00E17593"/>
    <w:rsid w:val="00E17D2A"/>
    <w:rsid w:val="00E17F37"/>
    <w:rsid w:val="00E200C7"/>
    <w:rsid w:val="00E201B7"/>
    <w:rsid w:val="00E2037C"/>
    <w:rsid w:val="00E20A20"/>
    <w:rsid w:val="00E20A8B"/>
    <w:rsid w:val="00E20D25"/>
    <w:rsid w:val="00E20D4D"/>
    <w:rsid w:val="00E20D8F"/>
    <w:rsid w:val="00E214B8"/>
    <w:rsid w:val="00E214F7"/>
    <w:rsid w:val="00E2163C"/>
    <w:rsid w:val="00E216EC"/>
    <w:rsid w:val="00E219F8"/>
    <w:rsid w:val="00E21BE2"/>
    <w:rsid w:val="00E2253D"/>
    <w:rsid w:val="00E2284A"/>
    <w:rsid w:val="00E22958"/>
    <w:rsid w:val="00E22997"/>
    <w:rsid w:val="00E22DAC"/>
    <w:rsid w:val="00E22FF6"/>
    <w:rsid w:val="00E2312A"/>
    <w:rsid w:val="00E2318A"/>
    <w:rsid w:val="00E232CA"/>
    <w:rsid w:val="00E2360E"/>
    <w:rsid w:val="00E23691"/>
    <w:rsid w:val="00E23916"/>
    <w:rsid w:val="00E24B27"/>
    <w:rsid w:val="00E24D3F"/>
    <w:rsid w:val="00E24D68"/>
    <w:rsid w:val="00E2509C"/>
    <w:rsid w:val="00E25289"/>
    <w:rsid w:val="00E2583C"/>
    <w:rsid w:val="00E25860"/>
    <w:rsid w:val="00E25C07"/>
    <w:rsid w:val="00E25DB9"/>
    <w:rsid w:val="00E2649A"/>
    <w:rsid w:val="00E26654"/>
    <w:rsid w:val="00E266F1"/>
    <w:rsid w:val="00E26783"/>
    <w:rsid w:val="00E26947"/>
    <w:rsid w:val="00E26A30"/>
    <w:rsid w:val="00E26E32"/>
    <w:rsid w:val="00E27111"/>
    <w:rsid w:val="00E2718C"/>
    <w:rsid w:val="00E27208"/>
    <w:rsid w:val="00E277C2"/>
    <w:rsid w:val="00E27D9C"/>
    <w:rsid w:val="00E30018"/>
    <w:rsid w:val="00E303DA"/>
    <w:rsid w:val="00E306D7"/>
    <w:rsid w:val="00E31075"/>
    <w:rsid w:val="00E31109"/>
    <w:rsid w:val="00E31739"/>
    <w:rsid w:val="00E318FE"/>
    <w:rsid w:val="00E31EC4"/>
    <w:rsid w:val="00E32103"/>
    <w:rsid w:val="00E3224D"/>
    <w:rsid w:val="00E32A69"/>
    <w:rsid w:val="00E32CF0"/>
    <w:rsid w:val="00E32ED2"/>
    <w:rsid w:val="00E32FB6"/>
    <w:rsid w:val="00E33118"/>
    <w:rsid w:val="00E331A5"/>
    <w:rsid w:val="00E332EE"/>
    <w:rsid w:val="00E33420"/>
    <w:rsid w:val="00E337F2"/>
    <w:rsid w:val="00E3392E"/>
    <w:rsid w:val="00E341F7"/>
    <w:rsid w:val="00E34678"/>
    <w:rsid w:val="00E348F8"/>
    <w:rsid w:val="00E3508A"/>
    <w:rsid w:val="00E352AC"/>
    <w:rsid w:val="00E35D52"/>
    <w:rsid w:val="00E360F3"/>
    <w:rsid w:val="00E36542"/>
    <w:rsid w:val="00E3691D"/>
    <w:rsid w:val="00E36B5C"/>
    <w:rsid w:val="00E36BE8"/>
    <w:rsid w:val="00E36F2C"/>
    <w:rsid w:val="00E37058"/>
    <w:rsid w:val="00E371CC"/>
    <w:rsid w:val="00E37606"/>
    <w:rsid w:val="00E37DE5"/>
    <w:rsid w:val="00E37E6C"/>
    <w:rsid w:val="00E37ED5"/>
    <w:rsid w:val="00E40024"/>
    <w:rsid w:val="00E406C2"/>
    <w:rsid w:val="00E408E9"/>
    <w:rsid w:val="00E408F3"/>
    <w:rsid w:val="00E40C8D"/>
    <w:rsid w:val="00E40D0C"/>
    <w:rsid w:val="00E40DAD"/>
    <w:rsid w:val="00E40E52"/>
    <w:rsid w:val="00E41419"/>
    <w:rsid w:val="00E418A2"/>
    <w:rsid w:val="00E4197E"/>
    <w:rsid w:val="00E41A53"/>
    <w:rsid w:val="00E41D27"/>
    <w:rsid w:val="00E41E44"/>
    <w:rsid w:val="00E42083"/>
    <w:rsid w:val="00E4227B"/>
    <w:rsid w:val="00E425BC"/>
    <w:rsid w:val="00E42968"/>
    <w:rsid w:val="00E431B8"/>
    <w:rsid w:val="00E432EE"/>
    <w:rsid w:val="00E433C8"/>
    <w:rsid w:val="00E43453"/>
    <w:rsid w:val="00E43534"/>
    <w:rsid w:val="00E43ADA"/>
    <w:rsid w:val="00E43F14"/>
    <w:rsid w:val="00E44124"/>
    <w:rsid w:val="00E443A0"/>
    <w:rsid w:val="00E447F2"/>
    <w:rsid w:val="00E44CB5"/>
    <w:rsid w:val="00E44CC4"/>
    <w:rsid w:val="00E45505"/>
    <w:rsid w:val="00E45635"/>
    <w:rsid w:val="00E456C0"/>
    <w:rsid w:val="00E457EA"/>
    <w:rsid w:val="00E4605A"/>
    <w:rsid w:val="00E465F5"/>
    <w:rsid w:val="00E46A0D"/>
    <w:rsid w:val="00E46BDD"/>
    <w:rsid w:val="00E47061"/>
    <w:rsid w:val="00E471C9"/>
    <w:rsid w:val="00E47444"/>
    <w:rsid w:val="00E47822"/>
    <w:rsid w:val="00E47B19"/>
    <w:rsid w:val="00E5001F"/>
    <w:rsid w:val="00E508E0"/>
    <w:rsid w:val="00E50E94"/>
    <w:rsid w:val="00E50F74"/>
    <w:rsid w:val="00E50FC6"/>
    <w:rsid w:val="00E51137"/>
    <w:rsid w:val="00E51866"/>
    <w:rsid w:val="00E51A4D"/>
    <w:rsid w:val="00E51DBF"/>
    <w:rsid w:val="00E51F76"/>
    <w:rsid w:val="00E51FB1"/>
    <w:rsid w:val="00E521B0"/>
    <w:rsid w:val="00E5284B"/>
    <w:rsid w:val="00E52968"/>
    <w:rsid w:val="00E52D70"/>
    <w:rsid w:val="00E53179"/>
    <w:rsid w:val="00E53361"/>
    <w:rsid w:val="00E5408E"/>
    <w:rsid w:val="00E545FD"/>
    <w:rsid w:val="00E5461C"/>
    <w:rsid w:val="00E54B5C"/>
    <w:rsid w:val="00E54B6E"/>
    <w:rsid w:val="00E54CBB"/>
    <w:rsid w:val="00E54FC7"/>
    <w:rsid w:val="00E557E5"/>
    <w:rsid w:val="00E55CE5"/>
    <w:rsid w:val="00E56285"/>
    <w:rsid w:val="00E56373"/>
    <w:rsid w:val="00E56465"/>
    <w:rsid w:val="00E568E2"/>
    <w:rsid w:val="00E56C3C"/>
    <w:rsid w:val="00E56D04"/>
    <w:rsid w:val="00E570CC"/>
    <w:rsid w:val="00E57451"/>
    <w:rsid w:val="00E57514"/>
    <w:rsid w:val="00E5763A"/>
    <w:rsid w:val="00E5796B"/>
    <w:rsid w:val="00E57A69"/>
    <w:rsid w:val="00E57D5B"/>
    <w:rsid w:val="00E6016D"/>
    <w:rsid w:val="00E60427"/>
    <w:rsid w:val="00E608AA"/>
    <w:rsid w:val="00E609D5"/>
    <w:rsid w:val="00E60ADE"/>
    <w:rsid w:val="00E60D38"/>
    <w:rsid w:val="00E60E1B"/>
    <w:rsid w:val="00E60ECF"/>
    <w:rsid w:val="00E61258"/>
    <w:rsid w:val="00E61AB9"/>
    <w:rsid w:val="00E61D13"/>
    <w:rsid w:val="00E61E04"/>
    <w:rsid w:val="00E622B9"/>
    <w:rsid w:val="00E62816"/>
    <w:rsid w:val="00E62850"/>
    <w:rsid w:val="00E62A7B"/>
    <w:rsid w:val="00E62A83"/>
    <w:rsid w:val="00E62B1A"/>
    <w:rsid w:val="00E62BF1"/>
    <w:rsid w:val="00E62CB8"/>
    <w:rsid w:val="00E630E1"/>
    <w:rsid w:val="00E63318"/>
    <w:rsid w:val="00E634AA"/>
    <w:rsid w:val="00E63539"/>
    <w:rsid w:val="00E641A4"/>
    <w:rsid w:val="00E65059"/>
    <w:rsid w:val="00E6551E"/>
    <w:rsid w:val="00E6579B"/>
    <w:rsid w:val="00E665C2"/>
    <w:rsid w:val="00E665E3"/>
    <w:rsid w:val="00E66AD0"/>
    <w:rsid w:val="00E66D3F"/>
    <w:rsid w:val="00E67113"/>
    <w:rsid w:val="00E672F1"/>
    <w:rsid w:val="00E67577"/>
    <w:rsid w:val="00E6798A"/>
    <w:rsid w:val="00E67EC8"/>
    <w:rsid w:val="00E701F5"/>
    <w:rsid w:val="00E7044D"/>
    <w:rsid w:val="00E70948"/>
    <w:rsid w:val="00E70D80"/>
    <w:rsid w:val="00E70FA6"/>
    <w:rsid w:val="00E70FDB"/>
    <w:rsid w:val="00E7150C"/>
    <w:rsid w:val="00E71812"/>
    <w:rsid w:val="00E71B30"/>
    <w:rsid w:val="00E72079"/>
    <w:rsid w:val="00E722D4"/>
    <w:rsid w:val="00E7292D"/>
    <w:rsid w:val="00E72A84"/>
    <w:rsid w:val="00E72E02"/>
    <w:rsid w:val="00E72F0B"/>
    <w:rsid w:val="00E73788"/>
    <w:rsid w:val="00E73C6D"/>
    <w:rsid w:val="00E744CB"/>
    <w:rsid w:val="00E746C2"/>
    <w:rsid w:val="00E74996"/>
    <w:rsid w:val="00E74B11"/>
    <w:rsid w:val="00E74F99"/>
    <w:rsid w:val="00E75309"/>
    <w:rsid w:val="00E75AB0"/>
    <w:rsid w:val="00E75EB7"/>
    <w:rsid w:val="00E763ED"/>
    <w:rsid w:val="00E7648B"/>
    <w:rsid w:val="00E76606"/>
    <w:rsid w:val="00E76684"/>
    <w:rsid w:val="00E769EA"/>
    <w:rsid w:val="00E76D04"/>
    <w:rsid w:val="00E77786"/>
    <w:rsid w:val="00E77DC2"/>
    <w:rsid w:val="00E807A0"/>
    <w:rsid w:val="00E807B6"/>
    <w:rsid w:val="00E80BB6"/>
    <w:rsid w:val="00E80DBA"/>
    <w:rsid w:val="00E812E0"/>
    <w:rsid w:val="00E813E0"/>
    <w:rsid w:val="00E81991"/>
    <w:rsid w:val="00E81A78"/>
    <w:rsid w:val="00E81BC5"/>
    <w:rsid w:val="00E81F80"/>
    <w:rsid w:val="00E81FC8"/>
    <w:rsid w:val="00E824FD"/>
    <w:rsid w:val="00E825A3"/>
    <w:rsid w:val="00E82852"/>
    <w:rsid w:val="00E831A7"/>
    <w:rsid w:val="00E8329A"/>
    <w:rsid w:val="00E832CB"/>
    <w:rsid w:val="00E83930"/>
    <w:rsid w:val="00E840C2"/>
    <w:rsid w:val="00E841FA"/>
    <w:rsid w:val="00E84AF6"/>
    <w:rsid w:val="00E84C61"/>
    <w:rsid w:val="00E8524D"/>
    <w:rsid w:val="00E85706"/>
    <w:rsid w:val="00E85DD8"/>
    <w:rsid w:val="00E86198"/>
    <w:rsid w:val="00E8621B"/>
    <w:rsid w:val="00E863DB"/>
    <w:rsid w:val="00E86899"/>
    <w:rsid w:val="00E86E78"/>
    <w:rsid w:val="00E877F2"/>
    <w:rsid w:val="00E877F3"/>
    <w:rsid w:val="00E87D47"/>
    <w:rsid w:val="00E87F3E"/>
    <w:rsid w:val="00E87FD5"/>
    <w:rsid w:val="00E901C3"/>
    <w:rsid w:val="00E9040B"/>
    <w:rsid w:val="00E912A1"/>
    <w:rsid w:val="00E915F3"/>
    <w:rsid w:val="00E916D4"/>
    <w:rsid w:val="00E918A3"/>
    <w:rsid w:val="00E9195A"/>
    <w:rsid w:val="00E91B44"/>
    <w:rsid w:val="00E91D5B"/>
    <w:rsid w:val="00E91EB9"/>
    <w:rsid w:val="00E92137"/>
    <w:rsid w:val="00E9216D"/>
    <w:rsid w:val="00E922D3"/>
    <w:rsid w:val="00E924B8"/>
    <w:rsid w:val="00E927C3"/>
    <w:rsid w:val="00E928E4"/>
    <w:rsid w:val="00E93110"/>
    <w:rsid w:val="00E93381"/>
    <w:rsid w:val="00E934A8"/>
    <w:rsid w:val="00E93E48"/>
    <w:rsid w:val="00E94069"/>
    <w:rsid w:val="00E943FA"/>
    <w:rsid w:val="00E944B0"/>
    <w:rsid w:val="00E947A5"/>
    <w:rsid w:val="00E94D08"/>
    <w:rsid w:val="00E9512F"/>
    <w:rsid w:val="00E95215"/>
    <w:rsid w:val="00E95343"/>
    <w:rsid w:val="00E953F8"/>
    <w:rsid w:val="00E9540F"/>
    <w:rsid w:val="00E9559D"/>
    <w:rsid w:val="00E95C94"/>
    <w:rsid w:val="00E95CF2"/>
    <w:rsid w:val="00E95E6A"/>
    <w:rsid w:val="00E96202"/>
    <w:rsid w:val="00E96270"/>
    <w:rsid w:val="00E96AF2"/>
    <w:rsid w:val="00E972B0"/>
    <w:rsid w:val="00E97739"/>
    <w:rsid w:val="00E97A0C"/>
    <w:rsid w:val="00E97DB0"/>
    <w:rsid w:val="00E97FD6"/>
    <w:rsid w:val="00EA0687"/>
    <w:rsid w:val="00EA06AE"/>
    <w:rsid w:val="00EA08B2"/>
    <w:rsid w:val="00EA0E78"/>
    <w:rsid w:val="00EA102C"/>
    <w:rsid w:val="00EA10E8"/>
    <w:rsid w:val="00EA1910"/>
    <w:rsid w:val="00EA2121"/>
    <w:rsid w:val="00EA21B9"/>
    <w:rsid w:val="00EA21FD"/>
    <w:rsid w:val="00EA235E"/>
    <w:rsid w:val="00EA2491"/>
    <w:rsid w:val="00EA2584"/>
    <w:rsid w:val="00EA2764"/>
    <w:rsid w:val="00EA29E5"/>
    <w:rsid w:val="00EA2C27"/>
    <w:rsid w:val="00EA2C71"/>
    <w:rsid w:val="00EA2D0D"/>
    <w:rsid w:val="00EA2D1D"/>
    <w:rsid w:val="00EA2ED6"/>
    <w:rsid w:val="00EA30BB"/>
    <w:rsid w:val="00EA36A8"/>
    <w:rsid w:val="00EA387C"/>
    <w:rsid w:val="00EA3892"/>
    <w:rsid w:val="00EA39E4"/>
    <w:rsid w:val="00EA3DC6"/>
    <w:rsid w:val="00EA403E"/>
    <w:rsid w:val="00EA450E"/>
    <w:rsid w:val="00EA4720"/>
    <w:rsid w:val="00EA4A1D"/>
    <w:rsid w:val="00EA4F16"/>
    <w:rsid w:val="00EA551E"/>
    <w:rsid w:val="00EA56AB"/>
    <w:rsid w:val="00EA56D7"/>
    <w:rsid w:val="00EA57C0"/>
    <w:rsid w:val="00EA5AB6"/>
    <w:rsid w:val="00EA5D63"/>
    <w:rsid w:val="00EA65E8"/>
    <w:rsid w:val="00EA6712"/>
    <w:rsid w:val="00EA6747"/>
    <w:rsid w:val="00EA6929"/>
    <w:rsid w:val="00EA6CAA"/>
    <w:rsid w:val="00EA70AC"/>
    <w:rsid w:val="00EA787C"/>
    <w:rsid w:val="00EA7EF2"/>
    <w:rsid w:val="00EA7FED"/>
    <w:rsid w:val="00EB05A6"/>
    <w:rsid w:val="00EB078B"/>
    <w:rsid w:val="00EB0D38"/>
    <w:rsid w:val="00EB0F36"/>
    <w:rsid w:val="00EB0F81"/>
    <w:rsid w:val="00EB0FBA"/>
    <w:rsid w:val="00EB124F"/>
    <w:rsid w:val="00EB287C"/>
    <w:rsid w:val="00EB29A0"/>
    <w:rsid w:val="00EB29E3"/>
    <w:rsid w:val="00EB3348"/>
    <w:rsid w:val="00EB3B29"/>
    <w:rsid w:val="00EB4491"/>
    <w:rsid w:val="00EB44E9"/>
    <w:rsid w:val="00EB4590"/>
    <w:rsid w:val="00EB4678"/>
    <w:rsid w:val="00EB47DE"/>
    <w:rsid w:val="00EB4820"/>
    <w:rsid w:val="00EB48FF"/>
    <w:rsid w:val="00EB4F1A"/>
    <w:rsid w:val="00EB58A9"/>
    <w:rsid w:val="00EB5950"/>
    <w:rsid w:val="00EB5B7D"/>
    <w:rsid w:val="00EB5D31"/>
    <w:rsid w:val="00EB60BE"/>
    <w:rsid w:val="00EB62B8"/>
    <w:rsid w:val="00EB6A0F"/>
    <w:rsid w:val="00EB6BAF"/>
    <w:rsid w:val="00EC00A5"/>
    <w:rsid w:val="00EC01C5"/>
    <w:rsid w:val="00EC041D"/>
    <w:rsid w:val="00EC04D1"/>
    <w:rsid w:val="00EC0608"/>
    <w:rsid w:val="00EC0637"/>
    <w:rsid w:val="00EC09AC"/>
    <w:rsid w:val="00EC1498"/>
    <w:rsid w:val="00EC14D8"/>
    <w:rsid w:val="00EC169A"/>
    <w:rsid w:val="00EC16EF"/>
    <w:rsid w:val="00EC17A8"/>
    <w:rsid w:val="00EC17AD"/>
    <w:rsid w:val="00EC1A02"/>
    <w:rsid w:val="00EC1B97"/>
    <w:rsid w:val="00EC217C"/>
    <w:rsid w:val="00EC23AE"/>
    <w:rsid w:val="00EC2418"/>
    <w:rsid w:val="00EC325B"/>
    <w:rsid w:val="00EC361B"/>
    <w:rsid w:val="00EC3743"/>
    <w:rsid w:val="00EC3D25"/>
    <w:rsid w:val="00EC3E96"/>
    <w:rsid w:val="00EC4182"/>
    <w:rsid w:val="00EC44C7"/>
    <w:rsid w:val="00EC4724"/>
    <w:rsid w:val="00EC47F6"/>
    <w:rsid w:val="00EC4FA8"/>
    <w:rsid w:val="00EC5047"/>
    <w:rsid w:val="00EC512B"/>
    <w:rsid w:val="00EC53C2"/>
    <w:rsid w:val="00EC5D76"/>
    <w:rsid w:val="00EC65B0"/>
    <w:rsid w:val="00EC6918"/>
    <w:rsid w:val="00EC6964"/>
    <w:rsid w:val="00EC6B01"/>
    <w:rsid w:val="00EC6C73"/>
    <w:rsid w:val="00EC6C8C"/>
    <w:rsid w:val="00EC6F0D"/>
    <w:rsid w:val="00EC7340"/>
    <w:rsid w:val="00EC7419"/>
    <w:rsid w:val="00EC7995"/>
    <w:rsid w:val="00EC7AA6"/>
    <w:rsid w:val="00EC7C2B"/>
    <w:rsid w:val="00ED0DAE"/>
    <w:rsid w:val="00ED0F60"/>
    <w:rsid w:val="00ED104D"/>
    <w:rsid w:val="00ED119D"/>
    <w:rsid w:val="00ED127A"/>
    <w:rsid w:val="00ED13A3"/>
    <w:rsid w:val="00ED191D"/>
    <w:rsid w:val="00ED1A8E"/>
    <w:rsid w:val="00ED1C10"/>
    <w:rsid w:val="00ED1D28"/>
    <w:rsid w:val="00ED216F"/>
    <w:rsid w:val="00ED21D8"/>
    <w:rsid w:val="00ED2372"/>
    <w:rsid w:val="00ED25A2"/>
    <w:rsid w:val="00ED25F6"/>
    <w:rsid w:val="00ED2AD2"/>
    <w:rsid w:val="00ED2B27"/>
    <w:rsid w:val="00ED2DCB"/>
    <w:rsid w:val="00ED2F17"/>
    <w:rsid w:val="00ED3008"/>
    <w:rsid w:val="00ED3048"/>
    <w:rsid w:val="00ED3365"/>
    <w:rsid w:val="00ED3367"/>
    <w:rsid w:val="00ED35BD"/>
    <w:rsid w:val="00ED36EF"/>
    <w:rsid w:val="00ED4302"/>
    <w:rsid w:val="00ED4493"/>
    <w:rsid w:val="00ED4B2D"/>
    <w:rsid w:val="00ED4E9F"/>
    <w:rsid w:val="00ED4F83"/>
    <w:rsid w:val="00ED5112"/>
    <w:rsid w:val="00ED5CA3"/>
    <w:rsid w:val="00ED5DCE"/>
    <w:rsid w:val="00ED5EC9"/>
    <w:rsid w:val="00ED5FDA"/>
    <w:rsid w:val="00ED6256"/>
    <w:rsid w:val="00ED6668"/>
    <w:rsid w:val="00ED68F7"/>
    <w:rsid w:val="00ED6949"/>
    <w:rsid w:val="00ED6E58"/>
    <w:rsid w:val="00ED6E70"/>
    <w:rsid w:val="00ED6F3C"/>
    <w:rsid w:val="00ED74CD"/>
    <w:rsid w:val="00ED759B"/>
    <w:rsid w:val="00ED77FD"/>
    <w:rsid w:val="00ED7B51"/>
    <w:rsid w:val="00ED7F33"/>
    <w:rsid w:val="00EE05B5"/>
    <w:rsid w:val="00EE083D"/>
    <w:rsid w:val="00EE0D5A"/>
    <w:rsid w:val="00EE1198"/>
    <w:rsid w:val="00EE1531"/>
    <w:rsid w:val="00EE1587"/>
    <w:rsid w:val="00EE1597"/>
    <w:rsid w:val="00EE15FF"/>
    <w:rsid w:val="00EE186C"/>
    <w:rsid w:val="00EE1A9F"/>
    <w:rsid w:val="00EE1C4A"/>
    <w:rsid w:val="00EE21F4"/>
    <w:rsid w:val="00EE2698"/>
    <w:rsid w:val="00EE28B4"/>
    <w:rsid w:val="00EE2AEC"/>
    <w:rsid w:val="00EE2F27"/>
    <w:rsid w:val="00EE2FB1"/>
    <w:rsid w:val="00EE38BC"/>
    <w:rsid w:val="00EE3F08"/>
    <w:rsid w:val="00EE4260"/>
    <w:rsid w:val="00EE4EC3"/>
    <w:rsid w:val="00EE539B"/>
    <w:rsid w:val="00EE5756"/>
    <w:rsid w:val="00EE5B30"/>
    <w:rsid w:val="00EE5FE1"/>
    <w:rsid w:val="00EE6643"/>
    <w:rsid w:val="00EE67CF"/>
    <w:rsid w:val="00EE6CBA"/>
    <w:rsid w:val="00EE6E1A"/>
    <w:rsid w:val="00EE72A3"/>
    <w:rsid w:val="00EE7552"/>
    <w:rsid w:val="00EE798D"/>
    <w:rsid w:val="00EE7CFB"/>
    <w:rsid w:val="00EE7D47"/>
    <w:rsid w:val="00EF00BE"/>
    <w:rsid w:val="00EF07B0"/>
    <w:rsid w:val="00EF0B32"/>
    <w:rsid w:val="00EF1004"/>
    <w:rsid w:val="00EF12E9"/>
    <w:rsid w:val="00EF1593"/>
    <w:rsid w:val="00EF17DD"/>
    <w:rsid w:val="00EF180D"/>
    <w:rsid w:val="00EF1FD7"/>
    <w:rsid w:val="00EF2278"/>
    <w:rsid w:val="00EF2832"/>
    <w:rsid w:val="00EF2BCB"/>
    <w:rsid w:val="00EF37AD"/>
    <w:rsid w:val="00EF39DF"/>
    <w:rsid w:val="00EF3E2D"/>
    <w:rsid w:val="00EF3ECF"/>
    <w:rsid w:val="00EF3FD0"/>
    <w:rsid w:val="00EF417B"/>
    <w:rsid w:val="00EF4654"/>
    <w:rsid w:val="00EF479C"/>
    <w:rsid w:val="00EF541C"/>
    <w:rsid w:val="00EF559F"/>
    <w:rsid w:val="00EF564F"/>
    <w:rsid w:val="00EF6598"/>
    <w:rsid w:val="00EF7208"/>
    <w:rsid w:val="00EF73C5"/>
    <w:rsid w:val="00F00460"/>
    <w:rsid w:val="00F0073F"/>
    <w:rsid w:val="00F011C0"/>
    <w:rsid w:val="00F020D9"/>
    <w:rsid w:val="00F022F8"/>
    <w:rsid w:val="00F02AAA"/>
    <w:rsid w:val="00F02D27"/>
    <w:rsid w:val="00F03319"/>
    <w:rsid w:val="00F036C4"/>
    <w:rsid w:val="00F03B8E"/>
    <w:rsid w:val="00F04347"/>
    <w:rsid w:val="00F04389"/>
    <w:rsid w:val="00F04C42"/>
    <w:rsid w:val="00F05CC2"/>
    <w:rsid w:val="00F05DE5"/>
    <w:rsid w:val="00F05F45"/>
    <w:rsid w:val="00F05F5E"/>
    <w:rsid w:val="00F06264"/>
    <w:rsid w:val="00F062DA"/>
    <w:rsid w:val="00F063C9"/>
    <w:rsid w:val="00F0681C"/>
    <w:rsid w:val="00F0692C"/>
    <w:rsid w:val="00F069EB"/>
    <w:rsid w:val="00F07311"/>
    <w:rsid w:val="00F0783C"/>
    <w:rsid w:val="00F07D16"/>
    <w:rsid w:val="00F07E79"/>
    <w:rsid w:val="00F101E6"/>
    <w:rsid w:val="00F102DB"/>
    <w:rsid w:val="00F104DF"/>
    <w:rsid w:val="00F10578"/>
    <w:rsid w:val="00F10597"/>
    <w:rsid w:val="00F1071E"/>
    <w:rsid w:val="00F11419"/>
    <w:rsid w:val="00F115DD"/>
    <w:rsid w:val="00F11DCB"/>
    <w:rsid w:val="00F1226A"/>
    <w:rsid w:val="00F12399"/>
    <w:rsid w:val="00F123A0"/>
    <w:rsid w:val="00F1258E"/>
    <w:rsid w:val="00F1282E"/>
    <w:rsid w:val="00F12D37"/>
    <w:rsid w:val="00F12E66"/>
    <w:rsid w:val="00F12ECC"/>
    <w:rsid w:val="00F12F96"/>
    <w:rsid w:val="00F13036"/>
    <w:rsid w:val="00F133FC"/>
    <w:rsid w:val="00F139FD"/>
    <w:rsid w:val="00F13AB5"/>
    <w:rsid w:val="00F13C44"/>
    <w:rsid w:val="00F13F2D"/>
    <w:rsid w:val="00F13F47"/>
    <w:rsid w:val="00F14057"/>
    <w:rsid w:val="00F144EE"/>
    <w:rsid w:val="00F15C76"/>
    <w:rsid w:val="00F16960"/>
    <w:rsid w:val="00F16B52"/>
    <w:rsid w:val="00F175A8"/>
    <w:rsid w:val="00F177E4"/>
    <w:rsid w:val="00F179CF"/>
    <w:rsid w:val="00F17B1F"/>
    <w:rsid w:val="00F17FB6"/>
    <w:rsid w:val="00F17FE0"/>
    <w:rsid w:val="00F20326"/>
    <w:rsid w:val="00F20732"/>
    <w:rsid w:val="00F20795"/>
    <w:rsid w:val="00F20CF8"/>
    <w:rsid w:val="00F20F6C"/>
    <w:rsid w:val="00F213B2"/>
    <w:rsid w:val="00F2179F"/>
    <w:rsid w:val="00F21840"/>
    <w:rsid w:val="00F21C2A"/>
    <w:rsid w:val="00F21FEC"/>
    <w:rsid w:val="00F2207E"/>
    <w:rsid w:val="00F22111"/>
    <w:rsid w:val="00F22150"/>
    <w:rsid w:val="00F2252F"/>
    <w:rsid w:val="00F2311B"/>
    <w:rsid w:val="00F231F2"/>
    <w:rsid w:val="00F233B2"/>
    <w:rsid w:val="00F236FE"/>
    <w:rsid w:val="00F241B0"/>
    <w:rsid w:val="00F24317"/>
    <w:rsid w:val="00F246B9"/>
    <w:rsid w:val="00F24CF1"/>
    <w:rsid w:val="00F251F7"/>
    <w:rsid w:val="00F25323"/>
    <w:rsid w:val="00F253A8"/>
    <w:rsid w:val="00F257C7"/>
    <w:rsid w:val="00F258BA"/>
    <w:rsid w:val="00F25F60"/>
    <w:rsid w:val="00F25F95"/>
    <w:rsid w:val="00F26889"/>
    <w:rsid w:val="00F26DBB"/>
    <w:rsid w:val="00F2702D"/>
    <w:rsid w:val="00F27405"/>
    <w:rsid w:val="00F2747A"/>
    <w:rsid w:val="00F274BF"/>
    <w:rsid w:val="00F276E3"/>
    <w:rsid w:val="00F2774D"/>
    <w:rsid w:val="00F27E15"/>
    <w:rsid w:val="00F30408"/>
    <w:rsid w:val="00F3091B"/>
    <w:rsid w:val="00F30B8F"/>
    <w:rsid w:val="00F310EE"/>
    <w:rsid w:val="00F312C9"/>
    <w:rsid w:val="00F317DE"/>
    <w:rsid w:val="00F31890"/>
    <w:rsid w:val="00F31ECD"/>
    <w:rsid w:val="00F3208F"/>
    <w:rsid w:val="00F32364"/>
    <w:rsid w:val="00F3262F"/>
    <w:rsid w:val="00F32BBA"/>
    <w:rsid w:val="00F32F1C"/>
    <w:rsid w:val="00F332C0"/>
    <w:rsid w:val="00F33873"/>
    <w:rsid w:val="00F33CC0"/>
    <w:rsid w:val="00F33E1F"/>
    <w:rsid w:val="00F3415B"/>
    <w:rsid w:val="00F3417F"/>
    <w:rsid w:val="00F34263"/>
    <w:rsid w:val="00F34327"/>
    <w:rsid w:val="00F3450E"/>
    <w:rsid w:val="00F3460D"/>
    <w:rsid w:val="00F34A1F"/>
    <w:rsid w:val="00F35589"/>
    <w:rsid w:val="00F359E2"/>
    <w:rsid w:val="00F365A2"/>
    <w:rsid w:val="00F368DC"/>
    <w:rsid w:val="00F36A26"/>
    <w:rsid w:val="00F36C33"/>
    <w:rsid w:val="00F36E42"/>
    <w:rsid w:val="00F36F18"/>
    <w:rsid w:val="00F3749A"/>
    <w:rsid w:val="00F37519"/>
    <w:rsid w:val="00F4044C"/>
    <w:rsid w:val="00F40835"/>
    <w:rsid w:val="00F40C63"/>
    <w:rsid w:val="00F41290"/>
    <w:rsid w:val="00F41306"/>
    <w:rsid w:val="00F41BAD"/>
    <w:rsid w:val="00F42012"/>
    <w:rsid w:val="00F420C6"/>
    <w:rsid w:val="00F42467"/>
    <w:rsid w:val="00F42AF6"/>
    <w:rsid w:val="00F42E30"/>
    <w:rsid w:val="00F4342A"/>
    <w:rsid w:val="00F435CE"/>
    <w:rsid w:val="00F43ADE"/>
    <w:rsid w:val="00F43C0E"/>
    <w:rsid w:val="00F43C8A"/>
    <w:rsid w:val="00F43D29"/>
    <w:rsid w:val="00F441A1"/>
    <w:rsid w:val="00F447A5"/>
    <w:rsid w:val="00F447DB"/>
    <w:rsid w:val="00F44BED"/>
    <w:rsid w:val="00F44E5F"/>
    <w:rsid w:val="00F44E7C"/>
    <w:rsid w:val="00F45A6E"/>
    <w:rsid w:val="00F45A88"/>
    <w:rsid w:val="00F45AA0"/>
    <w:rsid w:val="00F45D28"/>
    <w:rsid w:val="00F45EAF"/>
    <w:rsid w:val="00F46295"/>
    <w:rsid w:val="00F465CA"/>
    <w:rsid w:val="00F46646"/>
    <w:rsid w:val="00F468D7"/>
    <w:rsid w:val="00F46AFD"/>
    <w:rsid w:val="00F46C3A"/>
    <w:rsid w:val="00F46DF0"/>
    <w:rsid w:val="00F47702"/>
    <w:rsid w:val="00F47D64"/>
    <w:rsid w:val="00F47E85"/>
    <w:rsid w:val="00F507F8"/>
    <w:rsid w:val="00F50F34"/>
    <w:rsid w:val="00F51284"/>
    <w:rsid w:val="00F5197F"/>
    <w:rsid w:val="00F51D9B"/>
    <w:rsid w:val="00F51E8D"/>
    <w:rsid w:val="00F525D9"/>
    <w:rsid w:val="00F52FA1"/>
    <w:rsid w:val="00F53493"/>
    <w:rsid w:val="00F5379F"/>
    <w:rsid w:val="00F53C73"/>
    <w:rsid w:val="00F54094"/>
    <w:rsid w:val="00F54208"/>
    <w:rsid w:val="00F543FC"/>
    <w:rsid w:val="00F54456"/>
    <w:rsid w:val="00F54620"/>
    <w:rsid w:val="00F54A96"/>
    <w:rsid w:val="00F54C4B"/>
    <w:rsid w:val="00F54CBA"/>
    <w:rsid w:val="00F54CFB"/>
    <w:rsid w:val="00F55CE0"/>
    <w:rsid w:val="00F56054"/>
    <w:rsid w:val="00F56703"/>
    <w:rsid w:val="00F5695D"/>
    <w:rsid w:val="00F56C44"/>
    <w:rsid w:val="00F56D3A"/>
    <w:rsid w:val="00F56E33"/>
    <w:rsid w:val="00F572C9"/>
    <w:rsid w:val="00F5745D"/>
    <w:rsid w:val="00F5780F"/>
    <w:rsid w:val="00F57B59"/>
    <w:rsid w:val="00F60756"/>
    <w:rsid w:val="00F6075D"/>
    <w:rsid w:val="00F61134"/>
    <w:rsid w:val="00F61CFB"/>
    <w:rsid w:val="00F6223F"/>
    <w:rsid w:val="00F62840"/>
    <w:rsid w:val="00F62886"/>
    <w:rsid w:val="00F62BE6"/>
    <w:rsid w:val="00F62DF2"/>
    <w:rsid w:val="00F6302A"/>
    <w:rsid w:val="00F630CB"/>
    <w:rsid w:val="00F63126"/>
    <w:rsid w:val="00F6327A"/>
    <w:rsid w:val="00F635A6"/>
    <w:rsid w:val="00F63F24"/>
    <w:rsid w:val="00F641F5"/>
    <w:rsid w:val="00F645EF"/>
    <w:rsid w:val="00F64939"/>
    <w:rsid w:val="00F6493D"/>
    <w:rsid w:val="00F6598F"/>
    <w:rsid w:val="00F65CEC"/>
    <w:rsid w:val="00F65E92"/>
    <w:rsid w:val="00F66410"/>
    <w:rsid w:val="00F66FF8"/>
    <w:rsid w:val="00F67498"/>
    <w:rsid w:val="00F676A9"/>
    <w:rsid w:val="00F67902"/>
    <w:rsid w:val="00F67C87"/>
    <w:rsid w:val="00F67D34"/>
    <w:rsid w:val="00F703BE"/>
    <w:rsid w:val="00F7083E"/>
    <w:rsid w:val="00F70940"/>
    <w:rsid w:val="00F70A81"/>
    <w:rsid w:val="00F70C26"/>
    <w:rsid w:val="00F70C48"/>
    <w:rsid w:val="00F70F53"/>
    <w:rsid w:val="00F710F8"/>
    <w:rsid w:val="00F714A8"/>
    <w:rsid w:val="00F71FC6"/>
    <w:rsid w:val="00F72195"/>
    <w:rsid w:val="00F72574"/>
    <w:rsid w:val="00F726F2"/>
    <w:rsid w:val="00F733F5"/>
    <w:rsid w:val="00F73674"/>
    <w:rsid w:val="00F736AA"/>
    <w:rsid w:val="00F73AB4"/>
    <w:rsid w:val="00F74178"/>
    <w:rsid w:val="00F74737"/>
    <w:rsid w:val="00F74A8A"/>
    <w:rsid w:val="00F74A8B"/>
    <w:rsid w:val="00F74D2F"/>
    <w:rsid w:val="00F74DE2"/>
    <w:rsid w:val="00F75855"/>
    <w:rsid w:val="00F758EB"/>
    <w:rsid w:val="00F76072"/>
    <w:rsid w:val="00F760A9"/>
    <w:rsid w:val="00F760DF"/>
    <w:rsid w:val="00F762D7"/>
    <w:rsid w:val="00F7679A"/>
    <w:rsid w:val="00F76832"/>
    <w:rsid w:val="00F7695A"/>
    <w:rsid w:val="00F76AC2"/>
    <w:rsid w:val="00F76B69"/>
    <w:rsid w:val="00F76F51"/>
    <w:rsid w:val="00F77242"/>
    <w:rsid w:val="00F77253"/>
    <w:rsid w:val="00F773F6"/>
    <w:rsid w:val="00F77A01"/>
    <w:rsid w:val="00F77B59"/>
    <w:rsid w:val="00F77FA1"/>
    <w:rsid w:val="00F800E0"/>
    <w:rsid w:val="00F80405"/>
    <w:rsid w:val="00F8081F"/>
    <w:rsid w:val="00F817BB"/>
    <w:rsid w:val="00F81B8C"/>
    <w:rsid w:val="00F81C09"/>
    <w:rsid w:val="00F81F8F"/>
    <w:rsid w:val="00F82194"/>
    <w:rsid w:val="00F821F8"/>
    <w:rsid w:val="00F826E2"/>
    <w:rsid w:val="00F82827"/>
    <w:rsid w:val="00F82B1E"/>
    <w:rsid w:val="00F82FB9"/>
    <w:rsid w:val="00F82FF1"/>
    <w:rsid w:val="00F83A27"/>
    <w:rsid w:val="00F83BA6"/>
    <w:rsid w:val="00F83D04"/>
    <w:rsid w:val="00F83E21"/>
    <w:rsid w:val="00F84688"/>
    <w:rsid w:val="00F84976"/>
    <w:rsid w:val="00F84A7F"/>
    <w:rsid w:val="00F852F1"/>
    <w:rsid w:val="00F855E8"/>
    <w:rsid w:val="00F86058"/>
    <w:rsid w:val="00F86115"/>
    <w:rsid w:val="00F86B02"/>
    <w:rsid w:val="00F86D20"/>
    <w:rsid w:val="00F87C32"/>
    <w:rsid w:val="00F87D7C"/>
    <w:rsid w:val="00F90CC3"/>
    <w:rsid w:val="00F9121E"/>
    <w:rsid w:val="00F91513"/>
    <w:rsid w:val="00F91663"/>
    <w:rsid w:val="00F916DB"/>
    <w:rsid w:val="00F91E89"/>
    <w:rsid w:val="00F9204B"/>
    <w:rsid w:val="00F92069"/>
    <w:rsid w:val="00F923BC"/>
    <w:rsid w:val="00F9277C"/>
    <w:rsid w:val="00F927FE"/>
    <w:rsid w:val="00F929FA"/>
    <w:rsid w:val="00F92D2E"/>
    <w:rsid w:val="00F9385A"/>
    <w:rsid w:val="00F93BBE"/>
    <w:rsid w:val="00F946A7"/>
    <w:rsid w:val="00F9486A"/>
    <w:rsid w:val="00F94FCA"/>
    <w:rsid w:val="00F94FCE"/>
    <w:rsid w:val="00F95222"/>
    <w:rsid w:val="00F95372"/>
    <w:rsid w:val="00F95ABA"/>
    <w:rsid w:val="00F95C7B"/>
    <w:rsid w:val="00F961CC"/>
    <w:rsid w:val="00F96857"/>
    <w:rsid w:val="00F96F5E"/>
    <w:rsid w:val="00F96F79"/>
    <w:rsid w:val="00F971EF"/>
    <w:rsid w:val="00F97240"/>
    <w:rsid w:val="00F97408"/>
    <w:rsid w:val="00F97579"/>
    <w:rsid w:val="00F97C4F"/>
    <w:rsid w:val="00F97E9A"/>
    <w:rsid w:val="00F97FE6"/>
    <w:rsid w:val="00FA0B73"/>
    <w:rsid w:val="00FA1225"/>
    <w:rsid w:val="00FA16E1"/>
    <w:rsid w:val="00FA1B9F"/>
    <w:rsid w:val="00FA1D0C"/>
    <w:rsid w:val="00FA20B8"/>
    <w:rsid w:val="00FA216A"/>
    <w:rsid w:val="00FA2271"/>
    <w:rsid w:val="00FA288E"/>
    <w:rsid w:val="00FA36DA"/>
    <w:rsid w:val="00FA3A52"/>
    <w:rsid w:val="00FA3ECC"/>
    <w:rsid w:val="00FA461F"/>
    <w:rsid w:val="00FA49B7"/>
    <w:rsid w:val="00FA4ABD"/>
    <w:rsid w:val="00FA50EC"/>
    <w:rsid w:val="00FA52AC"/>
    <w:rsid w:val="00FA542F"/>
    <w:rsid w:val="00FA5467"/>
    <w:rsid w:val="00FA54B5"/>
    <w:rsid w:val="00FA5592"/>
    <w:rsid w:val="00FA5A72"/>
    <w:rsid w:val="00FA5C57"/>
    <w:rsid w:val="00FA6651"/>
    <w:rsid w:val="00FA6BBF"/>
    <w:rsid w:val="00FA6C8E"/>
    <w:rsid w:val="00FA713F"/>
    <w:rsid w:val="00FA74AD"/>
    <w:rsid w:val="00FA7B0F"/>
    <w:rsid w:val="00FB013B"/>
    <w:rsid w:val="00FB02A4"/>
    <w:rsid w:val="00FB0335"/>
    <w:rsid w:val="00FB0473"/>
    <w:rsid w:val="00FB047B"/>
    <w:rsid w:val="00FB0535"/>
    <w:rsid w:val="00FB0882"/>
    <w:rsid w:val="00FB0A11"/>
    <w:rsid w:val="00FB0A35"/>
    <w:rsid w:val="00FB145C"/>
    <w:rsid w:val="00FB18CF"/>
    <w:rsid w:val="00FB1997"/>
    <w:rsid w:val="00FB1AB0"/>
    <w:rsid w:val="00FB1E00"/>
    <w:rsid w:val="00FB20F8"/>
    <w:rsid w:val="00FB216A"/>
    <w:rsid w:val="00FB2451"/>
    <w:rsid w:val="00FB2540"/>
    <w:rsid w:val="00FB2805"/>
    <w:rsid w:val="00FB2CD2"/>
    <w:rsid w:val="00FB31E7"/>
    <w:rsid w:val="00FB329F"/>
    <w:rsid w:val="00FB3542"/>
    <w:rsid w:val="00FB3BB7"/>
    <w:rsid w:val="00FB3DB2"/>
    <w:rsid w:val="00FB452F"/>
    <w:rsid w:val="00FB454A"/>
    <w:rsid w:val="00FB465D"/>
    <w:rsid w:val="00FB4CF9"/>
    <w:rsid w:val="00FB5250"/>
    <w:rsid w:val="00FB5581"/>
    <w:rsid w:val="00FB600E"/>
    <w:rsid w:val="00FB61FE"/>
    <w:rsid w:val="00FB647F"/>
    <w:rsid w:val="00FB6C1D"/>
    <w:rsid w:val="00FB6C33"/>
    <w:rsid w:val="00FB6EA5"/>
    <w:rsid w:val="00FB71EB"/>
    <w:rsid w:val="00FB72EA"/>
    <w:rsid w:val="00FB77D7"/>
    <w:rsid w:val="00FB7804"/>
    <w:rsid w:val="00FB7996"/>
    <w:rsid w:val="00FB7B0F"/>
    <w:rsid w:val="00FC05DE"/>
    <w:rsid w:val="00FC0C33"/>
    <w:rsid w:val="00FC0E12"/>
    <w:rsid w:val="00FC1075"/>
    <w:rsid w:val="00FC1233"/>
    <w:rsid w:val="00FC12D0"/>
    <w:rsid w:val="00FC1464"/>
    <w:rsid w:val="00FC14C4"/>
    <w:rsid w:val="00FC15B9"/>
    <w:rsid w:val="00FC23B6"/>
    <w:rsid w:val="00FC240C"/>
    <w:rsid w:val="00FC2D56"/>
    <w:rsid w:val="00FC30F3"/>
    <w:rsid w:val="00FC32BB"/>
    <w:rsid w:val="00FC36A7"/>
    <w:rsid w:val="00FC39F8"/>
    <w:rsid w:val="00FC3C5F"/>
    <w:rsid w:val="00FC44DE"/>
    <w:rsid w:val="00FC48DD"/>
    <w:rsid w:val="00FC4907"/>
    <w:rsid w:val="00FC49BB"/>
    <w:rsid w:val="00FC4C25"/>
    <w:rsid w:val="00FC4CAB"/>
    <w:rsid w:val="00FC514B"/>
    <w:rsid w:val="00FC518A"/>
    <w:rsid w:val="00FC51F0"/>
    <w:rsid w:val="00FC5315"/>
    <w:rsid w:val="00FC5544"/>
    <w:rsid w:val="00FC5586"/>
    <w:rsid w:val="00FC5729"/>
    <w:rsid w:val="00FC5994"/>
    <w:rsid w:val="00FC5EB0"/>
    <w:rsid w:val="00FC647D"/>
    <w:rsid w:val="00FC665E"/>
    <w:rsid w:val="00FC6C1F"/>
    <w:rsid w:val="00FC6F3B"/>
    <w:rsid w:val="00FC6FBE"/>
    <w:rsid w:val="00FC7624"/>
    <w:rsid w:val="00FD0045"/>
    <w:rsid w:val="00FD0552"/>
    <w:rsid w:val="00FD08AC"/>
    <w:rsid w:val="00FD0F7C"/>
    <w:rsid w:val="00FD1543"/>
    <w:rsid w:val="00FD1FA4"/>
    <w:rsid w:val="00FD2006"/>
    <w:rsid w:val="00FD2352"/>
    <w:rsid w:val="00FD23F5"/>
    <w:rsid w:val="00FD2580"/>
    <w:rsid w:val="00FD25AC"/>
    <w:rsid w:val="00FD2D1F"/>
    <w:rsid w:val="00FD2ED8"/>
    <w:rsid w:val="00FD3253"/>
    <w:rsid w:val="00FD330E"/>
    <w:rsid w:val="00FD373E"/>
    <w:rsid w:val="00FD432A"/>
    <w:rsid w:val="00FD4A72"/>
    <w:rsid w:val="00FD4B88"/>
    <w:rsid w:val="00FD5048"/>
    <w:rsid w:val="00FD5201"/>
    <w:rsid w:val="00FD5204"/>
    <w:rsid w:val="00FD529B"/>
    <w:rsid w:val="00FD5505"/>
    <w:rsid w:val="00FD58D3"/>
    <w:rsid w:val="00FD5D73"/>
    <w:rsid w:val="00FD5D8F"/>
    <w:rsid w:val="00FD603C"/>
    <w:rsid w:val="00FD61BB"/>
    <w:rsid w:val="00FD6BE9"/>
    <w:rsid w:val="00FD702C"/>
    <w:rsid w:val="00FD7249"/>
    <w:rsid w:val="00FD73A4"/>
    <w:rsid w:val="00FD78E8"/>
    <w:rsid w:val="00FD7BFF"/>
    <w:rsid w:val="00FE0075"/>
    <w:rsid w:val="00FE0232"/>
    <w:rsid w:val="00FE03B1"/>
    <w:rsid w:val="00FE0521"/>
    <w:rsid w:val="00FE0C62"/>
    <w:rsid w:val="00FE0D58"/>
    <w:rsid w:val="00FE129D"/>
    <w:rsid w:val="00FE1872"/>
    <w:rsid w:val="00FE1B29"/>
    <w:rsid w:val="00FE1DA4"/>
    <w:rsid w:val="00FE1E6D"/>
    <w:rsid w:val="00FE264D"/>
    <w:rsid w:val="00FE2694"/>
    <w:rsid w:val="00FE28FC"/>
    <w:rsid w:val="00FE2D45"/>
    <w:rsid w:val="00FE2D5A"/>
    <w:rsid w:val="00FE2E82"/>
    <w:rsid w:val="00FE2FFD"/>
    <w:rsid w:val="00FE30FB"/>
    <w:rsid w:val="00FE37A0"/>
    <w:rsid w:val="00FE3E9D"/>
    <w:rsid w:val="00FE3ED9"/>
    <w:rsid w:val="00FE42AA"/>
    <w:rsid w:val="00FE4654"/>
    <w:rsid w:val="00FE48BB"/>
    <w:rsid w:val="00FE5692"/>
    <w:rsid w:val="00FE59EC"/>
    <w:rsid w:val="00FE5A6D"/>
    <w:rsid w:val="00FE5E49"/>
    <w:rsid w:val="00FE634D"/>
    <w:rsid w:val="00FE6465"/>
    <w:rsid w:val="00FE653D"/>
    <w:rsid w:val="00FE67B9"/>
    <w:rsid w:val="00FE7526"/>
    <w:rsid w:val="00FE795B"/>
    <w:rsid w:val="00FE7CFD"/>
    <w:rsid w:val="00FE7D31"/>
    <w:rsid w:val="00FE7F7B"/>
    <w:rsid w:val="00FF02EC"/>
    <w:rsid w:val="00FF0809"/>
    <w:rsid w:val="00FF0A85"/>
    <w:rsid w:val="00FF0B20"/>
    <w:rsid w:val="00FF0D4D"/>
    <w:rsid w:val="00FF111C"/>
    <w:rsid w:val="00FF1378"/>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2C3"/>
    <w:rsid w:val="00FF366F"/>
    <w:rsid w:val="00FF36BE"/>
    <w:rsid w:val="00FF3744"/>
    <w:rsid w:val="00FF391F"/>
    <w:rsid w:val="00FF39D2"/>
    <w:rsid w:val="00FF3A2D"/>
    <w:rsid w:val="00FF3AAC"/>
    <w:rsid w:val="00FF3B2A"/>
    <w:rsid w:val="00FF40B4"/>
    <w:rsid w:val="00FF49BB"/>
    <w:rsid w:val="00FF4BA6"/>
    <w:rsid w:val="00FF589E"/>
    <w:rsid w:val="00FF5A4E"/>
    <w:rsid w:val="00FF60D9"/>
    <w:rsid w:val="00FF61E9"/>
    <w:rsid w:val="00FF696C"/>
    <w:rsid w:val="00FF6D17"/>
    <w:rsid w:val="00FF6ED3"/>
    <w:rsid w:val="00FF6FFC"/>
    <w:rsid w:val="00FF7134"/>
    <w:rsid w:val="00FF7179"/>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AD84E"/>
  <w15:docId w15:val="{7D2A5A69-1025-41D7-B093-D5B1A887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FE"/>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BB06B-0523-43D8-8F5A-E36D2DEC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189</cp:revision>
  <cp:lastPrinted>2026-01-30T09:09:00Z</cp:lastPrinted>
  <dcterms:created xsi:type="dcterms:W3CDTF">2026-01-05T01:03:00Z</dcterms:created>
  <dcterms:modified xsi:type="dcterms:W3CDTF">2026-02-02T09:10:00Z</dcterms:modified>
</cp:coreProperties>
</file>