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Look w:val="01E0" w:firstRow="1" w:lastRow="1" w:firstColumn="1" w:lastColumn="1" w:noHBand="0" w:noVBand="0"/>
      </w:tblPr>
      <w:tblGrid>
        <w:gridCol w:w="3402"/>
        <w:gridCol w:w="6096"/>
      </w:tblGrid>
      <w:tr w:rsidR="00625DE7" w:rsidRPr="00625DE7" w14:paraId="2B7D5BCD" w14:textId="77777777" w:rsidTr="00F82DB5">
        <w:tc>
          <w:tcPr>
            <w:tcW w:w="3402" w:type="dxa"/>
            <w:vAlign w:val="center"/>
          </w:tcPr>
          <w:p w14:paraId="16755194" w14:textId="77777777" w:rsidR="00625DE7" w:rsidRPr="00625DE7" w:rsidRDefault="00625DE7" w:rsidP="00625DE7">
            <w:pPr>
              <w:spacing w:after="0" w:line="240" w:lineRule="auto"/>
              <w:jc w:val="center"/>
              <w:outlineLvl w:val="6"/>
              <w:rPr>
                <w:rFonts w:eastAsia="Times New Roman" w:cs="Times New Roman"/>
                <w:b/>
                <w:bCs/>
                <w:kern w:val="0"/>
                <w:sz w:val="26"/>
                <w:szCs w:val="26"/>
                <w14:ligatures w14:val="none"/>
              </w:rPr>
            </w:pPr>
            <w:r w:rsidRPr="00625DE7">
              <w:rPr>
                <w:rFonts w:eastAsia="Times New Roman" w:cs="Times New Roman"/>
                <w:b/>
                <w:noProof/>
                <w:kern w:val="0"/>
                <w:szCs w:val="24"/>
                <w14:ligatures w14:val="none"/>
              </w:rPr>
              <mc:AlternateContent>
                <mc:Choice Requires="wps">
                  <w:drawing>
                    <wp:anchor distT="0" distB="0" distL="114300" distR="114300" simplePos="0" relativeHeight="251661312" behindDoc="0" locked="0" layoutInCell="1" allowOverlap="1" wp14:anchorId="3044D909" wp14:editId="5C46ED5C">
                      <wp:simplePos x="0" y="0"/>
                      <wp:positionH relativeFrom="column">
                        <wp:posOffset>785495</wp:posOffset>
                      </wp:positionH>
                      <wp:positionV relativeFrom="paragraph">
                        <wp:posOffset>370205</wp:posOffset>
                      </wp:positionV>
                      <wp:extent cx="488315" cy="0"/>
                      <wp:effectExtent l="0" t="0" r="0" b="0"/>
                      <wp:wrapNone/>
                      <wp:docPr id="887617397" name="Straight Connector 4"/>
                      <wp:cNvGraphicFramePr/>
                      <a:graphic xmlns:a="http://schemas.openxmlformats.org/drawingml/2006/main">
                        <a:graphicData uri="http://schemas.microsoft.com/office/word/2010/wordprocessingShape">
                          <wps:wsp>
                            <wps:cNvCnPr/>
                            <wps:spPr>
                              <a:xfrm flipV="1">
                                <a:off x="0" y="0"/>
                                <a:ext cx="48831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8617A0"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5pt,29.15pt" to="100.3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" strokecolor="windowText" strokeweight=".5pt">
                      <v:stroke joinstyle="miter"/>
                    </v:line>
                  </w:pict>
                </mc:Fallback>
              </mc:AlternateContent>
            </w:r>
            <w:r w:rsidRPr="00625DE7">
              <w:rPr>
                <w:rFonts w:eastAsia="Times New Roman" w:cs="Times New Roman"/>
                <w:b/>
                <w:bCs/>
                <w:kern w:val="0"/>
                <w:sz w:val="26"/>
                <w:szCs w:val="28"/>
                <w14:ligatures w14:val="none"/>
              </w:rPr>
              <w:t xml:space="preserve">  HỘI ĐỒNG NHÂN DÂN</w:t>
            </w:r>
            <w:r w:rsidRPr="00625DE7">
              <w:rPr>
                <w:rFonts w:eastAsia="Times New Roman" w:cs="Times New Roman"/>
                <w:b/>
                <w:bCs/>
                <w:kern w:val="0"/>
                <w:szCs w:val="28"/>
                <w14:ligatures w14:val="none"/>
              </w:rPr>
              <w:t xml:space="preserve">          </w:t>
            </w:r>
            <w:r w:rsidRPr="00625DE7">
              <w:rPr>
                <w:rFonts w:eastAsia="Times New Roman" w:cs="Times New Roman"/>
                <w:b/>
                <w:bCs/>
                <w:kern w:val="0"/>
                <w:sz w:val="26"/>
                <w:szCs w:val="26"/>
                <w14:ligatures w14:val="none"/>
              </w:rPr>
              <w:t>XÃ CAM LỘ</w:t>
            </w:r>
          </w:p>
          <w:p w14:paraId="2DC7464D" w14:textId="77777777" w:rsidR="00625DE7" w:rsidRPr="00625DE7" w:rsidRDefault="00625DE7" w:rsidP="00625DE7">
            <w:pPr>
              <w:spacing w:after="0" w:line="240" w:lineRule="auto"/>
              <w:rPr>
                <w:rFonts w:eastAsia="Times New Roman" w:cs="Times New Roman"/>
                <w:b/>
                <w:kern w:val="0"/>
                <w:sz w:val="16"/>
                <w:szCs w:val="16"/>
                <w14:ligatures w14:val="none"/>
              </w:rPr>
            </w:pPr>
            <w:r w:rsidRPr="00625DE7">
              <w:rPr>
                <w:rFonts w:eastAsia="Times New Roman" w:cs="Times New Roman"/>
                <w:b/>
                <w:kern w:val="0"/>
                <w:sz w:val="28"/>
                <w:szCs w:val="24"/>
                <w14:ligatures w14:val="none"/>
              </w:rPr>
              <w:t xml:space="preserve">     </w:t>
            </w:r>
          </w:p>
          <w:p w14:paraId="50E0BFE7" w14:textId="77777777" w:rsidR="00625DE7" w:rsidRPr="00625DE7" w:rsidRDefault="00625DE7" w:rsidP="00625DE7">
            <w:pPr>
              <w:spacing w:after="0" w:line="240" w:lineRule="auto"/>
              <w:jc w:val="center"/>
              <w:rPr>
                <w:rFonts w:eastAsia="Times New Roman" w:cs="Times New Roman"/>
                <w:b/>
                <w:kern w:val="0"/>
                <w:sz w:val="28"/>
                <w:szCs w:val="20"/>
                <w14:ligatures w14:val="none"/>
              </w:rPr>
            </w:pPr>
            <w:r w:rsidRPr="00625DE7">
              <w:rPr>
                <w:rFonts w:eastAsia="Times New Roman" w:cs="Times New Roman"/>
                <w:kern w:val="0"/>
                <w:sz w:val="28"/>
                <w:szCs w:val="28"/>
                <w14:ligatures w14:val="none"/>
              </w:rPr>
              <w:t>Số:     /NQ-HĐND</w:t>
            </w:r>
          </w:p>
        </w:tc>
        <w:tc>
          <w:tcPr>
            <w:tcW w:w="6096" w:type="dxa"/>
          </w:tcPr>
          <w:p w14:paraId="592EE924" w14:textId="77777777" w:rsidR="00625DE7" w:rsidRPr="00625DE7" w:rsidRDefault="00625DE7" w:rsidP="00625DE7">
            <w:pPr>
              <w:tabs>
                <w:tab w:val="left" w:pos="97"/>
              </w:tabs>
              <w:spacing w:after="0" w:line="240" w:lineRule="auto"/>
              <w:ind w:left="-69"/>
              <w:jc w:val="center"/>
              <w:outlineLvl w:val="6"/>
              <w:rPr>
                <w:rFonts w:eastAsia="Times New Roman" w:cs="Times New Roman"/>
                <w:b/>
                <w:kern w:val="0"/>
                <w:sz w:val="26"/>
                <w:szCs w:val="28"/>
                <w14:ligatures w14:val="none"/>
              </w:rPr>
            </w:pPr>
            <w:r w:rsidRPr="00625DE7">
              <w:rPr>
                <w:rFonts w:eastAsia="Times New Roman" w:cs="Times New Roman"/>
                <w:b/>
                <w:kern w:val="0"/>
                <w:sz w:val="26"/>
                <w:szCs w:val="28"/>
                <w14:ligatures w14:val="none"/>
              </w:rPr>
              <w:t>CỘNG HÒA XÃ HỘI CHỦ NGHĨA VIỆT NAM</w:t>
            </w:r>
          </w:p>
          <w:p w14:paraId="77B2FD51" w14:textId="77777777" w:rsidR="00625DE7" w:rsidRPr="00625DE7" w:rsidRDefault="00625DE7" w:rsidP="00625DE7">
            <w:pPr>
              <w:keepNext/>
              <w:spacing w:after="0" w:line="20" w:lineRule="atLeast"/>
              <w:jc w:val="center"/>
              <w:outlineLvl w:val="2"/>
              <w:rPr>
                <w:rFonts w:eastAsia="Times New Roman" w:cs="Times New Roman"/>
                <w:b/>
                <w:bCs/>
                <w:kern w:val="0"/>
                <w:sz w:val="28"/>
                <w:szCs w:val="28"/>
                <w14:ligatures w14:val="none"/>
              </w:rPr>
            </w:pPr>
            <w:r w:rsidRPr="00625DE7">
              <w:rPr>
                <w:rFonts w:eastAsia="Times New Roman" w:cs="Times New Roman"/>
                <w:b/>
                <w:bCs/>
                <w:kern w:val="0"/>
                <w:sz w:val="28"/>
                <w:szCs w:val="28"/>
                <w14:ligatures w14:val="none"/>
              </w:rPr>
              <w:t>Độc lập - Tự do - Hạnh phúc</w:t>
            </w:r>
          </w:p>
          <w:p w14:paraId="28ACF434" w14:textId="77777777" w:rsidR="00625DE7" w:rsidRPr="00625DE7" w:rsidRDefault="00625DE7" w:rsidP="00625DE7">
            <w:pPr>
              <w:tabs>
                <w:tab w:val="left" w:pos="1440"/>
              </w:tabs>
              <w:spacing w:after="0" w:line="240" w:lineRule="auto"/>
              <w:rPr>
                <w:rFonts w:eastAsia="Times New Roman" w:cs="Times New Roman"/>
                <w:i/>
                <w:kern w:val="0"/>
                <w:sz w:val="16"/>
                <w:szCs w:val="16"/>
                <w14:ligatures w14:val="none"/>
              </w:rPr>
            </w:pPr>
            <w:r w:rsidRPr="00625DE7">
              <w:rPr>
                <w:rFonts w:eastAsia="Times New Roman" w:cs="Times New Roman"/>
                <w:noProof/>
                <w:kern w:val="0"/>
                <w:sz w:val="28"/>
                <w:szCs w:val="24"/>
                <w14:ligatures w14:val="none"/>
              </w:rPr>
              <mc:AlternateContent>
                <mc:Choice Requires="wps">
                  <w:drawing>
                    <wp:anchor distT="0" distB="0" distL="114300" distR="114300" simplePos="0" relativeHeight="251659264" behindDoc="0" locked="0" layoutInCell="1" allowOverlap="1" wp14:anchorId="280CBA04" wp14:editId="0B48EBE5">
                      <wp:simplePos x="0" y="0"/>
                      <wp:positionH relativeFrom="column">
                        <wp:posOffset>790049</wp:posOffset>
                      </wp:positionH>
                      <wp:positionV relativeFrom="paragraph">
                        <wp:posOffset>17145</wp:posOffset>
                      </wp:positionV>
                      <wp:extent cx="2143307" cy="0"/>
                      <wp:effectExtent l="0" t="0" r="0" b="0"/>
                      <wp:wrapNone/>
                      <wp:docPr id="2"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433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34EE2" id="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2pt,1.35pt" to="230.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">
                      <o:lock v:ext="edit" shapetype="f"/>
                    </v:line>
                  </w:pict>
                </mc:Fallback>
              </mc:AlternateContent>
            </w:r>
            <w:r w:rsidRPr="00625DE7">
              <w:rPr>
                <w:rFonts w:eastAsia="Times New Roman" w:cs="Times New Roman"/>
                <w:i/>
                <w:kern w:val="0"/>
                <w:sz w:val="26"/>
                <w:szCs w:val="28"/>
                <w14:ligatures w14:val="none"/>
              </w:rPr>
              <w:t xml:space="preserve">               </w:t>
            </w:r>
          </w:p>
          <w:p w14:paraId="0E213866" w14:textId="77777777" w:rsidR="00625DE7" w:rsidRPr="00625DE7" w:rsidRDefault="00625DE7" w:rsidP="00625DE7">
            <w:pPr>
              <w:tabs>
                <w:tab w:val="left" w:pos="1440"/>
              </w:tabs>
              <w:spacing w:after="0" w:line="240" w:lineRule="auto"/>
              <w:jc w:val="center"/>
              <w:rPr>
                <w:rFonts w:eastAsia="Times New Roman" w:cs="Times New Roman"/>
                <w:kern w:val="0"/>
                <w:sz w:val="28"/>
                <w:szCs w:val="28"/>
                <w14:ligatures w14:val="none"/>
              </w:rPr>
            </w:pPr>
            <w:r w:rsidRPr="00625DE7">
              <w:rPr>
                <w:rFonts w:eastAsia="Times New Roman" w:cs="Times New Roman"/>
                <w:i/>
                <w:kern w:val="0"/>
                <w:sz w:val="28"/>
                <w:szCs w:val="28"/>
                <w14:ligatures w14:val="none"/>
              </w:rPr>
              <w:t>Cam Lộ, ngày     tháng     năm 2026</w:t>
            </w:r>
          </w:p>
        </w:tc>
      </w:tr>
    </w:tbl>
    <w:p w14:paraId="03378A8A" w14:textId="77777777" w:rsidR="00625DE7" w:rsidRPr="00625DE7" w:rsidRDefault="00625DE7" w:rsidP="00625DE7">
      <w:pPr>
        <w:keepNext/>
        <w:tabs>
          <w:tab w:val="left" w:pos="855"/>
        </w:tabs>
        <w:spacing w:after="0" w:line="340" w:lineRule="exact"/>
        <w:outlineLvl w:val="1"/>
        <w:rPr>
          <w:rFonts w:eastAsia="Times New Roman" w:cs="Times New Roman"/>
          <w:b/>
          <w:kern w:val="0"/>
          <w:sz w:val="28"/>
          <w:szCs w:val="20"/>
          <w14:ligatures w14:val="none"/>
        </w:rPr>
      </w:pPr>
      <w:r w:rsidRPr="00625DE7">
        <w:rPr>
          <w:rFonts w:eastAsia="Times New Roman" w:cs="Times New Roman"/>
          <w:b/>
          <w:kern w:val="0"/>
          <w:sz w:val="28"/>
          <w:szCs w:val="20"/>
          <w14:ligatures w14:val="none"/>
        </w:rPr>
        <w:t>Dự thảo</w:t>
      </w:r>
    </w:p>
    <w:p w14:paraId="04CA730E" w14:textId="77777777" w:rsidR="00625DE7" w:rsidRPr="00625DE7" w:rsidRDefault="00625DE7" w:rsidP="00625DE7">
      <w:pPr>
        <w:keepNext/>
        <w:tabs>
          <w:tab w:val="left" w:pos="315"/>
          <w:tab w:val="center" w:pos="4706"/>
        </w:tabs>
        <w:spacing w:after="0" w:line="240" w:lineRule="auto"/>
        <w:jc w:val="center"/>
        <w:outlineLvl w:val="1"/>
        <w:rPr>
          <w:rFonts w:eastAsia="Times New Roman" w:cs="Times New Roman"/>
          <w:b/>
          <w:kern w:val="0"/>
          <w:sz w:val="28"/>
          <w:szCs w:val="20"/>
          <w14:ligatures w14:val="none"/>
        </w:rPr>
      </w:pPr>
      <w:r w:rsidRPr="00625DE7">
        <w:rPr>
          <w:rFonts w:eastAsia="Times New Roman" w:cs="Times New Roman"/>
          <w:b/>
          <w:kern w:val="0"/>
          <w:sz w:val="28"/>
          <w:szCs w:val="20"/>
          <w14:ligatures w14:val="none"/>
        </w:rPr>
        <w:t>NGHỊ QUYẾT</w:t>
      </w:r>
    </w:p>
    <w:p w14:paraId="65AC85ED" w14:textId="77777777" w:rsidR="00625DE7" w:rsidRPr="00625DE7" w:rsidRDefault="00625DE7" w:rsidP="00625DE7">
      <w:pPr>
        <w:spacing w:after="0" w:line="240" w:lineRule="auto"/>
        <w:jc w:val="center"/>
        <w:rPr>
          <w:rFonts w:eastAsia="Times New Roman" w:cs="Times New Roman"/>
          <w:b/>
          <w:kern w:val="0"/>
          <w:sz w:val="28"/>
          <w:szCs w:val="28"/>
          <w:lang w:val="nl-NL" w:eastAsia="vi-VN"/>
          <w14:ligatures w14:val="none"/>
        </w:rPr>
      </w:pPr>
      <w:r w:rsidRPr="00625DE7">
        <w:rPr>
          <w:rFonts w:eastAsia="Times New Roman" w:cs="Times New Roman"/>
          <w:b/>
          <w:kern w:val="0"/>
          <w:sz w:val="28"/>
          <w:szCs w:val="24"/>
          <w14:ligatures w14:val="none"/>
        </w:rPr>
        <w:t xml:space="preserve">Về </w:t>
      </w:r>
      <w:r w:rsidRPr="00625DE7">
        <w:rPr>
          <w:rFonts w:eastAsia="Times New Roman" w:cs="Times New Roman"/>
          <w:b/>
          <w:spacing w:val="-8"/>
          <w:kern w:val="0"/>
          <w:sz w:val="28"/>
          <w:szCs w:val="28"/>
          <w:lang w:val="nl-NL" w:eastAsia="vi-VN"/>
          <w14:ligatures w14:val="none"/>
        </w:rPr>
        <w:t>nhiệm vụ phát triển</w:t>
      </w:r>
      <w:r w:rsidRPr="00625DE7">
        <w:rPr>
          <w:rFonts w:eastAsia="Times New Roman" w:cs="Times New Roman"/>
          <w:b/>
          <w:kern w:val="0"/>
          <w:sz w:val="28"/>
          <w:szCs w:val="28"/>
          <w:lang w:val="nl-NL" w:eastAsia="vi-VN"/>
          <w14:ligatures w14:val="none"/>
        </w:rPr>
        <w:t xml:space="preserve"> kinh tế - xã hội, quốc phòng - </w:t>
      </w:r>
      <w:proofErr w:type="gramStart"/>
      <w:r w:rsidRPr="00625DE7">
        <w:rPr>
          <w:rFonts w:eastAsia="Times New Roman" w:cs="Times New Roman"/>
          <w:b/>
          <w:kern w:val="0"/>
          <w:sz w:val="28"/>
          <w:szCs w:val="28"/>
          <w:lang w:val="nl-NL" w:eastAsia="vi-VN"/>
          <w14:ligatures w14:val="none"/>
        </w:rPr>
        <w:t>an</w:t>
      </w:r>
      <w:proofErr w:type="gramEnd"/>
      <w:r w:rsidRPr="00625DE7">
        <w:rPr>
          <w:rFonts w:eastAsia="Times New Roman" w:cs="Times New Roman"/>
          <w:b/>
          <w:kern w:val="0"/>
          <w:sz w:val="28"/>
          <w:szCs w:val="28"/>
          <w:lang w:val="nl-NL" w:eastAsia="vi-VN"/>
          <w14:ligatures w14:val="none"/>
        </w:rPr>
        <w:t xml:space="preserve"> ninh </w:t>
      </w:r>
    </w:p>
    <w:p w14:paraId="269ABB84" w14:textId="77777777" w:rsidR="00625DE7" w:rsidRPr="00625DE7" w:rsidRDefault="00625DE7" w:rsidP="00625DE7">
      <w:pPr>
        <w:spacing w:after="0" w:line="240" w:lineRule="auto"/>
        <w:jc w:val="center"/>
        <w:rPr>
          <w:rFonts w:eastAsia="Times New Roman" w:cs="Times New Roman"/>
          <w:b/>
          <w:kern w:val="0"/>
          <w:sz w:val="28"/>
          <w:szCs w:val="24"/>
          <w14:ligatures w14:val="none"/>
        </w:rPr>
      </w:pPr>
      <w:r w:rsidRPr="00625DE7">
        <w:rPr>
          <w:rFonts w:eastAsia="Times New Roman" w:cs="Times New Roman"/>
          <w:b/>
          <w:kern w:val="0"/>
          <w:sz w:val="28"/>
          <w:szCs w:val="28"/>
          <w:lang w:val="nl-NL" w:eastAsia="vi-VN"/>
          <w14:ligatures w14:val="none"/>
        </w:rPr>
        <w:t>6 tháng cuối năm 2026</w:t>
      </w:r>
    </w:p>
    <w:p w14:paraId="19188D20" w14:textId="77777777" w:rsidR="00625DE7" w:rsidRPr="00625DE7" w:rsidRDefault="00625DE7" w:rsidP="00625DE7">
      <w:pPr>
        <w:spacing w:after="0" w:line="240" w:lineRule="auto"/>
        <w:jc w:val="center"/>
        <w:rPr>
          <w:rFonts w:eastAsia="Times New Roman" w:cs="Times New Roman"/>
          <w:b/>
          <w:kern w:val="0"/>
          <w:sz w:val="28"/>
          <w:szCs w:val="24"/>
          <w14:ligatures w14:val="none"/>
        </w:rPr>
      </w:pPr>
      <w:r w:rsidRPr="00625DE7">
        <w:rPr>
          <w:rFonts w:eastAsia="Times New Roman" w:cs="Times New Roman"/>
          <w:b/>
          <w:noProof/>
          <w:kern w:val="0"/>
          <w:sz w:val="28"/>
          <w:szCs w:val="24"/>
          <w14:ligatures w14:val="none"/>
        </w:rPr>
        <mc:AlternateContent>
          <mc:Choice Requires="wps">
            <w:drawing>
              <wp:anchor distT="0" distB="0" distL="114300" distR="114300" simplePos="0" relativeHeight="251660288" behindDoc="0" locked="0" layoutInCell="1" allowOverlap="1" wp14:anchorId="078E6BC3" wp14:editId="7DC8DAD3">
                <wp:simplePos x="0" y="0"/>
                <wp:positionH relativeFrom="column">
                  <wp:posOffset>2594610</wp:posOffset>
                </wp:positionH>
                <wp:positionV relativeFrom="paragraph">
                  <wp:posOffset>5080</wp:posOffset>
                </wp:positionV>
                <wp:extent cx="885190" cy="0"/>
                <wp:effectExtent l="0" t="0" r="0" b="0"/>
                <wp:wrapNone/>
                <wp:docPr id="1641040778" name="Straight Connector 4"/>
                <wp:cNvGraphicFramePr/>
                <a:graphic xmlns:a="http://schemas.openxmlformats.org/drawingml/2006/main">
                  <a:graphicData uri="http://schemas.microsoft.com/office/word/2010/wordprocessingShape">
                    <wps:wsp>
                      <wps:cNvCnPr/>
                      <wps:spPr>
                        <a:xfrm flipV="1">
                          <a:off x="0" y="0"/>
                          <a:ext cx="8851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FE1F59"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3pt,.4pt" to="27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" strokecolor="windowText" strokeweight=".5pt">
                <v:stroke joinstyle="miter"/>
              </v:line>
            </w:pict>
          </mc:Fallback>
        </mc:AlternateContent>
      </w:r>
    </w:p>
    <w:p w14:paraId="5DEAB3C1" w14:textId="77777777" w:rsidR="00625DE7" w:rsidRPr="00625DE7" w:rsidRDefault="00625DE7" w:rsidP="00625DE7">
      <w:pPr>
        <w:spacing w:after="0" w:line="240" w:lineRule="auto"/>
        <w:jc w:val="center"/>
        <w:rPr>
          <w:rFonts w:eastAsia="Times New Roman" w:cs="Times New Roman"/>
          <w:b/>
          <w:kern w:val="0"/>
          <w:sz w:val="28"/>
          <w:szCs w:val="24"/>
          <w14:ligatures w14:val="none"/>
        </w:rPr>
      </w:pPr>
      <w:r w:rsidRPr="00625DE7">
        <w:rPr>
          <w:rFonts w:eastAsia="Times New Roman" w:cs="Times New Roman"/>
          <w:b/>
          <w:kern w:val="0"/>
          <w:sz w:val="28"/>
          <w:szCs w:val="24"/>
          <w14:ligatures w14:val="none"/>
        </w:rPr>
        <w:t>HỘI ĐỒNG NHÂN DÂN XÃ CAM LỘ</w:t>
      </w:r>
    </w:p>
    <w:p w14:paraId="0FFED69F" w14:textId="77777777" w:rsidR="00625DE7" w:rsidRPr="00625DE7" w:rsidRDefault="00625DE7" w:rsidP="00625DE7">
      <w:pPr>
        <w:spacing w:after="0" w:line="240" w:lineRule="auto"/>
        <w:jc w:val="center"/>
        <w:rPr>
          <w:rFonts w:eastAsia="Times New Roman" w:cs="Times New Roman"/>
          <w:b/>
          <w:kern w:val="0"/>
          <w:sz w:val="28"/>
          <w:szCs w:val="20"/>
          <w14:ligatures w14:val="none"/>
        </w:rPr>
      </w:pPr>
      <w:r w:rsidRPr="00625DE7">
        <w:rPr>
          <w:rFonts w:eastAsia="Times New Roman" w:cs="Times New Roman"/>
          <w:b/>
          <w:kern w:val="0"/>
          <w:sz w:val="28"/>
          <w:szCs w:val="20"/>
          <w14:ligatures w14:val="none"/>
        </w:rPr>
        <w:t>KHÓA II, KỲ HỌP THỨ BA</w:t>
      </w:r>
    </w:p>
    <w:p w14:paraId="3E7C4DA1" w14:textId="77777777" w:rsidR="00625DE7" w:rsidRPr="00625DE7" w:rsidRDefault="00625DE7" w:rsidP="00625DE7">
      <w:pPr>
        <w:spacing w:after="0" w:line="240" w:lineRule="auto"/>
        <w:jc w:val="center"/>
        <w:rPr>
          <w:rFonts w:eastAsia="Times New Roman" w:cs="Times New Roman"/>
          <w:b/>
          <w:kern w:val="0"/>
          <w:sz w:val="16"/>
          <w:szCs w:val="16"/>
          <w14:ligatures w14:val="none"/>
        </w:rPr>
      </w:pPr>
    </w:p>
    <w:p w14:paraId="41BAF859" w14:textId="77777777" w:rsidR="00625DE7" w:rsidRPr="00625DE7" w:rsidRDefault="00625DE7" w:rsidP="00625DE7">
      <w:pPr>
        <w:spacing w:after="0" w:line="240" w:lineRule="auto"/>
        <w:jc w:val="center"/>
        <w:rPr>
          <w:rFonts w:eastAsia="Times New Roman" w:cs="Times New Roman"/>
          <w:kern w:val="0"/>
          <w:sz w:val="2"/>
          <w:szCs w:val="20"/>
          <w:lang w:val="it-IT"/>
          <w14:ligatures w14:val="none"/>
        </w:rPr>
      </w:pPr>
    </w:p>
    <w:p w14:paraId="3CD64686" w14:textId="77777777" w:rsidR="00625DE7" w:rsidRPr="00625DE7" w:rsidRDefault="00625DE7" w:rsidP="00625DE7">
      <w:pPr>
        <w:spacing w:before="140" w:after="140" w:line="240" w:lineRule="auto"/>
        <w:ind w:firstLine="873"/>
        <w:jc w:val="both"/>
        <w:rPr>
          <w:rFonts w:eastAsia="Times New Roman" w:cs="Times New Roman"/>
          <w:i/>
          <w:kern w:val="0"/>
          <w:sz w:val="28"/>
          <w:szCs w:val="20"/>
          <w:lang w:val="it-IT"/>
          <w14:ligatures w14:val="none"/>
        </w:rPr>
      </w:pPr>
      <w:r w:rsidRPr="00625DE7">
        <w:rPr>
          <w:rFonts w:eastAsia="Times New Roman" w:cs="Times New Roman"/>
          <w:i/>
          <w:kern w:val="0"/>
          <w:sz w:val="28"/>
          <w:szCs w:val="20"/>
          <w:lang w:val="it-IT"/>
          <w14:ligatures w14:val="none"/>
        </w:rPr>
        <w:t>Căn cứ Luật Tổ chức chính quyền địa phương ngày 16/6/2025;</w:t>
      </w:r>
    </w:p>
    <w:p w14:paraId="035C5481" w14:textId="77777777" w:rsidR="00625DE7" w:rsidRPr="00625DE7" w:rsidRDefault="00625DE7" w:rsidP="00625DE7">
      <w:pPr>
        <w:spacing w:before="140" w:after="140" w:line="240" w:lineRule="auto"/>
        <w:ind w:firstLine="873"/>
        <w:jc w:val="both"/>
        <w:rPr>
          <w:rFonts w:eastAsia="Times New Roman" w:cs="Times New Roman"/>
          <w:i/>
          <w:kern w:val="0"/>
          <w:sz w:val="28"/>
          <w:szCs w:val="20"/>
          <w:lang w:val="it-IT"/>
          <w14:ligatures w14:val="none"/>
        </w:rPr>
      </w:pPr>
      <w:r w:rsidRPr="00625DE7">
        <w:rPr>
          <w:rFonts w:eastAsia="Times New Roman" w:cs="Times New Roman"/>
          <w:i/>
          <w:kern w:val="0"/>
          <w:sz w:val="28"/>
          <w:szCs w:val="20"/>
          <w:lang w:val="it-IT"/>
          <w14:ligatures w14:val="none"/>
        </w:rPr>
        <w:t>Căn cứ Nghị quyết số 55/NQ-HĐND ngày 30/12/2025 của Hội đồng nhân dân xã về kế hoạch phát triển kinh tế - xã hội, quốc phòng - an ninh năm 2026;</w:t>
      </w:r>
    </w:p>
    <w:p w14:paraId="082299D4" w14:textId="77777777" w:rsidR="00625DE7" w:rsidRPr="00625DE7" w:rsidRDefault="00625DE7" w:rsidP="00625DE7">
      <w:pPr>
        <w:shd w:val="clear" w:color="auto" w:fill="FFFFFF"/>
        <w:spacing w:before="140" w:after="140" w:line="240" w:lineRule="auto"/>
        <w:ind w:firstLine="720"/>
        <w:jc w:val="both"/>
        <w:rPr>
          <w:rFonts w:eastAsia="Times New Roman" w:cs="Times New Roman"/>
          <w:b/>
          <w:spacing w:val="-6"/>
          <w:kern w:val="0"/>
          <w:sz w:val="26"/>
          <w:szCs w:val="26"/>
          <w14:ligatures w14:val="none"/>
        </w:rPr>
      </w:pPr>
      <w:r w:rsidRPr="00625DE7">
        <w:rPr>
          <w:rFonts w:eastAsia="Calibri" w:cs="Times New Roman"/>
          <w:i/>
          <w:spacing w:val="-6"/>
          <w:kern w:val="0"/>
          <w:sz w:val="28"/>
          <w:lang w:val="it-IT"/>
          <w14:ligatures w14:val="none"/>
        </w:rPr>
        <w:t>Căn cứ Thông báo số 172-TB/ĐU, ngày 03/6/2026 của Đảng ủy xã Cam Lộ về giao nhiệm vụ điều hành hoạt động của Hội đồng nhân dân xã nhiệm kỳ 2026 - 2031;</w:t>
      </w:r>
    </w:p>
    <w:p w14:paraId="32742000" w14:textId="77777777" w:rsidR="00625DE7" w:rsidRPr="00625DE7" w:rsidRDefault="00625DE7" w:rsidP="00625DE7">
      <w:pPr>
        <w:spacing w:before="140" w:after="140" w:line="240" w:lineRule="auto"/>
        <w:ind w:firstLine="873"/>
        <w:jc w:val="both"/>
        <w:rPr>
          <w:rFonts w:eastAsia="Times New Roman" w:cs="Times New Roman"/>
          <w:i/>
          <w:iCs/>
          <w:color w:val="000000"/>
          <w:spacing w:val="-4"/>
          <w:kern w:val="0"/>
          <w:sz w:val="28"/>
          <w:szCs w:val="28"/>
          <w:lang w:val="it-IT"/>
          <w14:ligatures w14:val="none"/>
        </w:rPr>
      </w:pPr>
      <w:r w:rsidRPr="00625DE7">
        <w:rPr>
          <w:rFonts w:eastAsia="Times New Roman" w:cs="Times New Roman"/>
          <w:i/>
          <w:iCs/>
          <w:color w:val="000000"/>
          <w:spacing w:val="-4"/>
          <w:kern w:val="0"/>
          <w:sz w:val="28"/>
          <w:szCs w:val="28"/>
          <w:lang w:val="it-IT"/>
          <w14:ligatures w14:val="none"/>
        </w:rPr>
        <w:t>Xét Tờ trình số 1632/TTr-UBND ngày 10/7/2026 kèm Báo cáo số 289/BC-UBND ngày 09/7/2026 của UBND xã về tình hình kinh tế - xã hội, quốc phòng - an ninh 6 tháng đầu năm, nhiệm vụ trọng tâm 6 tháng cuối năm 2026; Báo cáo thẩm tra của các Ban Hội đồng nhân dân xã và ý kiến của đại biểu Hội đồng nhân dân xã tại kỳ họp.</w:t>
      </w:r>
    </w:p>
    <w:p w14:paraId="2BFC6C81" w14:textId="77777777" w:rsidR="00625DE7" w:rsidRPr="00625DE7" w:rsidRDefault="00625DE7" w:rsidP="00625DE7">
      <w:pPr>
        <w:spacing w:before="140" w:after="140" w:line="240" w:lineRule="auto"/>
        <w:ind w:firstLine="720"/>
        <w:jc w:val="both"/>
        <w:rPr>
          <w:rFonts w:eastAsia="Times New Roman" w:cs="Times New Roman"/>
          <w:b/>
          <w:kern w:val="0"/>
          <w:sz w:val="2"/>
          <w:szCs w:val="24"/>
          <w:lang w:val="it-IT"/>
          <w14:ligatures w14:val="none"/>
        </w:rPr>
      </w:pPr>
    </w:p>
    <w:p w14:paraId="0DDB55CD" w14:textId="77777777" w:rsidR="00625DE7" w:rsidRPr="00625DE7" w:rsidRDefault="00625DE7" w:rsidP="00625DE7">
      <w:pPr>
        <w:spacing w:before="140" w:after="140" w:line="240" w:lineRule="auto"/>
        <w:jc w:val="center"/>
        <w:rPr>
          <w:rFonts w:eastAsia="Times New Roman" w:cs="Times New Roman"/>
          <w:b/>
          <w:kern w:val="0"/>
          <w:sz w:val="28"/>
          <w:szCs w:val="24"/>
          <w:lang w:val="it-IT"/>
          <w14:ligatures w14:val="none"/>
        </w:rPr>
      </w:pPr>
      <w:r w:rsidRPr="00625DE7">
        <w:rPr>
          <w:rFonts w:eastAsia="Times New Roman" w:cs="Times New Roman"/>
          <w:b/>
          <w:kern w:val="0"/>
          <w:sz w:val="28"/>
          <w:szCs w:val="24"/>
          <w:lang w:val="it-IT"/>
          <w14:ligatures w14:val="none"/>
        </w:rPr>
        <w:t>QUYẾT NGHỊ:</w:t>
      </w:r>
    </w:p>
    <w:p w14:paraId="32775125" w14:textId="77777777" w:rsidR="00625DE7" w:rsidRPr="00625DE7" w:rsidRDefault="00625DE7" w:rsidP="00625DE7">
      <w:pPr>
        <w:spacing w:before="140" w:after="140" w:line="240" w:lineRule="auto"/>
        <w:ind w:firstLine="720"/>
        <w:jc w:val="center"/>
        <w:rPr>
          <w:rFonts w:eastAsia="Times New Roman" w:cs="Times New Roman"/>
          <w:b/>
          <w:kern w:val="0"/>
          <w:sz w:val="2"/>
          <w:szCs w:val="24"/>
          <w:lang w:val="it-IT"/>
          <w14:ligatures w14:val="none"/>
        </w:rPr>
      </w:pPr>
    </w:p>
    <w:p w14:paraId="2670D0B5" w14:textId="77777777" w:rsidR="00625DE7" w:rsidRPr="00625DE7" w:rsidRDefault="00625DE7" w:rsidP="00625DE7">
      <w:pPr>
        <w:widowControl w:val="0"/>
        <w:shd w:val="clear" w:color="auto" w:fill="FFFFFF"/>
        <w:spacing w:before="140" w:after="140" w:line="240" w:lineRule="auto"/>
        <w:ind w:firstLine="641"/>
        <w:jc w:val="both"/>
        <w:rPr>
          <w:rFonts w:eastAsia="Times New Roman" w:cs="Times New Roman"/>
          <w:kern w:val="0"/>
          <w:sz w:val="28"/>
          <w:szCs w:val="28"/>
          <w:shd w:val="clear" w:color="auto" w:fill="FFFFFF"/>
          <w:lang w:eastAsia="vi-VN"/>
          <w14:ligatures w14:val="none"/>
        </w:rPr>
      </w:pPr>
      <w:r w:rsidRPr="00625DE7">
        <w:rPr>
          <w:rFonts w:eastAsia="Times New Roman" w:cs="Times New Roman"/>
          <w:b/>
          <w:bCs/>
          <w:kern w:val="0"/>
          <w:sz w:val="28"/>
          <w:szCs w:val="28"/>
          <w:lang w:val="pt-BR" w:eastAsia="vi-VN"/>
          <w14:ligatures w14:val="none"/>
        </w:rPr>
        <w:t>Điều 1</w:t>
      </w:r>
      <w:r w:rsidRPr="00625DE7">
        <w:rPr>
          <w:rFonts w:eastAsia="Times New Roman" w:cs="Times New Roman"/>
          <w:b/>
          <w:kern w:val="0"/>
          <w:sz w:val="28"/>
          <w:szCs w:val="28"/>
          <w:lang w:val="pt-BR" w:eastAsia="vi-VN"/>
          <w14:ligatures w14:val="none"/>
        </w:rPr>
        <w:t>.</w:t>
      </w:r>
      <w:r w:rsidRPr="00625DE7">
        <w:rPr>
          <w:rFonts w:eastAsia="Times New Roman" w:cs="Times New Roman"/>
          <w:kern w:val="0"/>
          <w:sz w:val="28"/>
          <w:szCs w:val="28"/>
          <w:lang w:val="pt-BR" w:eastAsia="vi-VN"/>
          <w14:ligatures w14:val="none"/>
        </w:rPr>
        <w:t xml:space="preserve"> </w:t>
      </w:r>
      <w:r w:rsidRPr="00625DE7">
        <w:rPr>
          <w:rFonts w:eastAsia="Times New Roman" w:cs="Times New Roman"/>
          <w:kern w:val="0"/>
          <w:sz w:val="28"/>
          <w:szCs w:val="28"/>
          <w:shd w:val="clear" w:color="auto" w:fill="FFFFFF"/>
          <w:lang w:eastAsia="vi-VN"/>
          <w14:ligatures w14:val="none"/>
        </w:rPr>
        <w:t>Tán thành</w:t>
      </w:r>
      <w:r w:rsidRPr="00625DE7">
        <w:rPr>
          <w:rFonts w:eastAsia="Times New Roman" w:cs="Times New Roman"/>
          <w:kern w:val="0"/>
          <w:sz w:val="28"/>
          <w:szCs w:val="28"/>
          <w:shd w:val="clear" w:color="auto" w:fill="FFFFFF"/>
          <w:lang w:val="vi-VN" w:eastAsia="vi-VN"/>
          <w14:ligatures w14:val="none"/>
        </w:rPr>
        <w:t xml:space="preserve"> Báo cáo tình hình kinh tế - xã hội, quốc phòng - </w:t>
      </w:r>
      <w:proofErr w:type="gramStart"/>
      <w:r w:rsidRPr="00625DE7">
        <w:rPr>
          <w:rFonts w:eastAsia="Times New Roman" w:cs="Times New Roman"/>
          <w:kern w:val="0"/>
          <w:sz w:val="28"/>
          <w:szCs w:val="28"/>
          <w:shd w:val="clear" w:color="auto" w:fill="FFFFFF"/>
          <w:lang w:val="vi-VN" w:eastAsia="vi-VN"/>
          <w14:ligatures w14:val="none"/>
        </w:rPr>
        <w:t>an</w:t>
      </w:r>
      <w:proofErr w:type="gramEnd"/>
      <w:r w:rsidRPr="00625DE7">
        <w:rPr>
          <w:rFonts w:eastAsia="Times New Roman" w:cs="Times New Roman"/>
          <w:kern w:val="0"/>
          <w:sz w:val="28"/>
          <w:szCs w:val="28"/>
          <w:shd w:val="clear" w:color="auto" w:fill="FFFFFF"/>
          <w:lang w:val="vi-VN" w:eastAsia="vi-VN"/>
          <w14:ligatures w14:val="none"/>
        </w:rPr>
        <w:t xml:space="preserve"> ninh 6 tháng đầu năm,</w:t>
      </w:r>
      <w:r w:rsidRPr="00625DE7">
        <w:rPr>
          <w:rFonts w:eastAsia="Times New Roman" w:cs="Times New Roman"/>
          <w:kern w:val="0"/>
          <w:sz w:val="28"/>
          <w:szCs w:val="28"/>
          <w:shd w:val="clear" w:color="auto" w:fill="FFFFFF"/>
          <w:lang w:eastAsia="vi-VN"/>
          <w14:ligatures w14:val="none"/>
        </w:rPr>
        <w:t xml:space="preserve"> </w:t>
      </w:r>
      <w:r w:rsidRPr="00625DE7">
        <w:rPr>
          <w:rFonts w:eastAsia="Times New Roman" w:cs="Times New Roman"/>
          <w:kern w:val="0"/>
          <w:sz w:val="28"/>
          <w:szCs w:val="28"/>
          <w:shd w:val="clear" w:color="auto" w:fill="FFFFFF"/>
          <w:lang w:val="vi-VN" w:eastAsia="vi-VN"/>
          <w14:ligatures w14:val="none"/>
        </w:rPr>
        <w:t>nhiệm vụ trọng tâm 6 tháng cuối năm 2026</w:t>
      </w:r>
      <w:r w:rsidRPr="00625DE7">
        <w:rPr>
          <w:rFonts w:eastAsia="Times New Roman" w:cs="Times New Roman"/>
          <w:kern w:val="0"/>
          <w:sz w:val="28"/>
          <w:szCs w:val="28"/>
          <w:shd w:val="clear" w:color="auto" w:fill="FFFFFF"/>
          <w:lang w:eastAsia="vi-VN"/>
          <w14:ligatures w14:val="none"/>
        </w:rPr>
        <w:t xml:space="preserve"> của UBND xã. Trong chỉ đạo, điều hành, UBND xã tập trung một số nhiệm vụ, giải pháp trọng tâm 6 tháng cuối năm 2026 như sau:</w:t>
      </w:r>
    </w:p>
    <w:p w14:paraId="5103888B"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0"/>
          <w:shd w:val="clear" w:color="auto" w:fill="FFFFFF"/>
          <w:lang w:val="nl-NL" w:eastAsia="x-none"/>
          <w14:ligatures w14:val="none"/>
        </w:rPr>
      </w:pPr>
      <w:r w:rsidRPr="00625DE7">
        <w:rPr>
          <w:rFonts w:eastAsia="Times New Roman" w:cs="Times New Roman"/>
          <w:kern w:val="0"/>
          <w:sz w:val="28"/>
          <w:szCs w:val="20"/>
          <w:lang w:val="nl-NL" w:eastAsia="x-none"/>
          <w14:ligatures w14:val="none"/>
        </w:rPr>
        <w:t xml:space="preserve">1. </w:t>
      </w:r>
      <w:r w:rsidRPr="00625DE7">
        <w:rPr>
          <w:rFonts w:eastAsia="Times New Roman" w:cs="Times New Roman"/>
          <w:kern w:val="0"/>
          <w:sz w:val="28"/>
          <w:szCs w:val="28"/>
          <w:lang w:val="nl-NL"/>
          <w14:ligatures w14:val="none"/>
        </w:rPr>
        <w:t xml:space="preserve">Tập trung triển khai nghiêm túc chỉ đạo của cấp trên, phấn đấu thực hiện mục tiêu tăng trưởng “2 con số”. Duy trì và nâng cao các chỉ tiêu đã đạt và vượt trong 6 tháng đầu năm; đồng thời </w:t>
      </w:r>
      <w:r w:rsidRPr="00625DE7">
        <w:rPr>
          <w:rFonts w:eastAsia="Times New Roman" w:cs="Times New Roman"/>
          <w:kern w:val="0"/>
          <w:sz w:val="28"/>
          <w:szCs w:val="20"/>
          <w:lang w:val="nl-NL" w:eastAsia="x-none"/>
          <w14:ligatures w14:val="none"/>
        </w:rPr>
        <w:t xml:space="preserve">tập trung các giải pháp đối với các chỉ tiêu đạt thấp, dự báo khó đạt như: </w:t>
      </w:r>
      <w:r w:rsidRPr="00625DE7">
        <w:rPr>
          <w:rFonts w:eastAsia="Times New Roman" w:cs="Times New Roman"/>
          <w:kern w:val="0"/>
          <w:sz w:val="28"/>
          <w:szCs w:val="20"/>
          <w:shd w:val="clear" w:color="auto" w:fill="FFFFFF"/>
          <w:lang w:val="nl-NL" w:eastAsia="x-none"/>
          <w14:ligatures w14:val="none"/>
        </w:rPr>
        <w:t>Đấu giá quyền sử dụng đất, thu ngân sách, giải ngân vốn đầu tư công, tốc độ tăng tổng giá trị sản phẩm, cơ cấu kinh tế, tỷ lệ lao động qua đào tạo.</w:t>
      </w:r>
    </w:p>
    <w:p w14:paraId="0F9A1FB4"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4"/>
          <w14:ligatures w14:val="none"/>
        </w:rPr>
      </w:pPr>
      <w:r w:rsidRPr="00625DE7">
        <w:rPr>
          <w:rFonts w:eastAsia="Times New Roman" w:cs="Times New Roman"/>
          <w:kern w:val="0"/>
          <w:sz w:val="28"/>
          <w:szCs w:val="20"/>
          <w:shd w:val="clear" w:color="auto" w:fill="FFFFFF"/>
          <w:lang w:val="nl-NL" w:eastAsia="x-none"/>
          <w14:ligatures w14:val="none"/>
        </w:rPr>
        <w:t xml:space="preserve">2. </w:t>
      </w:r>
      <w:r w:rsidRPr="00625DE7">
        <w:rPr>
          <w:rFonts w:eastAsia="Times New Roman" w:cs="Times New Roman"/>
          <w:kern w:val="0"/>
          <w:sz w:val="28"/>
          <w:szCs w:val="24"/>
          <w14:ligatures w14:val="none"/>
        </w:rPr>
        <w:t>Tiếp tục thực hiện đồng bộ các giải pháp để thúc đẩy phát triển kinh tế- xã hội. Khai thác tốt yếu tố thuận lợi, phát huy tiềm năng lợi thế, cải thiện môi trường đầu tư để thu hút đầu tư phát triển, đảm bảo hoàn thành cao nhất các chỉ tiêu kinh tế- xã hội đã đề ra từ đầu năm, trong đó tập trung:</w:t>
      </w:r>
    </w:p>
    <w:p w14:paraId="26BF02C0"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spacing w:val="-4"/>
          <w:kern w:val="0"/>
          <w:sz w:val="28"/>
          <w:szCs w:val="28"/>
          <w14:ligatures w14:val="none"/>
        </w:rPr>
      </w:pPr>
      <w:r w:rsidRPr="00625DE7">
        <w:rPr>
          <w:rFonts w:eastAsia="Times New Roman" w:cs="Times New Roman"/>
          <w:kern w:val="0"/>
          <w:sz w:val="28"/>
          <w:szCs w:val="24"/>
          <w14:ligatures w14:val="none"/>
        </w:rPr>
        <w:t xml:space="preserve">- </w:t>
      </w:r>
      <w:r w:rsidRPr="00625DE7">
        <w:rPr>
          <w:rFonts w:eastAsia="Times New Roman" w:cs="Times New Roman"/>
          <w:kern w:val="0"/>
          <w:sz w:val="28"/>
          <w:szCs w:val="28"/>
          <w:lang w:val="es-BO"/>
          <w14:ligatures w14:val="none"/>
        </w:rPr>
        <w:t xml:space="preserve"> Chỉ đạo sản xuất vụ Hè Thu năm 2026 hoàn thành kế hoạch đề ra. </w:t>
      </w:r>
      <w:r w:rsidRPr="00625DE7">
        <w:rPr>
          <w:rFonts w:eastAsia="Times New Roman" w:cs="Times New Roman"/>
          <w:kern w:val="0"/>
          <w:sz w:val="28"/>
          <w:szCs w:val="24"/>
          <w14:ligatures w14:val="none"/>
        </w:rPr>
        <w:t xml:space="preserve">Rà soát vùng đủ điều kiện để triển khai có hiệu quả vụ thu đông và vụ đông xuân. </w:t>
      </w:r>
      <w:r w:rsidRPr="00625DE7">
        <w:rPr>
          <w:rFonts w:eastAsia="Times New Roman" w:cs="Times New Roman"/>
          <w:bCs/>
          <w:iCs/>
          <w:kern w:val="0"/>
          <w:sz w:val="28"/>
          <w:szCs w:val="28"/>
          <w:lang w:val="es-BO"/>
          <w14:ligatures w14:val="none"/>
        </w:rPr>
        <w:t>Thực hiện tốt các giải pháp chống hạn, phòng chống dịch bệnh trên cây trồng, vật nuôi</w:t>
      </w:r>
      <w:r w:rsidRPr="00625DE7">
        <w:rPr>
          <w:rFonts w:eastAsia="Times New Roman" w:cs="Times New Roman"/>
          <w:kern w:val="0"/>
          <w:sz w:val="28"/>
          <w:szCs w:val="24"/>
          <w14:ligatures w14:val="none"/>
        </w:rPr>
        <w:t xml:space="preserve">. Tăng cường công tác phòng, chống thiên tai, cứu hộ, cứu nạn trong mùa mưa lũ, </w:t>
      </w:r>
      <w:r w:rsidRPr="00625DE7">
        <w:rPr>
          <w:rFonts w:eastAsia="Times New Roman" w:cs="Times New Roman"/>
          <w:kern w:val="0"/>
          <w:sz w:val="28"/>
          <w:szCs w:val="24"/>
          <w14:ligatures w14:val="none"/>
        </w:rPr>
        <w:lastRenderedPageBreak/>
        <w:t xml:space="preserve">giảm thiểu thiệt hại khi có thiên tai, bão lũ xảy ra. </w:t>
      </w:r>
      <w:r w:rsidRPr="00625DE7">
        <w:rPr>
          <w:rFonts w:eastAsia="Times New Roman" w:cs="Times New Roman"/>
          <w:spacing w:val="-4"/>
          <w:kern w:val="0"/>
          <w:sz w:val="28"/>
          <w:szCs w:val="28"/>
          <w:lang w:val="nl-NL"/>
          <w14:ligatures w14:val="none"/>
        </w:rPr>
        <w:t>Duy trì, phát huy các mô hình liên kết chuỗi giá trị sản xuất đã có, nghiên cứu triển khai thêm một số mô hình mới để từng bước hình thành nền nông nghiệp có giá trị gia tăng cao</w:t>
      </w:r>
      <w:r w:rsidRPr="00625DE7">
        <w:rPr>
          <w:rFonts w:eastAsia="Times New Roman" w:cs="Times New Roman"/>
          <w:spacing w:val="-4"/>
          <w:kern w:val="0"/>
          <w:sz w:val="28"/>
          <w:szCs w:val="28"/>
          <w:lang w:val="vi-VN"/>
          <w14:ligatures w14:val="none"/>
        </w:rPr>
        <w:t xml:space="preserve">. </w:t>
      </w:r>
      <w:r w:rsidRPr="00625DE7">
        <w:rPr>
          <w:rFonts w:eastAsia="Times New Roman" w:cs="Times New Roman"/>
          <w:color w:val="000000"/>
          <w:spacing w:val="-2"/>
          <w:kern w:val="0"/>
          <w:sz w:val="28"/>
          <w:szCs w:val="28"/>
          <w:lang w:val="nl-NL"/>
          <w14:ligatures w14:val="none"/>
        </w:rPr>
        <w:t xml:space="preserve">Triển khai công tác phục hồi vườn tiêu tập trung gắn với xây dựng vùng chuyên canh cây Hồ tiêu. </w:t>
      </w:r>
      <w:r w:rsidRPr="00625DE7">
        <w:rPr>
          <w:rFonts w:eastAsia="Times New Roman" w:cs="Times New Roman"/>
          <w:spacing w:val="-4"/>
          <w:kern w:val="0"/>
          <w:sz w:val="28"/>
          <w:szCs w:val="28"/>
          <w:lang w:val="vi-VN"/>
          <w14:ligatures w14:val="none"/>
        </w:rPr>
        <w:t>Tập trung chỉ đạo chương trình OCOP; duy trì chất lượng các sản phẩm OCOP hiện có</w:t>
      </w:r>
      <w:r w:rsidRPr="00625DE7">
        <w:rPr>
          <w:rFonts w:eastAsia="Times New Roman" w:cs="Times New Roman"/>
          <w:spacing w:val="-4"/>
          <w:kern w:val="0"/>
          <w:sz w:val="28"/>
          <w:szCs w:val="28"/>
          <w14:ligatures w14:val="none"/>
        </w:rPr>
        <w:t xml:space="preserve">. </w:t>
      </w:r>
      <w:r w:rsidRPr="00625DE7">
        <w:rPr>
          <w:rFonts w:eastAsia="Times New Roman" w:cs="Times New Roman"/>
          <w:kern w:val="0"/>
          <w:sz w:val="28"/>
          <w:szCs w:val="28"/>
          <w:lang w:val="af-ZA"/>
          <w14:ligatures w14:val="none"/>
        </w:rPr>
        <w:t>Tăng cường công tác phòng, chống cháy rừng vào các tháng cao điểm mùa khô; mở rộng rừng có chứng chỉ FSC, trồng rừng gỗ lớn, nâng cao hiệu quả kinh tế từ rừng.</w:t>
      </w:r>
    </w:p>
    <w:p w14:paraId="08D948BC"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8"/>
          <w:shd w:val="clear" w:color="auto" w:fill="FFFFFF"/>
          <w14:ligatures w14:val="none"/>
        </w:rPr>
      </w:pPr>
      <w:r w:rsidRPr="00625DE7">
        <w:rPr>
          <w:rFonts w:eastAsia="Times New Roman" w:cs="Times New Roman"/>
          <w:spacing w:val="-4"/>
          <w:kern w:val="0"/>
          <w:sz w:val="28"/>
          <w:szCs w:val="28"/>
          <w14:ligatures w14:val="none"/>
        </w:rPr>
        <w:t xml:space="preserve">- </w:t>
      </w:r>
      <w:r w:rsidRPr="00625DE7">
        <w:rPr>
          <w:rFonts w:eastAsia="Times New Roman" w:cs="Times New Roman"/>
          <w:kern w:val="0"/>
          <w:sz w:val="28"/>
          <w:szCs w:val="28"/>
          <w:lang w:val="vi-VN"/>
          <w14:ligatures w14:val="none"/>
        </w:rPr>
        <w:t xml:space="preserve">Tập trung huy động tối đa nguồn lực, tranh thủ sự hỗ trợ của cấp trên, triển khai đồng bộ các giải pháp, hoàn thiện các tiêu chí nông thôn mới chưa đạt, duy trì bền vững các tiêu chí đạt, phấn đấu </w:t>
      </w:r>
      <w:r w:rsidRPr="00625DE7">
        <w:rPr>
          <w:rFonts w:eastAsia="Times New Roman" w:cs="Times New Roman"/>
          <w:kern w:val="0"/>
          <w:sz w:val="28"/>
          <w:szCs w:val="28"/>
          <w14:ligatures w14:val="none"/>
        </w:rPr>
        <w:t xml:space="preserve">trong quý III </w:t>
      </w:r>
      <w:r w:rsidRPr="00625DE7">
        <w:rPr>
          <w:rFonts w:eastAsia="Times New Roman" w:cs="Times New Roman"/>
          <w:kern w:val="0"/>
          <w:sz w:val="28"/>
          <w:szCs w:val="28"/>
          <w:lang w:val="vi-VN"/>
          <w14:ligatures w14:val="none"/>
        </w:rPr>
        <w:t xml:space="preserve">hoàn thành </w:t>
      </w:r>
      <w:r w:rsidRPr="00625DE7">
        <w:rPr>
          <w:rFonts w:eastAsia="Times New Roman" w:cs="Times New Roman"/>
          <w:kern w:val="0"/>
          <w:sz w:val="28"/>
          <w:szCs w:val="28"/>
          <w14:ligatures w14:val="none"/>
        </w:rPr>
        <w:t xml:space="preserve">hồ sơ minh chứng trình các cấp thẩm định </w:t>
      </w:r>
      <w:r w:rsidRPr="00625DE7">
        <w:rPr>
          <w:rFonts w:eastAsia="Times New Roman" w:cs="Times New Roman"/>
          <w:kern w:val="0"/>
          <w:sz w:val="28"/>
          <w:szCs w:val="28"/>
          <w:lang w:val="vi-VN"/>
          <w14:ligatures w14:val="none"/>
        </w:rPr>
        <w:t>xã đạt chuẩn nông thôn mới trong năm 2026, bảo đảm chất lượng, bền vững, thực chất.</w:t>
      </w:r>
      <w:r w:rsidRPr="00625DE7">
        <w:rPr>
          <w:rFonts w:eastAsia="Times New Roman" w:cs="Times New Roman"/>
          <w:kern w:val="0"/>
          <w:sz w:val="28"/>
          <w:szCs w:val="28"/>
          <w:shd w:val="clear" w:color="auto" w:fill="FFFFFF"/>
          <w:lang w:val="vi-VN"/>
          <w14:ligatures w14:val="none"/>
        </w:rPr>
        <w:t xml:space="preserve"> </w:t>
      </w:r>
    </w:p>
    <w:p w14:paraId="12C804A1"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8"/>
          <w:shd w:val="clear" w:color="auto" w:fill="FFFFFF"/>
          <w14:ligatures w14:val="none"/>
        </w:rPr>
      </w:pPr>
      <w:r w:rsidRPr="00625DE7">
        <w:rPr>
          <w:rFonts w:eastAsia="Times New Roman" w:cs="Times New Roman"/>
          <w:kern w:val="0"/>
          <w:sz w:val="28"/>
          <w:szCs w:val="28"/>
          <w:shd w:val="clear" w:color="auto" w:fill="FFFFFF"/>
          <w14:ligatures w14:val="none"/>
        </w:rPr>
        <w:t xml:space="preserve">- </w:t>
      </w:r>
      <w:r w:rsidRPr="00625DE7">
        <w:rPr>
          <w:rFonts w:eastAsia="Times New Roman" w:cs="Times New Roman"/>
          <w:kern w:val="0"/>
          <w:sz w:val="28"/>
          <w:szCs w:val="28"/>
          <w:lang w:val="vi-VN"/>
          <w14:ligatures w14:val="none"/>
        </w:rPr>
        <w:t xml:space="preserve">Hoàn </w:t>
      </w:r>
      <w:r w:rsidRPr="00625DE7">
        <w:rPr>
          <w:rFonts w:eastAsia="Times New Roman" w:cs="Times New Roman"/>
          <w:kern w:val="0"/>
          <w:sz w:val="28"/>
          <w:szCs w:val="28"/>
          <w:lang w:val="nl-NL"/>
          <w14:ligatures w14:val="none"/>
        </w:rPr>
        <w:t>thành công tác</w:t>
      </w:r>
      <w:r w:rsidRPr="00625DE7">
        <w:rPr>
          <w:rFonts w:eastAsia="Times New Roman" w:cs="Times New Roman"/>
          <w:kern w:val="0"/>
          <w:sz w:val="28"/>
          <w:szCs w:val="28"/>
          <w:lang w:val="vi-VN"/>
          <w14:ligatures w14:val="none"/>
        </w:rPr>
        <w:t xml:space="preserve"> quy hoạch chung xã</w:t>
      </w:r>
      <w:r w:rsidRPr="00625DE7">
        <w:rPr>
          <w:rFonts w:eastAsia="Times New Roman" w:cs="Times New Roman"/>
          <w:kern w:val="0"/>
          <w:sz w:val="28"/>
          <w:szCs w:val="28"/>
          <w:lang w:val="nl-NL"/>
          <w14:ligatures w14:val="none"/>
        </w:rPr>
        <w:t xml:space="preserve"> đến năm 2050 và đặt tên đường, đánh số nhà và gắn biển số nhà trên địa bàn xã. </w:t>
      </w:r>
    </w:p>
    <w:p w14:paraId="1E664E09"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8"/>
          <w:lang w:val="pt-BR"/>
          <w14:ligatures w14:val="none"/>
        </w:rPr>
      </w:pPr>
      <w:r w:rsidRPr="00625DE7">
        <w:rPr>
          <w:rFonts w:eastAsia="Times New Roman" w:cs="Times New Roman"/>
          <w:kern w:val="0"/>
          <w:sz w:val="28"/>
          <w:szCs w:val="28"/>
          <w:shd w:val="clear" w:color="auto" w:fill="FFFFFF"/>
          <w14:ligatures w14:val="none"/>
        </w:rPr>
        <w:t xml:space="preserve">- </w:t>
      </w:r>
      <w:r w:rsidRPr="00625DE7">
        <w:rPr>
          <w:rFonts w:eastAsia="Times New Roman" w:cs="Times New Roman"/>
          <w:kern w:val="0"/>
          <w:sz w:val="28"/>
          <w:szCs w:val="28"/>
          <w:lang w:val="nl-NL"/>
          <w14:ligatures w14:val="none"/>
        </w:rPr>
        <w:t xml:space="preserve">Nâng cao hiệu lực, hiệu quả quản lý nhà nước về Cụm công nghiệp, tiếp tục thực hiện có hiệu quả các Chương trình quốc gia hỗ trợ doanh nghiệp, các đề án khuyến công năm 2026 và giai đoạn 2025 - 2030. Đôn đốc các doanh nghiệp đăng ký đầu tư theo cam kết và thực hiện các thủ tục đầu tư cơ sở hạ tầng kỹ thuật vào Cụm công nghiệp Cam Thành (mở rộng). Tăng cường </w:t>
      </w:r>
      <w:r w:rsidRPr="00625DE7">
        <w:rPr>
          <w:rFonts w:eastAsia="Times New Roman" w:cs="Times New Roman"/>
          <w:kern w:val="0"/>
          <w:sz w:val="28"/>
          <w:szCs w:val="28"/>
          <w:lang w:val="nl-NL" w:bidi="vi-VN"/>
          <w14:ligatures w14:val="none"/>
        </w:rPr>
        <w:t xml:space="preserve">thu hút các nhà đầu tư có tiềm năng phát triển ngành CN-TM-DV để tạo các vùng phát triển động lực. </w:t>
      </w:r>
      <w:r w:rsidRPr="00625DE7">
        <w:rPr>
          <w:rFonts w:eastAsia="Times New Roman" w:cs="Times New Roman"/>
          <w:kern w:val="0"/>
          <w:sz w:val="28"/>
          <w:szCs w:val="28"/>
          <w:lang w:val="nl-NL"/>
          <w14:ligatures w14:val="none"/>
        </w:rPr>
        <w:t xml:space="preserve">Duy trì và phát triển các ngành nghề dịch vụ tại các thôn. </w:t>
      </w:r>
      <w:r w:rsidRPr="00625DE7">
        <w:rPr>
          <w:rFonts w:eastAsia="Times New Roman" w:cs="Times New Roman"/>
          <w:kern w:val="0"/>
          <w:sz w:val="28"/>
          <w:szCs w:val="28"/>
          <w:lang w:val="nl-NL" w:eastAsia="vi-VN"/>
          <w14:ligatures w14:val="none"/>
        </w:rPr>
        <w:t>Tiếp tục chỉ đạo phát triển du lịch; thu hút các doanh nghiệp đầu tư phát triển các loại hình du lịch phù hợp với tiềm năng thế mạnh của địa phương.</w:t>
      </w:r>
      <w:r w:rsidRPr="00625DE7">
        <w:rPr>
          <w:rFonts w:eastAsia="Times New Roman" w:cs="Times New Roman"/>
          <w:kern w:val="0"/>
          <w:sz w:val="28"/>
          <w:szCs w:val="28"/>
          <w:lang w:val="pt-BR"/>
          <w14:ligatures w14:val="none"/>
        </w:rPr>
        <w:t xml:space="preserve"> Huy động nguồn lực đầu tư hạ tầng kết nối các điểm du lịch sinh thái; xây dựng các điểm đến trải nghiệm nông nghiệp - làng nghề, giếng cổ kết nối tour - tuyến du lịch gắn với bảo tồn thiên nhiên và văn hóa lịch sử.</w:t>
      </w:r>
    </w:p>
    <w:p w14:paraId="55CC75ED"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Arial" w:cs="Times New Roman"/>
          <w:color w:val="000000"/>
          <w:spacing w:val="-4"/>
          <w:kern w:val="0"/>
          <w:sz w:val="28"/>
          <w:szCs w:val="28"/>
          <w:lang w:val="nl-NL"/>
          <w14:ligatures w14:val="none"/>
        </w:rPr>
      </w:pPr>
      <w:r w:rsidRPr="00625DE7">
        <w:rPr>
          <w:rFonts w:eastAsia="Times New Roman" w:cs="Times New Roman"/>
          <w:spacing w:val="-4"/>
          <w:kern w:val="0"/>
          <w:sz w:val="28"/>
          <w:szCs w:val="28"/>
          <w:lang w:val="nl-NL"/>
          <w14:ligatures w14:val="none"/>
        </w:rPr>
        <w:t xml:space="preserve">- </w:t>
      </w:r>
      <w:r w:rsidRPr="00625DE7">
        <w:rPr>
          <w:rFonts w:eastAsia="Times New Roman" w:cs="Times New Roman"/>
          <w:spacing w:val="-4"/>
          <w:kern w:val="0"/>
          <w:sz w:val="28"/>
          <w:szCs w:val="24"/>
          <w14:ligatures w14:val="none"/>
        </w:rPr>
        <w:t xml:space="preserve">Thực hiện tốt các nhiệm vụ, giải pháp điều hành tài chính - ngân sách địa phương, </w:t>
      </w:r>
      <w:r w:rsidRPr="00625DE7">
        <w:rPr>
          <w:rFonts w:eastAsia="Times New Roman" w:cs="Times New Roman"/>
          <w:spacing w:val="-4"/>
          <w:kern w:val="0"/>
          <w:sz w:val="28"/>
          <w:szCs w:val="28"/>
          <w:lang w:val="nl-NL"/>
          <w14:ligatures w14:val="none"/>
        </w:rPr>
        <w:t xml:space="preserve">thực hiện các giải pháp thúc đẩy tăng trưởng kinh tế, khai thác nguồn thu tiềm năng, trọng điểm, đặc biệt là các khoản thu từ đất, thu ngoài quốc doanh và các khoản thu cân đối ngân sách, </w:t>
      </w:r>
      <w:r w:rsidRPr="00625DE7">
        <w:rPr>
          <w:rFonts w:eastAsia="Times New Roman" w:cs="Times New Roman"/>
          <w:spacing w:val="-4"/>
          <w:kern w:val="0"/>
          <w:sz w:val="28"/>
          <w:szCs w:val="24"/>
          <w14:ligatures w14:val="none"/>
        </w:rPr>
        <w:t xml:space="preserve">phấn đấu hoàn thành ở mức cao nhất dự toán thu NSNN năm 2026. Điều hành dự toán chi ngân sách địa phương chủ động, chặt chẽ, đúng quy định; hạn chế tối đa việc bổ sung ngoài dự toán, tiết kiệm và sắp xếp lại các nhiệm vụ chi ngân sách, dành nguồn chi cho công tác phòng, chống dịch bệnh, thiên tai; đảm bảo nguồn thực hiện các chế độ, chính sách liên quan đến tiền lương, </w:t>
      </w:r>
      <w:proofErr w:type="gramStart"/>
      <w:r w:rsidRPr="00625DE7">
        <w:rPr>
          <w:rFonts w:eastAsia="Times New Roman" w:cs="Times New Roman"/>
          <w:spacing w:val="-4"/>
          <w:kern w:val="0"/>
          <w:sz w:val="28"/>
          <w:szCs w:val="24"/>
          <w14:ligatures w14:val="none"/>
        </w:rPr>
        <w:t>an</w:t>
      </w:r>
      <w:proofErr w:type="gramEnd"/>
      <w:r w:rsidRPr="00625DE7">
        <w:rPr>
          <w:rFonts w:eastAsia="Times New Roman" w:cs="Times New Roman"/>
          <w:spacing w:val="-4"/>
          <w:kern w:val="0"/>
          <w:sz w:val="28"/>
          <w:szCs w:val="24"/>
          <w14:ligatures w14:val="none"/>
        </w:rPr>
        <w:t xml:space="preserve"> sinh xã hội. </w:t>
      </w:r>
      <w:r w:rsidRPr="00625DE7">
        <w:rPr>
          <w:rFonts w:eastAsia="Times New Roman" w:cs="Times New Roman"/>
          <w:spacing w:val="-4"/>
          <w:kern w:val="0"/>
          <w:sz w:val="28"/>
          <w:szCs w:val="28"/>
          <w:lang w:val="nl-NL"/>
          <w14:ligatures w14:val="none"/>
        </w:rPr>
        <w:t>Tiếp tục rà soát</w:t>
      </w:r>
      <w:r w:rsidRPr="00625DE7">
        <w:rPr>
          <w:rFonts w:eastAsia="Arial" w:cs="Times New Roman"/>
          <w:color w:val="000000"/>
          <w:spacing w:val="-4"/>
          <w:kern w:val="0"/>
          <w:sz w:val="28"/>
          <w:szCs w:val="28"/>
          <w:lang w:val="nl-NL"/>
          <w14:ligatures w14:val="none"/>
        </w:rPr>
        <w:t xml:space="preserve"> xây dựng các phương án quản lý, sử dụng đối với các cơ sở nhà đất dôi dư trình cấp có thẩm quyền phê duyệt.</w:t>
      </w:r>
    </w:p>
    <w:p w14:paraId="1FD4E9F4"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spacing w:val="-10"/>
          <w:kern w:val="0"/>
          <w:sz w:val="28"/>
          <w:szCs w:val="28"/>
          <w:lang w:val="nl-NL"/>
          <w14:ligatures w14:val="none"/>
        </w:rPr>
      </w:pPr>
      <w:r w:rsidRPr="00625DE7">
        <w:rPr>
          <w:rFonts w:eastAsia="Times New Roman" w:cs="Times New Roman"/>
          <w:spacing w:val="-10"/>
          <w:kern w:val="0"/>
          <w:sz w:val="28"/>
          <w:szCs w:val="28"/>
          <w:lang w:val="nl-NL"/>
          <w14:ligatures w14:val="none"/>
        </w:rPr>
        <w:t xml:space="preserve">- Quyết liệt đẩy nhanh tiến độ thực hiện và giải ngân kế hoạch đầu tư công năm 2026; </w:t>
      </w:r>
      <w:r w:rsidRPr="00625DE7">
        <w:rPr>
          <w:rFonts w:eastAsia="Times New Roman" w:cs="Times New Roman"/>
          <w:kern w:val="0"/>
          <w:sz w:val="28"/>
          <w:szCs w:val="28"/>
          <w:lang w:val="nl-NL"/>
          <w14:ligatures w14:val="none"/>
        </w:rPr>
        <w:t>tập trung tháo gỡ khó khăn, vướng mắc trong quá trình triển khai các công trình, dự án đầu tư công và các chương trình mục tiêu quốc gia, bảo đảm hoàn thành tỷ lệ giải ngân vốn đầu tư công năm 2026 theo chỉ đạo của cấp trên</w:t>
      </w:r>
      <w:r w:rsidRPr="00625DE7">
        <w:rPr>
          <w:rFonts w:eastAsia="Times New Roman" w:cs="Times New Roman"/>
          <w:spacing w:val="-10"/>
          <w:kern w:val="0"/>
          <w:sz w:val="28"/>
          <w:szCs w:val="28"/>
          <w:lang w:val="nl-NL"/>
          <w14:ligatures w14:val="none"/>
        </w:rPr>
        <w:t>; phấn đấu trong năm 2026 hoàn thành Dự án cấp nước sạch và quản lý tài nguyên nước tại ba xã miền núi Cam Chính - Cam Nghĩa - Cam Tuyền, huyện Cam Lộ, tỉnh Quảng Trị.</w:t>
      </w:r>
    </w:p>
    <w:p w14:paraId="461FFBD9"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8"/>
          <w14:ligatures w14:val="none"/>
        </w:rPr>
      </w:pPr>
      <w:r w:rsidRPr="00625DE7">
        <w:rPr>
          <w:rFonts w:eastAsia="Times New Roman" w:cs="Times New Roman"/>
          <w:spacing w:val="-10"/>
          <w:kern w:val="0"/>
          <w:sz w:val="28"/>
          <w:szCs w:val="28"/>
          <w:lang w:val="nl-NL"/>
          <w14:ligatures w14:val="none"/>
        </w:rPr>
        <w:t xml:space="preserve">- </w:t>
      </w:r>
      <w:r w:rsidRPr="00625DE7">
        <w:rPr>
          <w:rFonts w:eastAsia="Times New Roman" w:cs="Times New Roman"/>
          <w:kern w:val="0"/>
          <w:sz w:val="28"/>
          <w:szCs w:val="28"/>
          <w:lang w:val="nl-NL"/>
          <w14:ligatures w14:val="none"/>
        </w:rPr>
        <w:t xml:space="preserve">Thực hiện tốt công tác quản lý nhà nước tài nguyên khoáng sản và bảo vệ môi trường. </w:t>
      </w:r>
      <w:r w:rsidRPr="00625DE7">
        <w:rPr>
          <w:rFonts w:eastAsia="Times New Roman" w:cs="Times New Roman"/>
          <w:color w:val="000000"/>
          <w:kern w:val="0"/>
          <w:sz w:val="28"/>
          <w:szCs w:val="28"/>
          <w:lang w:val="nl-NL"/>
          <w14:ligatures w14:val="none"/>
        </w:rPr>
        <w:t>Triển khai công tác thống kê đất đai năm 2026 và lập Kế hoạch sử dụng đất năm 2027.</w:t>
      </w:r>
      <w:r w:rsidRPr="00625DE7">
        <w:rPr>
          <w:rFonts w:eastAsia="Times New Roman" w:cs="Times New Roman"/>
          <w:kern w:val="0"/>
          <w:sz w:val="28"/>
          <w:szCs w:val="28"/>
          <w:lang w:val="nl-NL"/>
          <w14:ligatures w14:val="none"/>
        </w:rPr>
        <w:t xml:space="preserve"> Tiếp tục rà soát, kiểm tra tiến độ thực hiện các công trình, dự án đã được giao đất, cho thuê đất nhưng chậm tiến độ hoặc không đưa đất vào sử dụng, tham mưu đề xuất cấp có thẩm quyền thu hồi đất đối với các dự án vi phạm theo quy định của pháp luật về đất đai.</w:t>
      </w:r>
      <w:r w:rsidRPr="00625DE7">
        <w:rPr>
          <w:rFonts w:eastAsia="Times New Roman" w:cs="Times New Roman"/>
          <w:spacing w:val="-10"/>
          <w:kern w:val="0"/>
          <w:sz w:val="28"/>
          <w:szCs w:val="28"/>
          <w:lang w:val="nl-NL"/>
          <w14:ligatures w14:val="none"/>
        </w:rPr>
        <w:t xml:space="preserve"> </w:t>
      </w:r>
      <w:r w:rsidRPr="00625DE7">
        <w:rPr>
          <w:rFonts w:eastAsia="Times New Roman" w:cs="Times New Roman"/>
          <w:bCs/>
          <w:color w:val="000000"/>
          <w:kern w:val="0"/>
          <w:sz w:val="28"/>
          <w:szCs w:val="28"/>
          <w:lang w:val="nl-NL"/>
          <w14:ligatures w14:val="none"/>
        </w:rPr>
        <w:t xml:space="preserve">Tập trung chỉ đạo quyết liệt công tác xây dựng cơ sở dữ liệu về đất đai; xác định đây là nhiệm vụ chính trị trọng tâm năm 2026. </w:t>
      </w:r>
      <w:r w:rsidRPr="00625DE7">
        <w:rPr>
          <w:rFonts w:eastAsia="Times New Roman" w:cs="Times New Roman"/>
          <w:kern w:val="0"/>
          <w:sz w:val="28"/>
          <w:szCs w:val="28"/>
          <w:lang w:val="nl-NL"/>
          <w14:ligatures w14:val="none"/>
        </w:rPr>
        <w:t>Chủ động ngăn ngừa và xử lý nghiêm những hành vi vi phạm pháp luật về tài nguyên và môi trường, khoáng sản.</w:t>
      </w:r>
      <w:r w:rsidRPr="00625DE7">
        <w:rPr>
          <w:rFonts w:eastAsia="Times New Roman" w:cs="Times New Roman"/>
          <w:kern w:val="0"/>
          <w:sz w:val="28"/>
          <w:szCs w:val="28"/>
          <w:lang w:val="vi-VN"/>
          <w14:ligatures w14:val="none"/>
        </w:rPr>
        <w:t xml:space="preserve"> Thực hiện tốt công tác thu gom, xử lý rác thải.</w:t>
      </w:r>
    </w:p>
    <w:p w14:paraId="540D953D"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8"/>
          <w14:ligatures w14:val="none"/>
        </w:rPr>
      </w:pPr>
      <w:r w:rsidRPr="00625DE7">
        <w:rPr>
          <w:rFonts w:eastAsia="Times New Roman" w:cs="Times New Roman"/>
          <w:kern w:val="0"/>
          <w:sz w:val="28"/>
          <w:szCs w:val="24"/>
          <w14:ligatures w14:val="none"/>
        </w:rPr>
        <w:t xml:space="preserve">- Phát triển đồng bộ lĩnh vực văn hóa - thể thao, giáo dục và đào tạo. Tiếp tục đẩy mạnh và nâng cao chất lượng phong trào “Toàn dân đoàn kết xây dựng đời sống văn hoá” gắn với xây dựng NTM. </w:t>
      </w:r>
      <w:r w:rsidRPr="00625DE7">
        <w:rPr>
          <w:rFonts w:eastAsia="Times New Roman" w:cs="Times New Roman"/>
          <w:bCs/>
          <w:color w:val="000000"/>
          <w:spacing w:val="-4"/>
          <w:kern w:val="0"/>
          <w:sz w:val="28"/>
          <w:szCs w:val="28"/>
          <w:lang w:val="nl-NL"/>
          <w14:ligatures w14:val="none"/>
        </w:rPr>
        <w:t xml:space="preserve">Tiếp tục huy động và lồng ghép các nguồn lực để đầu tư sửa chữa, nâng cấp các thiết chế văn hóa cơ sở. </w:t>
      </w:r>
      <w:r w:rsidRPr="00625DE7">
        <w:rPr>
          <w:rFonts w:eastAsia="Times New Roman" w:cs="Times New Roman"/>
          <w:color w:val="000000"/>
          <w:kern w:val="0"/>
          <w:sz w:val="28"/>
          <w:szCs w:val="28"/>
          <w:lang w:val="pt-BR"/>
          <w14:ligatures w14:val="none"/>
        </w:rPr>
        <w:t xml:space="preserve">Rà soát và hoàn thành lập hồ sơ pháp lý các di tích lịch sử văn hoá để có kế hoạch trùng tu, tôn tạo; khảo sát và xây dựng kế hoạch phục hồi, bảo tồn các khu sinh thái, giếng cổ, các danh lam thắng cảnh trên địa bàn. </w:t>
      </w:r>
      <w:r w:rsidRPr="00625DE7">
        <w:rPr>
          <w:rFonts w:eastAsia="Times New Roman" w:cs="Times New Roman"/>
          <w:kern w:val="0"/>
          <w:sz w:val="28"/>
          <w:szCs w:val="24"/>
          <w14:ligatures w14:val="none"/>
        </w:rPr>
        <w:t xml:space="preserve">Triển khai kế hoạch năm học 2026-2027 đúng tiến độ. Nâng cao tỷ lệ huy động trẻ đến trường, nâng cao chất lượng giáo dục đại trà và mũi nhọn. </w:t>
      </w:r>
      <w:r w:rsidRPr="00625DE7">
        <w:rPr>
          <w:rFonts w:eastAsia="Times New Roman" w:cs="Times New Roman"/>
          <w:kern w:val="0"/>
          <w:sz w:val="28"/>
          <w:szCs w:val="28"/>
          <w:lang w:val="vi-VN"/>
          <w14:ligatures w14:val="none"/>
        </w:rPr>
        <w:t>Triển khai công tác phổ cập giáo dục mầm non cho trẻ em từ 3 đến 5 tuổi theo kế hoạch, rà soát đánh giá các điều kiện, chuẩn hóa dữ liệu, tự kiểm tra, hoàn thành hồ sơ trình UBND tỉnh kiểm tra công nhận.</w:t>
      </w:r>
      <w:r w:rsidRPr="00625DE7">
        <w:rPr>
          <w:rFonts w:eastAsia="Times New Roman" w:cs="Times New Roman"/>
          <w:color w:val="000000"/>
          <w:kern w:val="0"/>
          <w:sz w:val="28"/>
          <w:szCs w:val="28"/>
          <w:lang w:val="vi-VN" w:eastAsia="vi-VN"/>
          <w14:ligatures w14:val="none"/>
        </w:rPr>
        <w:t xml:space="preserve"> </w:t>
      </w:r>
      <w:r w:rsidRPr="00625DE7">
        <w:rPr>
          <w:rFonts w:eastAsia="Times New Roman" w:cs="Times New Roman"/>
          <w:kern w:val="0"/>
          <w:sz w:val="28"/>
          <w:szCs w:val="28"/>
          <w:lang w:val="vi-VN"/>
          <w14:ligatures w14:val="none"/>
        </w:rPr>
        <w:t>Chỉ đạo các cơ sở giáo dục tiếp tục triển khai giai đoạn 2 Chương trình giáo dục phổ thông 2018, sử dụng thông nhất 1 bộ sách giáo khoa và tài liệu giáo dục địa phương theo tinh thần chỉ đạo của Bộ Giáo dục và Đào tạo</w:t>
      </w:r>
      <w:r w:rsidRPr="00625DE7">
        <w:rPr>
          <w:rFonts w:eastAsia="Times New Roman" w:cs="Times New Roman"/>
          <w:kern w:val="0"/>
          <w:sz w:val="28"/>
          <w:szCs w:val="28"/>
          <w14:ligatures w14:val="none"/>
        </w:rPr>
        <w:t>.</w:t>
      </w:r>
      <w:r w:rsidRPr="00625DE7">
        <w:rPr>
          <w:rFonts w:eastAsia="Times New Roman" w:cs="Times New Roman"/>
          <w:kern w:val="0"/>
          <w:sz w:val="28"/>
          <w:szCs w:val="24"/>
          <w14:ligatures w14:val="none"/>
        </w:rPr>
        <w:t xml:space="preserve"> Duy trì tiêu chí phổ cập giáo dục và xóa mù chữ. Duy trì và nâng cao các tiêu chí trường học đạt chuẩn quốc gia. </w:t>
      </w:r>
    </w:p>
    <w:p w14:paraId="28232419" w14:textId="77777777" w:rsidR="00625DE7" w:rsidRPr="00C43B95"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4"/>
          <w14:ligatures w14:val="none"/>
        </w:rPr>
      </w:pPr>
      <w:r w:rsidRPr="00625DE7">
        <w:rPr>
          <w:rFonts w:eastAsia="Times New Roman" w:cs="Times New Roman"/>
          <w:kern w:val="0"/>
          <w:sz w:val="28"/>
          <w:szCs w:val="24"/>
          <w14:ligatures w14:val="none"/>
        </w:rPr>
        <w:t xml:space="preserve">- </w:t>
      </w:r>
      <w:r w:rsidRPr="00625DE7">
        <w:rPr>
          <w:rFonts w:eastAsia="Times New Roman" w:cs="Times New Roman"/>
          <w:kern w:val="0"/>
          <w:sz w:val="28"/>
          <w:szCs w:val="28"/>
          <w:lang w:val="vi-VN"/>
          <w14:ligatures w14:val="none"/>
        </w:rPr>
        <w:t>Tiếp tục chỉ đạo triển khai hiệu quả các chính sách hỗ trợ đào tạo nghề, giải quyết việc làm; tổ chức các chương trình tư vấn việc làm, khởi nghiệp, hướng nghiệp cho lực lượng lao động trên địa bàn xã; quan tâm phát triển hệ thống thông tin thị trường lao động, xuất khẩu lao động nước ngoài, phấn đấu giải quyết việc làm trên địa bàn đạt mục tiêu của năm 2026</w:t>
      </w:r>
      <w:r w:rsidRPr="00625DE7">
        <w:rPr>
          <w:rFonts w:eastAsia="Times New Roman" w:cs="Times New Roman"/>
          <w:kern w:val="0"/>
          <w:sz w:val="28"/>
          <w:szCs w:val="28"/>
          <w14:ligatures w14:val="none"/>
        </w:rPr>
        <w:t xml:space="preserve">. </w:t>
      </w:r>
      <w:r w:rsidRPr="00C43B95">
        <w:rPr>
          <w:rFonts w:eastAsia="Times New Roman" w:cs="Times New Roman"/>
          <w:kern w:val="0"/>
          <w:sz w:val="28"/>
          <w:szCs w:val="28"/>
          <w14:ligatures w14:val="none"/>
        </w:rPr>
        <w:t>Các cơ quan đơn vị tiếp tục phối hợp triển khai thực hiện tốt công tác đào tạo nghề, x</w:t>
      </w:r>
      <w:r w:rsidRPr="00C43B95">
        <w:rPr>
          <w:rFonts w:eastAsia="Times New Roman" w:cs="Times New Roman"/>
          <w:kern w:val="0"/>
          <w:sz w:val="28"/>
          <w:szCs w:val="28"/>
          <w:lang w:val="vi-VN"/>
          <w14:ligatures w14:val="none"/>
        </w:rPr>
        <w:t>ây dựng kế hoạch mở các lớp đào tạo nghề, phấn đấu tỷ lệ lao động qua đào tạo &gt;85%.</w:t>
      </w:r>
      <w:r w:rsidRPr="00C43B95">
        <w:rPr>
          <w:rFonts w:eastAsia="Times New Roman" w:cs="Times New Roman"/>
          <w:kern w:val="0"/>
          <w:sz w:val="28"/>
          <w:szCs w:val="28"/>
          <w14:ligatures w14:val="none"/>
        </w:rPr>
        <w:t xml:space="preserve"> </w:t>
      </w:r>
      <w:r w:rsidRPr="00C43B95">
        <w:rPr>
          <w:rFonts w:eastAsia="Times New Roman" w:cs="Times New Roman"/>
          <w:kern w:val="0"/>
          <w:sz w:val="28"/>
          <w:szCs w:val="24"/>
          <w14:ligatures w14:val="none"/>
        </w:rPr>
        <w:t xml:space="preserve">Thực hiện đồng bộ, hiệu quả các chương trình giảm nghèo bền vững; tạo điều kiện cho người nghèo tiếp cận các chính sách trợ giúp về hạ tầng phục vụ sản xuất, đất đai, tín dụng, dạy nghề, tạo việc làm. Đẩy mạnh công tác tuyên truyền giáo dục nâng cao ý thức tự vươn lên thoát nghèo. Tổ chức rà soát hộ nghèo, hộ cận nghèo, hộ mới thoát nghèo, người lao động có thu nhập thấp cuối năm 2026. Chỉ đạo thực hiện tốt các chính sách xã hội, nhất là chính sách cho người có công với các mạng; chi trả kịp thời, đầy đủ chế độ cho người có công và đối tượng bảo trợ xã hội. Tổ chức các hoạt động thăm hỏi, động viên, tặng quà các gia đình chính sách, người có công với cách mạng, chăm sóc các nghĩa trang liệt sỹ nhân dịp lễ, Tết và kỷ niệm 79 năm Ngày TBLS 27/7/1947- 27/7/2026. Làm tốt công tác bảo vệ, chăm sóc trẻ em, người cao tuổi, bình đẳng giới, phòng chống tệ nạn xã hội; phát huy vai trò người cao tuổi trong cộng đồng. </w:t>
      </w:r>
    </w:p>
    <w:p w14:paraId="672C8BE0"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spacing w:val="-4"/>
          <w:kern w:val="0"/>
          <w:sz w:val="28"/>
          <w:szCs w:val="24"/>
          <w14:ligatures w14:val="none"/>
        </w:rPr>
      </w:pPr>
      <w:r w:rsidRPr="00625DE7">
        <w:rPr>
          <w:rFonts w:eastAsia="Times New Roman" w:cs="Times New Roman"/>
          <w:spacing w:val="-4"/>
          <w:kern w:val="0"/>
          <w:sz w:val="28"/>
          <w:szCs w:val="24"/>
          <w14:ligatures w14:val="none"/>
        </w:rPr>
        <w:t xml:space="preserve">- Tiếp tục nâng cao chất lượng khám chữa bệnh, chăm sóc sức khỏe nhân dân. Bảo đảm an toàn thực phẩm, đặc biệt trong các dịp lễ, tết Trung thu. Thực hiện các chương trình Y tế Quốc gia, phòng chống dịch bệnh. Truyền thông, thực hiện tốt công tác dân số, kế hoạch hóa gia đình, hạn chế sinh con thứ 3. </w:t>
      </w:r>
      <w:r w:rsidRPr="00625DE7">
        <w:rPr>
          <w:rFonts w:eastAsia="Times New Roman" w:cs="Times New Roman"/>
          <w:spacing w:val="-4"/>
          <w:kern w:val="0"/>
          <w:sz w:val="28"/>
          <w:szCs w:val="28"/>
          <w:lang w:val="vi-VN"/>
          <w14:ligatures w14:val="none"/>
        </w:rPr>
        <w:t>Duy trì xã đạt Bộ tiêu chí quốc gia về y tế. Đẩy mạnh việc sử dụng Sổ sức khỏe điện tử trên ứng dụng VNeID, thanh toán không dùng tiền mặt và các dịch vụ y tế số nhằm nâng cao chất lượng phục vụ người dân</w:t>
      </w:r>
      <w:r w:rsidRPr="00625DE7">
        <w:rPr>
          <w:rFonts w:eastAsia="Times New Roman" w:cs="Times New Roman"/>
          <w:spacing w:val="-4"/>
          <w:kern w:val="0"/>
          <w:sz w:val="28"/>
          <w:szCs w:val="24"/>
          <w:lang w:val="vi-VN"/>
          <w14:ligatures w14:val="none"/>
        </w:rPr>
        <w:t xml:space="preserve">. </w:t>
      </w:r>
      <w:r w:rsidRPr="00625DE7">
        <w:rPr>
          <w:rFonts w:eastAsia="Times New Roman" w:cs="Times New Roman"/>
          <w:spacing w:val="-4"/>
          <w:kern w:val="0"/>
          <w:sz w:val="28"/>
          <w:szCs w:val="28"/>
          <w:lang w:val="vi-VN"/>
          <w14:ligatures w14:val="none"/>
        </w:rPr>
        <w:t>Tăng cường các giải pháp phát triển đối tượng tham gia BHXH, BHYT, BHTN</w:t>
      </w:r>
      <w:r w:rsidRPr="00625DE7">
        <w:rPr>
          <w:rFonts w:eastAsia="Times New Roman" w:cs="Times New Roman"/>
          <w:spacing w:val="-4"/>
          <w:kern w:val="0"/>
          <w:sz w:val="28"/>
          <w:szCs w:val="28"/>
          <w14:ligatures w14:val="none"/>
        </w:rPr>
        <w:t>.</w:t>
      </w:r>
    </w:p>
    <w:p w14:paraId="32FF0471"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spacing w:val="-4"/>
          <w:kern w:val="0"/>
          <w:sz w:val="28"/>
          <w:szCs w:val="24"/>
          <w14:ligatures w14:val="none"/>
        </w:rPr>
      </w:pPr>
      <w:r w:rsidRPr="00625DE7">
        <w:rPr>
          <w:rFonts w:eastAsia="Times New Roman" w:cs="Times New Roman"/>
          <w:kern w:val="0"/>
          <w:sz w:val="28"/>
          <w:szCs w:val="28"/>
          <w14:ligatures w14:val="none"/>
        </w:rPr>
        <w:t xml:space="preserve">3. </w:t>
      </w:r>
      <w:r w:rsidRPr="00625DE7">
        <w:rPr>
          <w:rFonts w:eastAsia="Times New Roman" w:cs="Times New Roman"/>
          <w:kern w:val="0"/>
          <w:sz w:val="28"/>
          <w:szCs w:val="28"/>
          <w:lang w:val="vi-VN"/>
          <w14:ligatures w14:val="none"/>
        </w:rPr>
        <w:t xml:space="preserve">Tiếp tục kiện toàn, sắp xếp tổ chức bộ máy hành chính nhà nước tinh gọn và hiệu quả. </w:t>
      </w:r>
      <w:r w:rsidRPr="00625DE7">
        <w:rPr>
          <w:rFonts w:eastAsia="Times New Roman" w:cs="Times New Roman"/>
          <w:kern w:val="0"/>
          <w:sz w:val="28"/>
          <w:szCs w:val="28"/>
          <w:lang w:val="pt-BR"/>
          <w14:ligatures w14:val="none"/>
        </w:rPr>
        <w:t>Thực hiện việc sắp xếp, bố trí công chức, viên chức đảm bảo theo vị trí việc làm, khung năng lực vị trí việc làm.</w:t>
      </w:r>
      <w:r w:rsidRPr="00625DE7">
        <w:rPr>
          <w:rFonts w:eastAsia="Arial" w:cs="Times New Roman"/>
          <w:color w:val="000000"/>
          <w:spacing w:val="-6"/>
          <w:kern w:val="0"/>
          <w:sz w:val="28"/>
          <w:szCs w:val="28"/>
          <w:lang w:val="pt-BR"/>
          <w14:ligatures w14:val="none"/>
        </w:rPr>
        <w:t xml:space="preserve"> </w:t>
      </w:r>
      <w:r w:rsidRPr="00625DE7">
        <w:rPr>
          <w:rFonts w:eastAsia="Times New Roman" w:cs="Times New Roman"/>
          <w:kern w:val="0"/>
          <w:sz w:val="28"/>
          <w:szCs w:val="28"/>
          <w:lang w:val="pt-BR"/>
          <w14:ligatures w14:val="none"/>
        </w:rPr>
        <w:t>Nâng cao chất lượng tham mưu, giải quyết công việc, kỹ năng hành chính và đạo đức công vụ của đội ngũ cán bộ, công chức, viên chức. Đẩy mạnh cải cách hành chính gắn với chuyển đổi số và xây dựng chính quyền số. Nâng cao chất lượng hoạt động của Trung tâm Phục vụ hành chính công, bảo đảm giải quyết thủ tục hành chính đúng quy định, đúng hạn và trước hạn đạt 100%, không có hồ sơ trễ hạn. Tăng cường tuyên truyền, hướng dẫn người dân sử dụng dịch vụ công trực tuyến; nâng cao chất lượng phục vụ người dân và doanh nghiệp. Chỉ đạo thực hiện tốt công tác tiếp công dân, giải quyết đơn thư khiếu nại, tố cáo, phòng chống tham những, lãng phí, tiêu cực theo đúng quy định; giải quyết dứt điểm các vụ việc mới phát sinh; tích cực đối thoại với người dân nhằm giải quyết dứt điểm vụ việc ngay từ cơ sở, không để phát sinh điểm nóng.</w:t>
      </w:r>
    </w:p>
    <w:p w14:paraId="7C5A2463"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spacing w:val="-4"/>
          <w:kern w:val="0"/>
          <w:sz w:val="28"/>
          <w:szCs w:val="24"/>
          <w14:ligatures w14:val="none"/>
        </w:rPr>
      </w:pPr>
      <w:r w:rsidRPr="00625DE7">
        <w:rPr>
          <w:rFonts w:eastAsia="Times New Roman" w:cs="Times New Roman"/>
          <w:color w:val="000000"/>
          <w:kern w:val="0"/>
          <w:sz w:val="28"/>
          <w:szCs w:val="28"/>
          <w:lang w:val="pt-BR"/>
          <w14:ligatures w14:val="none"/>
        </w:rPr>
        <w:t xml:space="preserve">4. Tiếp tục chỉ đạo phát triển khoa học công nghệ, chuyển đổi số. </w:t>
      </w:r>
      <w:r w:rsidRPr="00625DE7">
        <w:rPr>
          <w:rFonts w:eastAsia="Times New Roman" w:cs="Times New Roman"/>
          <w:spacing w:val="-4"/>
          <w:kern w:val="0"/>
          <w:sz w:val="28"/>
          <w:szCs w:val="28"/>
          <w:lang w:val="pt-BR"/>
          <w14:ligatures w14:val="none"/>
        </w:rPr>
        <w:t xml:space="preserve">Tiếp tục huy động nguồn lực triển khai các hạng mục đầu tư đề án chuyển đổi số theo lộ trình. Tổ chức các lớp tập huấn, bồi dưỡng chuyên đề về ứng dụng trí tuệ nhân tạo (AI) trong thực hiện nhiệm vụ chuyên môn cho đội ngũ cán bộ, công chức, viên chức nhằm nâng cao năng lực số, đáp ứng yêu cầu chuyển đổi số trong giai đoạn mới. Tiếp tục triển khai hiệu quả phong trào “Bình dân học vụ số”, nâng cao chất lượng và hiệu quả hoạt động của các Tổ Công nghệ số cộng đồng. </w:t>
      </w:r>
      <w:r w:rsidRPr="00625DE7">
        <w:rPr>
          <w:rFonts w:eastAsia="Times New Roman" w:cs="Times New Roman"/>
          <w:color w:val="000000"/>
          <w:kern w:val="0"/>
          <w:sz w:val="28"/>
          <w:szCs w:val="28"/>
          <w:lang w:val="pt-BR"/>
          <w14:ligatures w14:val="none"/>
        </w:rPr>
        <w:t xml:space="preserve">Triển khai quyết liệt Đề án 06, </w:t>
      </w:r>
      <w:r w:rsidRPr="00625DE7">
        <w:rPr>
          <w:rFonts w:eastAsia="Times New Roman" w:cs="Times New Roman"/>
          <w:color w:val="000000"/>
          <w:kern w:val="0"/>
          <w:sz w:val="28"/>
          <w:szCs w:val="28"/>
          <w:lang w:val="sv-SE"/>
          <w14:ligatures w14:val="none"/>
        </w:rPr>
        <w:t xml:space="preserve">làm giàu, làm sạch cơ sở dữ liệu quốc gia về đất đai trên địa bàn xã theo đúng tiến độ, chỉ tiêu tỉnh giao. </w:t>
      </w:r>
    </w:p>
    <w:p w14:paraId="2932D2CB" w14:textId="77777777" w:rsid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spacing w:val="-4"/>
          <w:kern w:val="0"/>
          <w:sz w:val="28"/>
          <w:szCs w:val="28"/>
          <w:lang w:val="pt-BR"/>
          <w14:ligatures w14:val="none"/>
        </w:rPr>
      </w:pPr>
      <w:r w:rsidRPr="00625DE7">
        <w:rPr>
          <w:rFonts w:eastAsia="Times New Roman" w:cs="Times New Roman"/>
          <w:color w:val="000000"/>
          <w:kern w:val="0"/>
          <w:sz w:val="28"/>
          <w:szCs w:val="28"/>
          <w:lang w:val="sv-SE"/>
          <w14:ligatures w14:val="none"/>
        </w:rPr>
        <w:t xml:space="preserve">5. </w:t>
      </w:r>
      <w:r w:rsidRPr="00625DE7">
        <w:rPr>
          <w:rFonts w:eastAsia="Times New Roman" w:cs="Times New Roman"/>
          <w:kern w:val="0"/>
          <w:sz w:val="28"/>
          <w:szCs w:val="28"/>
          <w:lang w:val="vi-VN"/>
          <w14:ligatures w14:val="none"/>
        </w:rPr>
        <w:t>Chỉ đạo thực hiện tốt công tác quốc phòng, quân sự địa phương, bảo đảm an ninh chính trị, trật tự an toàn xã hội</w:t>
      </w:r>
      <w:r w:rsidRPr="00625DE7">
        <w:rPr>
          <w:rFonts w:eastAsia="Times New Roman" w:cs="Times New Roman"/>
          <w:kern w:val="0"/>
          <w:sz w:val="28"/>
          <w:szCs w:val="28"/>
          <w:lang w:val="pt-BR"/>
          <w14:ligatures w14:val="none"/>
        </w:rPr>
        <w:t xml:space="preserve">. </w:t>
      </w:r>
      <w:r w:rsidRPr="00625DE7">
        <w:rPr>
          <w:rFonts w:eastAsia="Times New Roman" w:cs="Times New Roman"/>
          <w:color w:val="000000"/>
          <w:kern w:val="0"/>
          <w:sz w:val="28"/>
          <w:szCs w:val="28"/>
          <w:lang w:val="pt-BR"/>
          <w14:ligatures w14:val="none"/>
        </w:rPr>
        <w:t xml:space="preserve">Duy trì nghiêm túc chế độ trực sẵn sàng chiến đấu. </w:t>
      </w:r>
      <w:r w:rsidRPr="00625DE7">
        <w:rPr>
          <w:rFonts w:eastAsia="Times New Roman" w:cs="Times New Roman"/>
          <w:kern w:val="0"/>
          <w:sz w:val="28"/>
          <w:szCs w:val="28"/>
          <w:lang w:val="pt-BR"/>
          <w14:ligatures w14:val="none"/>
        </w:rPr>
        <w:t xml:space="preserve">Chỉ đạo thực hiện công tác </w:t>
      </w:r>
      <w:r w:rsidRPr="00625DE7">
        <w:rPr>
          <w:rFonts w:eastAsia="Times New Roman" w:cs="Times New Roman"/>
          <w:bCs/>
          <w:kern w:val="0"/>
          <w:sz w:val="28"/>
          <w:szCs w:val="28"/>
          <w:lang w:val="vi-VN"/>
          <w14:ligatures w14:val="none"/>
        </w:rPr>
        <w:t>tuyển chọn công dân nhập ngũ năm 202</w:t>
      </w:r>
      <w:r w:rsidRPr="00625DE7">
        <w:rPr>
          <w:rFonts w:eastAsia="Times New Roman" w:cs="Times New Roman"/>
          <w:bCs/>
          <w:kern w:val="0"/>
          <w:sz w:val="28"/>
          <w:szCs w:val="28"/>
          <w:lang w:val="pt-BR"/>
          <w14:ligatures w14:val="none"/>
        </w:rPr>
        <w:t xml:space="preserve">7 </w:t>
      </w:r>
      <w:r w:rsidRPr="00625DE7">
        <w:rPr>
          <w:rFonts w:eastAsia="Times New Roman" w:cs="Times New Roman"/>
          <w:bCs/>
          <w:color w:val="000000"/>
          <w:kern w:val="0"/>
          <w:sz w:val="28"/>
          <w:szCs w:val="28"/>
          <w:lang w:val="pt-BR"/>
          <w14:ligatures w14:val="none"/>
        </w:rPr>
        <w:t xml:space="preserve">đạt chỉ tiêu tỉnh giao. </w:t>
      </w:r>
      <w:r w:rsidRPr="00625DE7">
        <w:rPr>
          <w:rFonts w:eastAsia="Times New Roman" w:cs="Times New Roman"/>
          <w:kern w:val="0"/>
          <w:sz w:val="28"/>
          <w:szCs w:val="28"/>
          <w:lang w:val="pt-BR"/>
          <w14:ligatures w14:val="none"/>
        </w:rPr>
        <w:t>Tăng cường các biện pháp nắm tình hình, đấu tranh phòng, chống tội phạm, kiềm chế gia tăng tội phạm, giảm các tệ nạn xã hội</w:t>
      </w:r>
      <w:r w:rsidRPr="00625DE7">
        <w:rPr>
          <w:rFonts w:eastAsia="Times New Roman" w:cs="Times New Roman"/>
          <w:kern w:val="0"/>
          <w:sz w:val="28"/>
          <w:szCs w:val="28"/>
          <w:lang w:val="vi-VN"/>
          <w14:ligatures w14:val="none"/>
        </w:rPr>
        <w:t>;</w:t>
      </w:r>
      <w:r w:rsidRPr="00625DE7">
        <w:rPr>
          <w:rFonts w:eastAsia="Times New Roman" w:cs="Times New Roman"/>
          <w:iCs/>
          <w:kern w:val="0"/>
          <w:sz w:val="28"/>
          <w:szCs w:val="28"/>
          <w:lang w:val="vi-VN"/>
          <w14:ligatures w14:val="none"/>
        </w:rPr>
        <w:t xml:space="preserve"> </w:t>
      </w:r>
      <w:r w:rsidRPr="00625DE7">
        <w:rPr>
          <w:rFonts w:eastAsia="Times New Roman" w:cs="Times New Roman"/>
          <w:iCs/>
          <w:kern w:val="0"/>
          <w:sz w:val="28"/>
          <w:szCs w:val="28"/>
          <w:lang w:val="pt-BR"/>
          <w14:ligatures w14:val="none"/>
        </w:rPr>
        <w:t xml:space="preserve">đảm bảo </w:t>
      </w:r>
      <w:r w:rsidRPr="00625DE7">
        <w:rPr>
          <w:rFonts w:eastAsia="Times New Roman" w:cs="Times New Roman"/>
          <w:color w:val="000000"/>
          <w:kern w:val="0"/>
          <w:sz w:val="28"/>
          <w:szCs w:val="28"/>
          <w:lang w:val="pt-BR"/>
          <w14:ligatures w14:val="none"/>
        </w:rPr>
        <w:t xml:space="preserve">trật tự an toàn giao thông; xây dựng kế hoạch </w:t>
      </w:r>
      <w:r w:rsidRPr="00625DE7">
        <w:rPr>
          <w:rFonts w:eastAsia="Times New Roman" w:cs="Times New Roman"/>
          <w:iCs/>
          <w:color w:val="000000"/>
          <w:kern w:val="0"/>
          <w:sz w:val="28"/>
          <w:szCs w:val="28"/>
          <w:lang w:val="vi-VN"/>
          <w14:ligatures w14:val="none"/>
        </w:rPr>
        <w:t xml:space="preserve">đảm bảo </w:t>
      </w:r>
      <w:r w:rsidRPr="00625DE7">
        <w:rPr>
          <w:rFonts w:eastAsia="Times New Roman" w:cs="Times New Roman"/>
          <w:iCs/>
          <w:color w:val="000000"/>
          <w:kern w:val="0"/>
          <w:sz w:val="28"/>
          <w:szCs w:val="28"/>
          <w:lang w:val="pt-BR"/>
          <w14:ligatures w14:val="none"/>
        </w:rPr>
        <w:t xml:space="preserve">ANCT-TTATXH, nhất là trong các </w:t>
      </w:r>
      <w:r w:rsidRPr="00625DE7">
        <w:rPr>
          <w:rFonts w:eastAsia="Times New Roman" w:cs="Times New Roman"/>
          <w:iCs/>
          <w:color w:val="000000"/>
          <w:kern w:val="0"/>
          <w:sz w:val="28"/>
          <w:szCs w:val="28"/>
          <w:lang w:val="vi-VN"/>
          <w14:ligatures w14:val="none"/>
        </w:rPr>
        <w:t>ngày lễ</w:t>
      </w:r>
      <w:r w:rsidRPr="00625DE7">
        <w:rPr>
          <w:rFonts w:eastAsia="Times New Roman" w:cs="Times New Roman"/>
          <w:iCs/>
          <w:color w:val="000000"/>
          <w:kern w:val="0"/>
          <w:sz w:val="28"/>
          <w:szCs w:val="28"/>
          <w:lang w:val="pt-BR"/>
          <w14:ligatures w14:val="none"/>
        </w:rPr>
        <w:t>, Tết, không để bị động, bất ngờ.</w:t>
      </w:r>
      <w:r w:rsidRPr="00625DE7">
        <w:rPr>
          <w:rFonts w:eastAsia="Times New Roman" w:cs="Times New Roman"/>
          <w:iCs/>
          <w:color w:val="EE0000"/>
          <w:kern w:val="0"/>
          <w:sz w:val="28"/>
          <w:szCs w:val="28"/>
          <w:lang w:val="pt-BR"/>
          <w14:ligatures w14:val="none"/>
        </w:rPr>
        <w:t xml:space="preserve"> </w:t>
      </w:r>
      <w:r w:rsidRPr="00625DE7">
        <w:rPr>
          <w:rFonts w:eastAsia="Times New Roman" w:cs="Times New Roman"/>
          <w:color w:val="000000"/>
          <w:kern w:val="0"/>
          <w:sz w:val="28"/>
          <w:szCs w:val="28"/>
          <w:lang w:val="pt-BR"/>
          <w14:ligatures w14:val="none"/>
        </w:rPr>
        <w:t>Phát động phong trào toàn dân tham gia đấu tranh phòng, chống tội phạm, xây dựng các mô hình về an ninh trật tự. Nắm chắc tình hình an ninh tôn giáo. Kiểm tra, phát hiện, xử lý các hoạt động khai thác, vận chuyển khoáng sản trái phép.</w:t>
      </w:r>
      <w:r w:rsidRPr="00625DE7">
        <w:rPr>
          <w:rFonts w:eastAsia="Times New Roman" w:cs="Times New Roman"/>
          <w:spacing w:val="-4"/>
          <w:kern w:val="0"/>
          <w:sz w:val="28"/>
          <w:szCs w:val="28"/>
          <w:lang w:val="pt-BR"/>
          <w14:ligatures w14:val="none"/>
        </w:rPr>
        <w:t xml:space="preserve"> Tăng cường quản lý các cơ sở ngành nghề kinh doanh có điều kiện và phòng chống cháy nổ trên địa bàn.</w:t>
      </w:r>
    </w:p>
    <w:p w14:paraId="0E9009D2" w14:textId="77777777" w:rsidR="00A71241" w:rsidRPr="00625DE7" w:rsidRDefault="00A71241"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spacing w:val="-4"/>
          <w:kern w:val="0"/>
          <w:sz w:val="28"/>
          <w:szCs w:val="24"/>
          <w14:ligatures w14:val="none"/>
        </w:rPr>
      </w:pPr>
    </w:p>
    <w:p w14:paraId="1DCD6DB8" w14:textId="77777777" w:rsidR="00625DE7" w:rsidRPr="00625DE7"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spacing w:val="-4"/>
          <w:kern w:val="0"/>
          <w:sz w:val="28"/>
          <w:szCs w:val="24"/>
          <w14:ligatures w14:val="none"/>
        </w:rPr>
      </w:pPr>
      <w:r w:rsidRPr="00625DE7">
        <w:rPr>
          <w:rFonts w:eastAsia="Times New Roman" w:cs="Times New Roman"/>
          <w:b/>
          <w:kern w:val="0"/>
          <w:sz w:val="28"/>
          <w:szCs w:val="28"/>
          <w:lang w:val="nl-NL"/>
          <w14:ligatures w14:val="none"/>
        </w:rPr>
        <w:t>Điều 2.</w:t>
      </w:r>
      <w:r w:rsidRPr="00625DE7">
        <w:rPr>
          <w:rFonts w:eastAsia="Times New Roman" w:cs="Times New Roman"/>
          <w:kern w:val="0"/>
          <w:sz w:val="28"/>
          <w:szCs w:val="28"/>
          <w:lang w:val="nl-NL"/>
          <w14:ligatures w14:val="none"/>
        </w:rPr>
        <w:t xml:space="preserve"> Tổ chức thực hiện:</w:t>
      </w:r>
    </w:p>
    <w:p w14:paraId="6CF6F99E" w14:textId="77777777" w:rsidR="00625DE7" w:rsidRPr="00A71241"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color w:val="000000"/>
          <w:kern w:val="0"/>
          <w:sz w:val="28"/>
          <w:szCs w:val="28"/>
          <w:lang w:val="sv-SE"/>
          <w14:ligatures w14:val="none"/>
        </w:rPr>
      </w:pPr>
      <w:r w:rsidRPr="00A71241">
        <w:rPr>
          <w:rFonts w:eastAsia="Times New Roman" w:cs="Times New Roman"/>
          <w:color w:val="000000"/>
          <w:kern w:val="0"/>
          <w:sz w:val="28"/>
          <w:szCs w:val="28"/>
          <w:lang w:val="sv-SE"/>
          <w14:ligatures w14:val="none"/>
        </w:rPr>
        <w:t xml:space="preserve">1. Giao UBND xã cụ thể hoá, tổ chức triển khai thực hiện Nghị quyết. </w:t>
      </w:r>
    </w:p>
    <w:p w14:paraId="59D31111" w14:textId="77777777" w:rsidR="00625DE7" w:rsidRPr="00A71241" w:rsidRDefault="00625DE7" w:rsidP="00625DE7">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color w:val="000000"/>
          <w:kern w:val="0"/>
          <w:sz w:val="28"/>
          <w:szCs w:val="28"/>
          <w:lang w:val="sv-SE"/>
          <w14:ligatures w14:val="none"/>
        </w:rPr>
      </w:pPr>
      <w:r w:rsidRPr="00A71241">
        <w:rPr>
          <w:rFonts w:eastAsia="Times New Roman" w:cs="Times New Roman"/>
          <w:color w:val="000000"/>
          <w:kern w:val="0"/>
          <w:sz w:val="28"/>
          <w:szCs w:val="28"/>
          <w:lang w:val="sv-SE"/>
          <w14:ligatures w14:val="none"/>
        </w:rPr>
        <w:t xml:space="preserve">2. Thường trực Hội đồng nhân dân, các Ban của Hội đồng nhân dân, các Tổ đại biểu Hội đồng nhân dân và đại biểu Hội đồng nhân dân xã phối hợp với Ban Thường trực Ủy ban Mặt trận Tổ quốc Việt Nam xã giám sát thực hiện Nghị quyết. </w:t>
      </w:r>
    </w:p>
    <w:p w14:paraId="11429DF5" w14:textId="126407C7" w:rsidR="00625DE7" w:rsidRPr="00EB755C" w:rsidRDefault="00625DE7" w:rsidP="00A71241">
      <w:pPr>
        <w:widowControl w:val="0"/>
        <w:pBdr>
          <w:top w:val="dotted" w:sz="4" w:space="0" w:color="FFFFFF"/>
          <w:left w:val="dotted" w:sz="4" w:space="0" w:color="FFFFFF"/>
          <w:bottom w:val="dotted" w:sz="4" w:space="13" w:color="FFFFFF"/>
          <w:right w:val="dotted" w:sz="4" w:space="0" w:color="FFFFFF"/>
        </w:pBdr>
        <w:shd w:val="clear" w:color="auto" w:fill="FFFFFF"/>
        <w:spacing w:before="140" w:after="140" w:line="240" w:lineRule="auto"/>
        <w:ind w:firstLine="567"/>
        <w:jc w:val="both"/>
        <w:rPr>
          <w:rFonts w:eastAsia="Times New Roman" w:cs="Times New Roman"/>
          <w:kern w:val="0"/>
          <w:sz w:val="28"/>
          <w:szCs w:val="28"/>
          <w14:ligatures w14:val="none"/>
        </w:rPr>
      </w:pPr>
      <w:r w:rsidRPr="00EB755C">
        <w:rPr>
          <w:rFonts w:eastAsia="Times New Roman" w:cs="Times New Roman"/>
          <w:kern w:val="0"/>
          <w:sz w:val="28"/>
          <w:szCs w:val="28"/>
          <w14:ligatures w14:val="none"/>
        </w:rPr>
        <w:t>Nghị quyết này đã được HĐND xã khóa II, Kỳ họp thứ Ba thông qua ngày 21/7/2026 và có hiệu lực kể từ ngày thông qua./</w:t>
      </w:r>
      <w:r w:rsidR="009B091E" w:rsidRPr="00EB755C">
        <w:rPr>
          <w:rFonts w:eastAsia="Times New Roman" w:cs="Times New Roman"/>
          <w:kern w:val="0"/>
          <w:sz w:val="28"/>
          <w:szCs w:val="28"/>
          <w14:ligatures w14:val="none"/>
        </w:rPr>
        <w:t>.</w:t>
      </w:r>
    </w:p>
    <w:tbl>
      <w:tblPr>
        <w:tblpPr w:leftFromText="180" w:rightFromText="180" w:vertAnchor="text" w:horzAnchor="margin" w:tblpY="31"/>
        <w:tblW w:w="9669" w:type="dxa"/>
        <w:tblLook w:val="01E0" w:firstRow="1" w:lastRow="1" w:firstColumn="1" w:lastColumn="1" w:noHBand="0" w:noVBand="0"/>
      </w:tblPr>
      <w:tblGrid>
        <w:gridCol w:w="6379"/>
        <w:gridCol w:w="3290"/>
      </w:tblGrid>
      <w:tr w:rsidR="00625DE7" w:rsidRPr="00625DE7" w14:paraId="7EBC3B25" w14:textId="77777777" w:rsidTr="00F82DB5">
        <w:trPr>
          <w:trHeight w:val="1698"/>
        </w:trPr>
        <w:tc>
          <w:tcPr>
            <w:tcW w:w="6379" w:type="dxa"/>
          </w:tcPr>
          <w:p w14:paraId="43B27F3E" w14:textId="77777777" w:rsidR="00625DE7" w:rsidRPr="00625DE7" w:rsidRDefault="00625DE7" w:rsidP="00625DE7">
            <w:pPr>
              <w:spacing w:after="0" w:line="240" w:lineRule="auto"/>
              <w:jc w:val="both"/>
              <w:rPr>
                <w:rFonts w:eastAsia="Times New Roman" w:cs="Times New Roman"/>
                <w:b/>
                <w:i/>
                <w:kern w:val="0"/>
                <w:szCs w:val="24"/>
                <w:lang w:val="da-DK"/>
                <w14:ligatures w14:val="none"/>
              </w:rPr>
            </w:pPr>
            <w:r w:rsidRPr="00625DE7">
              <w:rPr>
                <w:rFonts w:eastAsia="Times New Roman" w:cs="Times New Roman"/>
                <w:b/>
                <w:i/>
                <w:kern w:val="0"/>
                <w:szCs w:val="24"/>
                <w:lang w:val="da-DK"/>
                <w14:ligatures w14:val="none"/>
              </w:rPr>
              <w:t>Nơi nhận:</w:t>
            </w:r>
          </w:p>
          <w:p w14:paraId="31C8530D"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TT HĐND tỉnh (b/c);</w:t>
            </w:r>
          </w:p>
          <w:p w14:paraId="6D26F848"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Tổ đại biểu HĐND tỉnh số 3 (b/c);</w:t>
            </w:r>
          </w:p>
          <w:p w14:paraId="0B0FC4D7"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xml:space="preserve">- BTV Đảng ủy xã (b/c); </w:t>
            </w:r>
          </w:p>
          <w:p w14:paraId="76FF281F"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xml:space="preserve">- TT. HĐND xã; </w:t>
            </w:r>
          </w:p>
          <w:p w14:paraId="35B31A0F"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Chủ tịch, các Phó Chủ tịch UBND xã;</w:t>
            </w:r>
          </w:p>
          <w:p w14:paraId="32FB8166"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BTT. UBMTTQVN xã (p/h);</w:t>
            </w:r>
          </w:p>
          <w:p w14:paraId="759FF89F"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Các cơ quan, đơn vị, tổ chức CTXH xã;</w:t>
            </w:r>
          </w:p>
          <w:p w14:paraId="1511F269"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Đại biểu HĐND xã;</w:t>
            </w:r>
          </w:p>
          <w:p w14:paraId="6C8D695A" w14:textId="77777777" w:rsidR="00625DE7" w:rsidRPr="00625DE7" w:rsidRDefault="00625DE7" w:rsidP="00625DE7">
            <w:pPr>
              <w:spacing w:after="0" w:line="240" w:lineRule="auto"/>
              <w:jc w:val="both"/>
              <w:rPr>
                <w:rFonts w:eastAsia="Times New Roman" w:cs="Times New Roman"/>
                <w:kern w:val="0"/>
                <w:sz w:val="22"/>
                <w:szCs w:val="24"/>
                <w:lang w:val="da-DK"/>
                <w14:ligatures w14:val="none"/>
              </w:rPr>
            </w:pPr>
            <w:r w:rsidRPr="00625DE7">
              <w:rPr>
                <w:rFonts w:eastAsia="Times New Roman" w:cs="Times New Roman"/>
                <w:kern w:val="0"/>
                <w:sz w:val="22"/>
                <w:szCs w:val="24"/>
                <w:lang w:val="da-DK"/>
                <w14:ligatures w14:val="none"/>
              </w:rPr>
              <w:t>- Các thôn trên địa bàn xã;</w:t>
            </w:r>
          </w:p>
          <w:p w14:paraId="080F9F47" w14:textId="77777777" w:rsidR="00625DE7" w:rsidRPr="00625DE7" w:rsidRDefault="00625DE7" w:rsidP="00625DE7">
            <w:pPr>
              <w:spacing w:after="0" w:line="240" w:lineRule="auto"/>
              <w:jc w:val="both"/>
              <w:rPr>
                <w:rFonts w:ascii=".VnTime" w:eastAsia="Times New Roman" w:hAnsi=".VnTime" w:cs="Times New Roman"/>
                <w:kern w:val="0"/>
                <w:sz w:val="28"/>
                <w:szCs w:val="24"/>
                <w14:ligatures w14:val="none"/>
              </w:rPr>
            </w:pPr>
            <w:r w:rsidRPr="00625DE7">
              <w:rPr>
                <w:rFonts w:eastAsia="Times New Roman" w:cs="Times New Roman"/>
                <w:kern w:val="0"/>
                <w:sz w:val="22"/>
                <w:szCs w:val="24"/>
                <w14:ligatures w14:val="none"/>
              </w:rPr>
              <w:t>- Lưu: VT.</w:t>
            </w:r>
          </w:p>
        </w:tc>
        <w:tc>
          <w:tcPr>
            <w:tcW w:w="3290" w:type="dxa"/>
          </w:tcPr>
          <w:p w14:paraId="5A5E2AC0" w14:textId="77777777" w:rsidR="00625DE7" w:rsidRPr="00625DE7" w:rsidRDefault="00625DE7" w:rsidP="00625DE7">
            <w:pPr>
              <w:spacing w:before="60" w:after="0" w:line="240" w:lineRule="auto"/>
              <w:ind w:firstLine="40"/>
              <w:contextualSpacing/>
              <w:jc w:val="center"/>
              <w:rPr>
                <w:rFonts w:eastAsia="Times New Roman" w:cs="Times New Roman"/>
                <w:b/>
                <w:kern w:val="0"/>
                <w:sz w:val="28"/>
                <w:szCs w:val="28"/>
                <w14:ligatures w14:val="none"/>
              </w:rPr>
            </w:pPr>
            <w:r w:rsidRPr="00625DE7">
              <w:rPr>
                <w:rFonts w:eastAsia="Times New Roman" w:cs="Times New Roman"/>
                <w:b/>
                <w:kern w:val="0"/>
                <w:sz w:val="28"/>
                <w:szCs w:val="28"/>
                <w14:ligatures w14:val="none"/>
              </w:rPr>
              <w:t>KT. CHỦ TỊCH</w:t>
            </w:r>
          </w:p>
          <w:p w14:paraId="699AFE49" w14:textId="77777777" w:rsidR="00625DE7" w:rsidRPr="00625DE7" w:rsidRDefault="00625DE7" w:rsidP="00625DE7">
            <w:pPr>
              <w:spacing w:before="60" w:after="0" w:line="240" w:lineRule="auto"/>
              <w:ind w:firstLine="40"/>
              <w:contextualSpacing/>
              <w:jc w:val="center"/>
              <w:rPr>
                <w:rFonts w:eastAsia="Times New Roman" w:cs="Times New Roman"/>
                <w:b/>
                <w:kern w:val="0"/>
                <w:sz w:val="28"/>
                <w:szCs w:val="28"/>
                <w14:ligatures w14:val="none"/>
              </w:rPr>
            </w:pPr>
            <w:r w:rsidRPr="00625DE7">
              <w:rPr>
                <w:rFonts w:eastAsia="Times New Roman" w:cs="Times New Roman"/>
                <w:b/>
                <w:kern w:val="0"/>
                <w:sz w:val="28"/>
                <w:szCs w:val="28"/>
                <w14:ligatures w14:val="none"/>
              </w:rPr>
              <w:t>PHÓ CHỦ TỊCH</w:t>
            </w:r>
          </w:p>
          <w:p w14:paraId="7A1A1DFE" w14:textId="77777777" w:rsidR="00625DE7" w:rsidRPr="00625DE7" w:rsidRDefault="00625DE7" w:rsidP="00625DE7">
            <w:pPr>
              <w:spacing w:before="60" w:after="0" w:line="240" w:lineRule="auto"/>
              <w:ind w:firstLine="40"/>
              <w:contextualSpacing/>
              <w:jc w:val="center"/>
              <w:rPr>
                <w:rFonts w:eastAsia="Times New Roman" w:cs="Times New Roman"/>
                <w:b/>
                <w:kern w:val="0"/>
                <w:sz w:val="28"/>
                <w:szCs w:val="28"/>
                <w14:ligatures w14:val="none"/>
              </w:rPr>
            </w:pPr>
          </w:p>
          <w:p w14:paraId="56FD938E" w14:textId="77777777" w:rsidR="00625DE7" w:rsidRPr="00625DE7" w:rsidRDefault="00625DE7" w:rsidP="00625DE7">
            <w:pPr>
              <w:spacing w:before="60" w:after="0" w:line="240" w:lineRule="auto"/>
              <w:ind w:firstLine="40"/>
              <w:contextualSpacing/>
              <w:jc w:val="center"/>
              <w:rPr>
                <w:rFonts w:eastAsia="Times New Roman" w:cs="Times New Roman"/>
                <w:b/>
                <w:kern w:val="0"/>
                <w:sz w:val="28"/>
                <w:szCs w:val="28"/>
                <w14:ligatures w14:val="none"/>
              </w:rPr>
            </w:pPr>
          </w:p>
          <w:p w14:paraId="59129935" w14:textId="77777777" w:rsidR="00625DE7" w:rsidRPr="00625DE7" w:rsidRDefault="00625DE7" w:rsidP="00625DE7">
            <w:pPr>
              <w:spacing w:before="60" w:after="0" w:line="240" w:lineRule="auto"/>
              <w:contextualSpacing/>
              <w:rPr>
                <w:rFonts w:eastAsia="Times New Roman" w:cs="Times New Roman"/>
                <w:b/>
                <w:kern w:val="0"/>
                <w:sz w:val="28"/>
                <w:szCs w:val="28"/>
                <w14:ligatures w14:val="none"/>
              </w:rPr>
            </w:pPr>
          </w:p>
          <w:p w14:paraId="398C724D" w14:textId="77777777" w:rsidR="00625DE7" w:rsidRPr="00625DE7" w:rsidRDefault="00625DE7" w:rsidP="00625DE7">
            <w:pPr>
              <w:spacing w:before="60" w:after="0" w:line="240" w:lineRule="auto"/>
              <w:ind w:firstLine="40"/>
              <w:contextualSpacing/>
              <w:jc w:val="center"/>
              <w:rPr>
                <w:rFonts w:eastAsia="Times New Roman" w:cs="Times New Roman"/>
                <w:b/>
                <w:kern w:val="0"/>
                <w:sz w:val="28"/>
                <w:szCs w:val="28"/>
                <w14:ligatures w14:val="none"/>
              </w:rPr>
            </w:pPr>
          </w:p>
          <w:p w14:paraId="5C09CAF7" w14:textId="77777777" w:rsidR="00625DE7" w:rsidRPr="00625DE7" w:rsidRDefault="00625DE7" w:rsidP="00625DE7">
            <w:pPr>
              <w:tabs>
                <w:tab w:val="center" w:pos="6840"/>
              </w:tabs>
              <w:spacing w:after="0" w:line="240" w:lineRule="auto"/>
              <w:rPr>
                <w:rFonts w:eastAsia="Times New Roman" w:cs="Times New Roman"/>
                <w:b/>
                <w:kern w:val="0"/>
                <w:sz w:val="28"/>
                <w:szCs w:val="24"/>
                <w14:ligatures w14:val="none"/>
              </w:rPr>
            </w:pPr>
            <w:r w:rsidRPr="00625DE7">
              <w:rPr>
                <w:rFonts w:eastAsia="Times New Roman" w:cs="Times New Roman"/>
                <w:b/>
                <w:kern w:val="0"/>
                <w:sz w:val="28"/>
                <w:szCs w:val="28"/>
                <w14:ligatures w14:val="none"/>
              </w:rPr>
              <w:t xml:space="preserve">    Hoàng Thị Thu Nhạn</w:t>
            </w:r>
          </w:p>
        </w:tc>
      </w:tr>
    </w:tbl>
    <w:p w14:paraId="1635FD58" w14:textId="77777777" w:rsidR="00625DE7" w:rsidRPr="00625DE7" w:rsidRDefault="00625DE7" w:rsidP="00625DE7">
      <w:pPr>
        <w:spacing w:after="0" w:line="240" w:lineRule="auto"/>
        <w:rPr>
          <w:rFonts w:eastAsia="Times New Roman" w:cs="Times New Roman"/>
          <w:kern w:val="0"/>
          <w:sz w:val="28"/>
          <w:szCs w:val="28"/>
          <w:lang w:val="nl-NL"/>
          <w14:ligatures w14:val="none"/>
        </w:rPr>
      </w:pPr>
    </w:p>
    <w:p w14:paraId="497052E1" w14:textId="77777777" w:rsidR="00775591" w:rsidRDefault="00775591"/>
    <w:sectPr w:rsidR="00775591" w:rsidSect="00625DE7">
      <w:headerReference w:type="default" r:id="rId6"/>
      <w:footerReference w:type="even" r:id="rId7"/>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90C2" w14:textId="77777777" w:rsidR="0026151E" w:rsidRDefault="0026151E">
      <w:pPr>
        <w:spacing w:after="0" w:line="240" w:lineRule="auto"/>
      </w:pPr>
      <w:r>
        <w:separator/>
      </w:r>
    </w:p>
  </w:endnote>
  <w:endnote w:type="continuationSeparator" w:id="0">
    <w:p w14:paraId="7D826098" w14:textId="77777777" w:rsidR="0026151E" w:rsidRDefault="0026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4721A" w14:textId="77777777" w:rsidR="00625DE7" w:rsidRDefault="00625DE7" w:rsidP="003519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9A14D5" w14:textId="77777777" w:rsidR="00625DE7" w:rsidRDefault="00625DE7" w:rsidP="005952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26859" w14:textId="77777777" w:rsidR="0026151E" w:rsidRDefault="0026151E">
      <w:pPr>
        <w:spacing w:after="0" w:line="240" w:lineRule="auto"/>
      </w:pPr>
      <w:r>
        <w:separator/>
      </w:r>
    </w:p>
  </w:footnote>
  <w:footnote w:type="continuationSeparator" w:id="0">
    <w:p w14:paraId="5D4582A2" w14:textId="77777777" w:rsidR="0026151E" w:rsidRDefault="00261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FB954" w14:textId="77777777" w:rsidR="00625DE7" w:rsidRDefault="00625DE7">
    <w:pPr>
      <w:pStyle w:val="Header"/>
      <w:jc w:val="center"/>
    </w:pPr>
    <w:r>
      <w:fldChar w:fldCharType="begin"/>
    </w:r>
    <w:r>
      <w:instrText xml:space="preserve"> PAGE   \* MERGEFORMAT </w:instrText>
    </w:r>
    <w:r>
      <w:fldChar w:fldCharType="separate"/>
    </w:r>
    <w:r>
      <w:rPr>
        <w:noProof/>
      </w:rPr>
      <w:t>2</w:t>
    </w:r>
    <w:r>
      <w:rPr>
        <w:noProof/>
      </w:rPr>
      <w:fldChar w:fldCharType="end"/>
    </w:r>
  </w:p>
  <w:p w14:paraId="47F59BEA" w14:textId="77777777" w:rsidR="00625DE7" w:rsidRDefault="00625D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DE7"/>
    <w:rsid w:val="00181E41"/>
    <w:rsid w:val="0023107B"/>
    <w:rsid w:val="00247A43"/>
    <w:rsid w:val="0026151E"/>
    <w:rsid w:val="00413C4D"/>
    <w:rsid w:val="004B3A3E"/>
    <w:rsid w:val="00506994"/>
    <w:rsid w:val="00625DE7"/>
    <w:rsid w:val="006B21FC"/>
    <w:rsid w:val="00775591"/>
    <w:rsid w:val="007778ED"/>
    <w:rsid w:val="008A5DB3"/>
    <w:rsid w:val="009B091E"/>
    <w:rsid w:val="00A71241"/>
    <w:rsid w:val="00AC670B"/>
    <w:rsid w:val="00AF37C1"/>
    <w:rsid w:val="00B31C9B"/>
    <w:rsid w:val="00BA18FE"/>
    <w:rsid w:val="00C43B95"/>
    <w:rsid w:val="00D805E8"/>
    <w:rsid w:val="00EB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C4B47"/>
  <w15:chartTrackingRefBased/>
  <w15:docId w15:val="{FAE28799-097A-4399-A119-5C05967C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5D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5D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5DE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5DE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25DE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25D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5D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5D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5D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D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5D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5DE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5DE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25DE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25D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5D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5D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5D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5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D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D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25DE7"/>
    <w:pPr>
      <w:spacing w:before="160"/>
      <w:jc w:val="center"/>
    </w:pPr>
    <w:rPr>
      <w:i/>
      <w:iCs/>
      <w:color w:val="404040" w:themeColor="text1" w:themeTint="BF"/>
    </w:rPr>
  </w:style>
  <w:style w:type="character" w:customStyle="1" w:styleId="QuoteChar">
    <w:name w:val="Quote Char"/>
    <w:basedOn w:val="DefaultParagraphFont"/>
    <w:link w:val="Quote"/>
    <w:uiPriority w:val="29"/>
    <w:rsid w:val="00625DE7"/>
    <w:rPr>
      <w:i/>
      <w:iCs/>
      <w:color w:val="404040" w:themeColor="text1" w:themeTint="BF"/>
    </w:rPr>
  </w:style>
  <w:style w:type="paragraph" w:styleId="ListParagraph">
    <w:name w:val="List Paragraph"/>
    <w:basedOn w:val="Normal"/>
    <w:uiPriority w:val="34"/>
    <w:qFormat/>
    <w:rsid w:val="00625DE7"/>
    <w:pPr>
      <w:ind w:left="720"/>
      <w:contextualSpacing/>
    </w:pPr>
  </w:style>
  <w:style w:type="character" w:styleId="IntenseEmphasis">
    <w:name w:val="Intense Emphasis"/>
    <w:basedOn w:val="DefaultParagraphFont"/>
    <w:uiPriority w:val="21"/>
    <w:qFormat/>
    <w:rsid w:val="00625DE7"/>
    <w:rPr>
      <w:i/>
      <w:iCs/>
      <w:color w:val="2F5496" w:themeColor="accent1" w:themeShade="BF"/>
    </w:rPr>
  </w:style>
  <w:style w:type="paragraph" w:styleId="IntenseQuote">
    <w:name w:val="Intense Quote"/>
    <w:basedOn w:val="Normal"/>
    <w:next w:val="Normal"/>
    <w:link w:val="IntenseQuoteChar"/>
    <w:uiPriority w:val="30"/>
    <w:qFormat/>
    <w:rsid w:val="00625D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5DE7"/>
    <w:rPr>
      <w:i/>
      <w:iCs/>
      <w:color w:val="2F5496" w:themeColor="accent1" w:themeShade="BF"/>
    </w:rPr>
  </w:style>
  <w:style w:type="character" w:styleId="IntenseReference">
    <w:name w:val="Intense Reference"/>
    <w:basedOn w:val="DefaultParagraphFont"/>
    <w:uiPriority w:val="32"/>
    <w:qFormat/>
    <w:rsid w:val="00625DE7"/>
    <w:rPr>
      <w:b/>
      <w:bCs/>
      <w:smallCaps/>
      <w:color w:val="2F5496" w:themeColor="accent1" w:themeShade="BF"/>
      <w:spacing w:val="5"/>
    </w:rPr>
  </w:style>
  <w:style w:type="paragraph" w:styleId="Header">
    <w:name w:val="header"/>
    <w:basedOn w:val="Normal"/>
    <w:link w:val="HeaderChar"/>
    <w:uiPriority w:val="99"/>
    <w:semiHidden/>
    <w:unhideWhenUsed/>
    <w:rsid w:val="00625DE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5DE7"/>
  </w:style>
  <w:style w:type="paragraph" w:styleId="Footer">
    <w:name w:val="footer"/>
    <w:basedOn w:val="Normal"/>
    <w:link w:val="FooterChar"/>
    <w:uiPriority w:val="99"/>
    <w:semiHidden/>
    <w:unhideWhenUsed/>
    <w:rsid w:val="00625D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25DE7"/>
  </w:style>
  <w:style w:type="character" w:styleId="PageNumber">
    <w:name w:val="page number"/>
    <w:basedOn w:val="DefaultParagraphFont"/>
    <w:rsid w:val="00625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1908</Words>
  <Characters>10882</Characters>
  <Application>Microsoft Office Word</Application>
  <DocSecurity>0</DocSecurity>
  <Lines>90</Lines>
  <Paragraphs>25</Paragraphs>
  <ScaleCrop>false</ScaleCrop>
  <Company/>
  <LinksUpToDate>false</LinksUpToDate>
  <CharactersWithSpaces>12765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2026-07-16T04:10:00Z</dcterms:created>
  <dcterms:modified xsi:type="dcterms:W3CDTF">2026-07-17T10:31:00Z</dcterms:modified>
</cp:coreProperties>
</file>